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F7" w:rsidRDefault="00E33E78" w:rsidP="00227931">
      <w:pPr>
        <w:jc w:val="center"/>
        <w:rPr>
          <w:sz w:val="28"/>
          <w:szCs w:val="28"/>
        </w:rPr>
      </w:pPr>
      <w:r>
        <w:rPr>
          <w:sz w:val="28"/>
          <w:szCs w:val="28"/>
        </w:rPr>
        <w:t xml:space="preserve">                                                                                  </w:t>
      </w:r>
    </w:p>
    <w:p w:rsidR="00227931" w:rsidRPr="0015550B" w:rsidRDefault="00227931" w:rsidP="00227931">
      <w:pPr>
        <w:jc w:val="center"/>
        <w:rPr>
          <w:sz w:val="28"/>
          <w:szCs w:val="28"/>
        </w:rPr>
      </w:pPr>
      <w:r>
        <w:rPr>
          <w:noProof/>
          <w:sz w:val="28"/>
          <w:szCs w:val="28"/>
        </w:rPr>
        <w:drawing>
          <wp:inline distT="0" distB="0" distL="0" distR="0">
            <wp:extent cx="628650" cy="7715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r w:rsidR="00E33E78">
        <w:rPr>
          <w:sz w:val="28"/>
          <w:szCs w:val="28"/>
        </w:rPr>
        <w:t xml:space="preserve">  </w:t>
      </w:r>
    </w:p>
    <w:p w:rsidR="00227931" w:rsidRPr="00F6405D" w:rsidRDefault="00227931" w:rsidP="00227931">
      <w:pPr>
        <w:jc w:val="center"/>
        <w:rPr>
          <w:sz w:val="28"/>
          <w:szCs w:val="28"/>
        </w:rPr>
      </w:pPr>
      <w:r w:rsidRPr="00F6405D">
        <w:rPr>
          <w:sz w:val="28"/>
          <w:szCs w:val="28"/>
        </w:rPr>
        <w:t>ПОСТАНОВЛЕНИЕ</w:t>
      </w:r>
    </w:p>
    <w:p w:rsidR="00227931" w:rsidRDefault="00227931" w:rsidP="00227931">
      <w:pPr>
        <w:jc w:val="center"/>
        <w:rPr>
          <w:sz w:val="28"/>
          <w:szCs w:val="28"/>
        </w:rPr>
      </w:pPr>
      <w:r w:rsidRPr="00F6405D">
        <w:rPr>
          <w:sz w:val="28"/>
          <w:szCs w:val="28"/>
        </w:rPr>
        <w:t xml:space="preserve">АДМИНИСТРАЦИИ СЕЛЬСКОГО ПОСЕЛЕНИЯ </w:t>
      </w:r>
    </w:p>
    <w:p w:rsidR="00227931" w:rsidRPr="00F6405D" w:rsidRDefault="00E72356" w:rsidP="00227931">
      <w:pPr>
        <w:jc w:val="center"/>
        <w:rPr>
          <w:sz w:val="28"/>
          <w:szCs w:val="28"/>
        </w:rPr>
      </w:pPr>
      <w:r>
        <w:rPr>
          <w:sz w:val="28"/>
          <w:szCs w:val="28"/>
        </w:rPr>
        <w:t>ЕЛЕЦКО-ЛОЗОВСКИЙ</w:t>
      </w:r>
    </w:p>
    <w:p w:rsidR="00227931" w:rsidRPr="00F6405D" w:rsidRDefault="00227931" w:rsidP="00227931">
      <w:pPr>
        <w:jc w:val="center"/>
        <w:rPr>
          <w:sz w:val="28"/>
          <w:szCs w:val="28"/>
        </w:rPr>
      </w:pPr>
      <w:r w:rsidRPr="00F6405D">
        <w:rPr>
          <w:sz w:val="28"/>
          <w:szCs w:val="28"/>
        </w:rPr>
        <w:t>СЕЛЬСОВЕТ ХЛЕВЕНСКОГО МУНИЦИПАЛЬНОГО РАЙОНА ЛИПЕЦКОЙ ОБЛАСТИ</w:t>
      </w:r>
      <w:r w:rsidR="006404F7">
        <w:rPr>
          <w:sz w:val="28"/>
          <w:szCs w:val="28"/>
        </w:rPr>
        <w:t xml:space="preserve"> </w:t>
      </w:r>
      <w:r w:rsidRPr="00F6405D">
        <w:rPr>
          <w:sz w:val="28"/>
          <w:szCs w:val="28"/>
        </w:rPr>
        <w:t>РОССИЙСКОЙ ФЕДЕРАЦИИ</w:t>
      </w:r>
    </w:p>
    <w:p w:rsidR="00227931" w:rsidRPr="00F6405D" w:rsidRDefault="00227931" w:rsidP="00227931">
      <w:pPr>
        <w:jc w:val="center"/>
        <w:rPr>
          <w:sz w:val="28"/>
          <w:szCs w:val="28"/>
        </w:rPr>
      </w:pPr>
    </w:p>
    <w:p w:rsidR="00227931" w:rsidRPr="00BA35BC" w:rsidRDefault="006404F7" w:rsidP="00227931">
      <w:pPr>
        <w:jc w:val="both"/>
        <w:rPr>
          <w:color w:val="000000" w:themeColor="text1"/>
          <w:sz w:val="28"/>
          <w:szCs w:val="28"/>
        </w:rPr>
      </w:pPr>
      <w:r>
        <w:rPr>
          <w:color w:val="FF0000"/>
          <w:sz w:val="28"/>
          <w:szCs w:val="28"/>
        </w:rPr>
        <w:t xml:space="preserve">     </w:t>
      </w:r>
      <w:r w:rsidR="00BA35BC" w:rsidRPr="00BA35BC">
        <w:rPr>
          <w:color w:val="000000" w:themeColor="text1"/>
          <w:sz w:val="28"/>
          <w:szCs w:val="28"/>
        </w:rPr>
        <w:t xml:space="preserve">30ноября  </w:t>
      </w:r>
      <w:r w:rsidRPr="00BA35BC">
        <w:rPr>
          <w:color w:val="000000" w:themeColor="text1"/>
          <w:sz w:val="28"/>
          <w:szCs w:val="28"/>
        </w:rPr>
        <w:t xml:space="preserve"> 2017</w:t>
      </w:r>
      <w:r w:rsidR="00227931" w:rsidRPr="00BA35BC">
        <w:rPr>
          <w:color w:val="000000" w:themeColor="text1"/>
          <w:sz w:val="28"/>
          <w:szCs w:val="28"/>
        </w:rPr>
        <w:t xml:space="preserve"> года</w:t>
      </w:r>
      <w:r w:rsidR="00227931" w:rsidRPr="00BA35BC">
        <w:rPr>
          <w:color w:val="000000" w:themeColor="text1"/>
          <w:sz w:val="28"/>
          <w:szCs w:val="28"/>
        </w:rPr>
        <w:tab/>
      </w:r>
      <w:r w:rsidR="00227931" w:rsidRPr="00BA35BC">
        <w:rPr>
          <w:color w:val="000000" w:themeColor="text1"/>
          <w:sz w:val="28"/>
          <w:szCs w:val="28"/>
        </w:rPr>
        <w:tab/>
      </w:r>
      <w:r w:rsidR="00BA35BC">
        <w:rPr>
          <w:color w:val="000000" w:themeColor="text1"/>
          <w:sz w:val="28"/>
          <w:szCs w:val="28"/>
        </w:rPr>
        <w:t xml:space="preserve">               </w:t>
      </w:r>
      <w:r w:rsidRPr="00BA35BC">
        <w:rPr>
          <w:color w:val="000000" w:themeColor="text1"/>
          <w:sz w:val="28"/>
          <w:szCs w:val="28"/>
        </w:rPr>
        <w:t xml:space="preserve"> </w:t>
      </w:r>
      <w:proofErr w:type="gramStart"/>
      <w:r w:rsidR="00227931" w:rsidRPr="00BA35BC">
        <w:rPr>
          <w:color w:val="000000" w:themeColor="text1"/>
          <w:sz w:val="28"/>
          <w:szCs w:val="28"/>
        </w:rPr>
        <w:t>с</w:t>
      </w:r>
      <w:proofErr w:type="gramEnd"/>
      <w:r w:rsidR="00227931" w:rsidRPr="00BA35BC">
        <w:rPr>
          <w:color w:val="000000" w:themeColor="text1"/>
          <w:sz w:val="28"/>
          <w:szCs w:val="28"/>
        </w:rPr>
        <w:t xml:space="preserve">. </w:t>
      </w:r>
      <w:r w:rsidR="00E72356" w:rsidRPr="00BA35BC">
        <w:rPr>
          <w:color w:val="000000" w:themeColor="text1"/>
          <w:sz w:val="28"/>
          <w:szCs w:val="28"/>
        </w:rPr>
        <w:t xml:space="preserve"> Елецкая </w:t>
      </w:r>
      <w:r w:rsidRPr="00BA35BC">
        <w:rPr>
          <w:color w:val="000000" w:themeColor="text1"/>
          <w:sz w:val="28"/>
          <w:szCs w:val="28"/>
        </w:rPr>
        <w:t>Лозовка</w:t>
      </w:r>
      <w:r w:rsidR="00BA35BC" w:rsidRPr="00BA35BC">
        <w:rPr>
          <w:color w:val="000000" w:themeColor="text1"/>
          <w:sz w:val="28"/>
          <w:szCs w:val="28"/>
        </w:rPr>
        <w:t xml:space="preserve">               </w:t>
      </w:r>
      <w:r w:rsidR="00227931" w:rsidRPr="00BA35BC">
        <w:rPr>
          <w:color w:val="000000" w:themeColor="text1"/>
          <w:sz w:val="28"/>
          <w:szCs w:val="28"/>
        </w:rPr>
        <w:t xml:space="preserve">  № </w:t>
      </w:r>
      <w:r w:rsidR="00BA35BC" w:rsidRPr="00BA35BC">
        <w:rPr>
          <w:color w:val="000000" w:themeColor="text1"/>
          <w:sz w:val="28"/>
          <w:szCs w:val="28"/>
        </w:rPr>
        <w:t>88</w:t>
      </w:r>
      <w:r w:rsidR="00227931" w:rsidRPr="00BA35BC">
        <w:rPr>
          <w:color w:val="000000" w:themeColor="text1"/>
          <w:sz w:val="28"/>
          <w:szCs w:val="28"/>
        </w:rPr>
        <w:t xml:space="preserve">   </w:t>
      </w:r>
    </w:p>
    <w:p w:rsidR="00617283" w:rsidRPr="00227931" w:rsidRDefault="00617283" w:rsidP="00222F3B">
      <w:pPr>
        <w:pStyle w:val="a0"/>
        <w:tabs>
          <w:tab w:val="center" w:pos="4614"/>
          <w:tab w:val="left" w:pos="7170"/>
          <w:tab w:val="left" w:pos="7511"/>
        </w:tabs>
        <w:spacing w:before="10"/>
        <w:ind w:right="126"/>
        <w:jc w:val="left"/>
        <w:rPr>
          <w:b/>
          <w:bCs/>
          <w:color w:val="26212A"/>
        </w:rPr>
      </w:pPr>
      <w:r>
        <w:rPr>
          <w:b/>
          <w:bCs/>
          <w:color w:val="26212A"/>
        </w:rPr>
        <w:tab/>
      </w:r>
      <w:r>
        <w:rPr>
          <w:b/>
          <w:bCs/>
          <w:color w:val="26212A"/>
        </w:rPr>
        <w:tab/>
      </w:r>
    </w:p>
    <w:p w:rsidR="00617283" w:rsidRPr="00F7099E" w:rsidRDefault="00617283" w:rsidP="004C6A5D">
      <w:pPr>
        <w:spacing w:after="150"/>
        <w:jc w:val="center"/>
        <w:rPr>
          <w:sz w:val="28"/>
          <w:szCs w:val="28"/>
        </w:rPr>
      </w:pPr>
      <w:r w:rsidRPr="00F7099E">
        <w:rPr>
          <w:b/>
          <w:bCs/>
          <w:sz w:val="28"/>
          <w:szCs w:val="28"/>
        </w:rPr>
        <w:t xml:space="preserve">Об утверждении Программы комплексного развития систем транспортной инфраструктуры на территории  сельского поселения </w:t>
      </w:r>
      <w:proofErr w:type="spellStart"/>
      <w:r w:rsidR="00E72356">
        <w:rPr>
          <w:b/>
          <w:bCs/>
          <w:sz w:val="28"/>
          <w:szCs w:val="28"/>
        </w:rPr>
        <w:t>Елецко</w:t>
      </w:r>
      <w:proofErr w:type="spellEnd"/>
      <w:r w:rsidR="00E72356">
        <w:rPr>
          <w:b/>
          <w:bCs/>
          <w:sz w:val="28"/>
          <w:szCs w:val="28"/>
        </w:rPr>
        <w:t>-Лозовский</w:t>
      </w:r>
      <w:r w:rsidRPr="00F7099E">
        <w:rPr>
          <w:b/>
          <w:bCs/>
          <w:sz w:val="28"/>
          <w:szCs w:val="28"/>
        </w:rPr>
        <w:t xml:space="preserve"> сельсовет  на 2017-202</w:t>
      </w:r>
      <w:r w:rsidR="00477884">
        <w:rPr>
          <w:b/>
          <w:bCs/>
          <w:sz w:val="28"/>
          <w:szCs w:val="28"/>
        </w:rPr>
        <w:t>7</w:t>
      </w:r>
      <w:r w:rsidRPr="00F7099E">
        <w:rPr>
          <w:b/>
          <w:bCs/>
          <w:sz w:val="28"/>
          <w:szCs w:val="28"/>
        </w:rPr>
        <w:t xml:space="preserve"> годы</w:t>
      </w:r>
    </w:p>
    <w:p w:rsidR="00617283" w:rsidRPr="00F82922" w:rsidRDefault="00617283" w:rsidP="00005003">
      <w:pPr>
        <w:pStyle w:val="ConsPlusNormal"/>
        <w:jc w:val="both"/>
        <w:rPr>
          <w:rFonts w:ascii="Times New Roman" w:hAnsi="Times New Roman" w:cs="Times New Roman"/>
          <w:sz w:val="24"/>
          <w:szCs w:val="24"/>
        </w:rPr>
      </w:pPr>
      <w:proofErr w:type="gramStart"/>
      <w:r w:rsidRPr="00F82922">
        <w:rPr>
          <w:rFonts w:ascii="Times New Roman" w:hAnsi="Times New Roman" w:cs="Times New Roman"/>
          <w:sz w:val="24"/>
          <w:szCs w:val="24"/>
        </w:rPr>
        <w:t xml:space="preserve">В целях разработки комплекса мероприятий направленных на повышение надежности, эффективности и </w:t>
      </w:r>
      <w:proofErr w:type="spellStart"/>
      <w:r w:rsidRPr="00F82922">
        <w:rPr>
          <w:rFonts w:ascii="Times New Roman" w:hAnsi="Times New Roman" w:cs="Times New Roman"/>
          <w:sz w:val="24"/>
          <w:szCs w:val="24"/>
        </w:rPr>
        <w:t>экологичности</w:t>
      </w:r>
      <w:proofErr w:type="spellEnd"/>
      <w:r w:rsidRPr="00F82922">
        <w:rPr>
          <w:rFonts w:ascii="Times New Roman" w:hAnsi="Times New Roman" w:cs="Times New Roman"/>
          <w:sz w:val="24"/>
          <w:szCs w:val="24"/>
        </w:rPr>
        <w:t xml:space="preserve"> работы объектов транспортной инфраструктуры, расположенных на территории  сельского поселения </w:t>
      </w:r>
      <w:proofErr w:type="spellStart"/>
      <w:r w:rsidR="00E72356">
        <w:rPr>
          <w:rFonts w:ascii="Times New Roman" w:hAnsi="Times New Roman" w:cs="Times New Roman"/>
          <w:sz w:val="24"/>
          <w:szCs w:val="24"/>
        </w:rPr>
        <w:t>Елецко</w:t>
      </w:r>
      <w:proofErr w:type="spellEnd"/>
      <w:r w:rsidR="00E72356">
        <w:rPr>
          <w:rFonts w:ascii="Times New Roman" w:hAnsi="Times New Roman" w:cs="Times New Roman"/>
          <w:sz w:val="24"/>
          <w:szCs w:val="24"/>
        </w:rPr>
        <w:t>-Лозовский</w:t>
      </w:r>
      <w:r w:rsidRPr="00F82922">
        <w:rPr>
          <w:rFonts w:ascii="Times New Roman" w:hAnsi="Times New Roman" w:cs="Times New Roman"/>
          <w:sz w:val="24"/>
          <w:szCs w:val="24"/>
        </w:rPr>
        <w:t xml:space="preserve"> сельсовет,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w:t>
      </w:r>
      <w:hyperlink r:id="rId10" w:anchor="text" w:history="1">
        <w:r w:rsidRPr="00F82922">
          <w:rPr>
            <w:rStyle w:val="a8"/>
            <w:rFonts w:ascii="Times New Roman" w:hAnsi="Times New Roman" w:cs="Times New Roman"/>
            <w:color w:val="auto"/>
            <w:sz w:val="24"/>
            <w:szCs w:val="24"/>
            <w:u w:val="none"/>
          </w:rPr>
          <w:t>Постановление  Правительства РФ от 25 декабря 2015г.</w:t>
        </w:r>
        <w:proofErr w:type="gramEnd"/>
        <w:r w:rsidRPr="00F82922">
          <w:rPr>
            <w:rStyle w:val="a8"/>
            <w:rFonts w:ascii="Times New Roman" w:hAnsi="Times New Roman" w:cs="Times New Roman"/>
            <w:color w:val="auto"/>
            <w:sz w:val="24"/>
            <w:szCs w:val="24"/>
            <w:u w:val="none"/>
          </w:rPr>
          <w:t xml:space="preserve"> N 1440                                      «Об утверждении требований к программам комплексного развития транспортной инфраструктуры поселений, городских округов»</w:t>
        </w:r>
      </w:hyperlink>
      <w:r w:rsidRPr="00F82922">
        <w:rPr>
          <w:rFonts w:ascii="Times New Roman" w:hAnsi="Times New Roman" w:cs="Times New Roman"/>
          <w:sz w:val="24"/>
          <w:szCs w:val="24"/>
        </w:rPr>
        <w:t xml:space="preserve">, Постановлением  администрации Липецкой   области  от 21 ноября 2013 г. № 521  «Об утверждении государственной программы Липецкой области «Развитие транспортной  системы Липецкой области»,  (в ред. </w:t>
      </w:r>
      <w:hyperlink r:id="rId11" w:tooltip="Постановление администрации Липецкой области от 31.12.2013 N 641 &quot;О внесении изменения в постановление администрации Липецкой области от 21 ноября 2013 года N 521 &quot;Об утверждении государственной программы Липецкой области &quot;Развитие транспортной системы Липецко" w:history="1">
        <w:r w:rsidRPr="00F82922">
          <w:rPr>
            <w:rFonts w:ascii="Times New Roman" w:hAnsi="Times New Roman" w:cs="Times New Roman"/>
            <w:sz w:val="24"/>
            <w:szCs w:val="24"/>
          </w:rPr>
          <w:t>постановления</w:t>
        </w:r>
      </w:hyperlink>
      <w:r w:rsidRPr="00F82922">
        <w:rPr>
          <w:rFonts w:ascii="Times New Roman" w:hAnsi="Times New Roman" w:cs="Times New Roman"/>
          <w:sz w:val="24"/>
          <w:szCs w:val="24"/>
        </w:rPr>
        <w:t xml:space="preserve"> администрации Липецкой области от 31.12.2013 N 641),   Уставом  сельского поселения </w:t>
      </w:r>
      <w:proofErr w:type="spellStart"/>
      <w:r w:rsidR="00E72356">
        <w:rPr>
          <w:rFonts w:ascii="Times New Roman" w:hAnsi="Times New Roman" w:cs="Times New Roman"/>
          <w:sz w:val="24"/>
          <w:szCs w:val="24"/>
        </w:rPr>
        <w:t>Елецко</w:t>
      </w:r>
      <w:proofErr w:type="spellEnd"/>
      <w:r w:rsidR="00E72356">
        <w:rPr>
          <w:rFonts w:ascii="Times New Roman" w:hAnsi="Times New Roman" w:cs="Times New Roman"/>
          <w:sz w:val="24"/>
          <w:szCs w:val="24"/>
        </w:rPr>
        <w:t>-Лозовский</w:t>
      </w:r>
      <w:r w:rsidRPr="00F82922">
        <w:rPr>
          <w:rFonts w:ascii="Times New Roman" w:hAnsi="Times New Roman" w:cs="Times New Roman"/>
          <w:sz w:val="24"/>
          <w:szCs w:val="24"/>
        </w:rPr>
        <w:t xml:space="preserve">  сельсовет, администрация  сельского поселения </w:t>
      </w:r>
      <w:proofErr w:type="spellStart"/>
      <w:r w:rsidR="00E72356">
        <w:rPr>
          <w:rFonts w:ascii="Times New Roman" w:hAnsi="Times New Roman" w:cs="Times New Roman"/>
          <w:sz w:val="24"/>
          <w:szCs w:val="24"/>
        </w:rPr>
        <w:t>Елецко</w:t>
      </w:r>
      <w:proofErr w:type="spellEnd"/>
      <w:r w:rsidR="00E72356">
        <w:rPr>
          <w:rFonts w:ascii="Times New Roman" w:hAnsi="Times New Roman" w:cs="Times New Roman"/>
          <w:sz w:val="24"/>
          <w:szCs w:val="24"/>
        </w:rPr>
        <w:t>-Лозовский</w:t>
      </w:r>
      <w:r w:rsidRPr="00F82922">
        <w:rPr>
          <w:rFonts w:ascii="Times New Roman" w:hAnsi="Times New Roman" w:cs="Times New Roman"/>
          <w:sz w:val="24"/>
          <w:szCs w:val="24"/>
        </w:rPr>
        <w:t xml:space="preserve">  сельсовет</w:t>
      </w:r>
    </w:p>
    <w:p w:rsidR="00617283" w:rsidRPr="00E10337" w:rsidRDefault="00617283" w:rsidP="00005003">
      <w:pPr>
        <w:pStyle w:val="ConsPlusNormal"/>
        <w:jc w:val="both"/>
        <w:rPr>
          <w:rFonts w:ascii="Times New Roman" w:hAnsi="Times New Roman" w:cs="Times New Roman"/>
          <w:sz w:val="26"/>
          <w:szCs w:val="26"/>
        </w:rPr>
      </w:pPr>
    </w:p>
    <w:p w:rsidR="00617283" w:rsidRPr="00F7099E" w:rsidRDefault="00617283" w:rsidP="00F7099E">
      <w:pPr>
        <w:spacing w:after="150"/>
        <w:jc w:val="center"/>
        <w:rPr>
          <w:sz w:val="28"/>
          <w:szCs w:val="28"/>
        </w:rPr>
      </w:pPr>
      <w:r w:rsidRPr="00F7099E">
        <w:rPr>
          <w:sz w:val="28"/>
          <w:szCs w:val="28"/>
        </w:rPr>
        <w:t>ПОСТАНОВЛЯЕТ:</w:t>
      </w:r>
    </w:p>
    <w:p w:rsidR="00617283" w:rsidRPr="00F82922" w:rsidRDefault="00617283" w:rsidP="00F7099E">
      <w:pPr>
        <w:jc w:val="both"/>
        <w:rPr>
          <w:sz w:val="24"/>
          <w:szCs w:val="24"/>
        </w:rPr>
      </w:pPr>
      <w:r w:rsidRPr="00F82922">
        <w:rPr>
          <w:sz w:val="28"/>
          <w:szCs w:val="28"/>
        </w:rPr>
        <w:t xml:space="preserve">1. </w:t>
      </w:r>
      <w:r w:rsidRPr="00F82922">
        <w:rPr>
          <w:sz w:val="24"/>
          <w:szCs w:val="24"/>
        </w:rPr>
        <w:t xml:space="preserve">Утвердить Программу комплексного развития систем транспортной инфраструктуры на территории  сельского поселения </w:t>
      </w:r>
      <w:proofErr w:type="spellStart"/>
      <w:r w:rsidR="00E72356">
        <w:rPr>
          <w:sz w:val="24"/>
          <w:szCs w:val="24"/>
        </w:rPr>
        <w:t>Елецко</w:t>
      </w:r>
      <w:proofErr w:type="spellEnd"/>
      <w:r w:rsidR="00E72356">
        <w:rPr>
          <w:sz w:val="24"/>
          <w:szCs w:val="24"/>
        </w:rPr>
        <w:t>-Лозовский</w:t>
      </w:r>
      <w:r w:rsidRPr="00F82922">
        <w:rPr>
          <w:sz w:val="24"/>
          <w:szCs w:val="24"/>
        </w:rPr>
        <w:t xml:space="preserve"> сельсовет согласно  приложени</w:t>
      </w:r>
      <w:r w:rsidR="00FB36DB">
        <w:rPr>
          <w:sz w:val="24"/>
          <w:szCs w:val="24"/>
        </w:rPr>
        <w:t>ю</w:t>
      </w:r>
      <w:r w:rsidRPr="00F82922">
        <w:rPr>
          <w:sz w:val="24"/>
          <w:szCs w:val="24"/>
        </w:rPr>
        <w:t>.</w:t>
      </w:r>
    </w:p>
    <w:p w:rsidR="00617283" w:rsidRPr="00F82922" w:rsidRDefault="00617283" w:rsidP="00563234">
      <w:pPr>
        <w:jc w:val="both"/>
        <w:rPr>
          <w:sz w:val="24"/>
          <w:szCs w:val="24"/>
        </w:rPr>
      </w:pPr>
      <w:r w:rsidRPr="00F82922">
        <w:rPr>
          <w:sz w:val="24"/>
          <w:szCs w:val="24"/>
        </w:rPr>
        <w:t>2. Настоящее постановление подлежит обнародованию и опубликованию на сайте поселения.</w:t>
      </w:r>
    </w:p>
    <w:p w:rsidR="00617283" w:rsidRPr="00F82922" w:rsidRDefault="00617283" w:rsidP="00F7099E">
      <w:pPr>
        <w:jc w:val="both"/>
        <w:rPr>
          <w:sz w:val="24"/>
          <w:szCs w:val="24"/>
        </w:rPr>
      </w:pPr>
      <w:r w:rsidRPr="00F82922">
        <w:rPr>
          <w:sz w:val="24"/>
          <w:szCs w:val="24"/>
        </w:rPr>
        <w:t xml:space="preserve">3. </w:t>
      </w:r>
      <w:proofErr w:type="gramStart"/>
      <w:r w:rsidRPr="00F82922">
        <w:rPr>
          <w:sz w:val="24"/>
          <w:szCs w:val="24"/>
        </w:rPr>
        <w:t>Контроль за</w:t>
      </w:r>
      <w:proofErr w:type="gramEnd"/>
      <w:r w:rsidRPr="00F82922">
        <w:rPr>
          <w:sz w:val="24"/>
          <w:szCs w:val="24"/>
        </w:rPr>
        <w:t xml:space="preserve"> исполнением данного постановления оставляю за собой.</w:t>
      </w:r>
    </w:p>
    <w:p w:rsidR="00617283" w:rsidRDefault="00617283" w:rsidP="00F7099E">
      <w:pPr>
        <w:spacing w:after="150"/>
        <w:jc w:val="both"/>
        <w:rPr>
          <w:b/>
          <w:bCs/>
          <w:sz w:val="28"/>
          <w:szCs w:val="28"/>
        </w:rPr>
      </w:pPr>
      <w:r w:rsidRPr="00563234">
        <w:rPr>
          <w:b/>
          <w:bCs/>
          <w:sz w:val="28"/>
          <w:szCs w:val="28"/>
        </w:rPr>
        <w:t> </w:t>
      </w:r>
    </w:p>
    <w:p w:rsidR="00617283" w:rsidRPr="00563234" w:rsidRDefault="00617283" w:rsidP="00F7099E">
      <w:pPr>
        <w:spacing w:after="150"/>
        <w:jc w:val="both"/>
        <w:rPr>
          <w:b/>
          <w:bCs/>
          <w:sz w:val="28"/>
          <w:szCs w:val="28"/>
        </w:rPr>
      </w:pPr>
    </w:p>
    <w:p w:rsidR="00617283" w:rsidRPr="00F7099E" w:rsidRDefault="00617283" w:rsidP="00F7099E">
      <w:pPr>
        <w:spacing w:after="150"/>
        <w:jc w:val="both"/>
        <w:rPr>
          <w:sz w:val="28"/>
          <w:szCs w:val="28"/>
        </w:rPr>
      </w:pPr>
      <w:r w:rsidRPr="00F7099E">
        <w:rPr>
          <w:sz w:val="28"/>
          <w:szCs w:val="28"/>
        </w:rPr>
        <w:t> </w:t>
      </w:r>
    </w:p>
    <w:p w:rsidR="00617283" w:rsidRPr="00E72356" w:rsidRDefault="00617283" w:rsidP="00F7099E">
      <w:pPr>
        <w:jc w:val="both"/>
        <w:rPr>
          <w:bCs/>
          <w:sz w:val="28"/>
          <w:szCs w:val="28"/>
        </w:rPr>
      </w:pPr>
      <w:r w:rsidRPr="00E72356">
        <w:rPr>
          <w:bCs/>
          <w:sz w:val="28"/>
          <w:szCs w:val="28"/>
        </w:rPr>
        <w:t>Глава сельского поселения</w:t>
      </w:r>
    </w:p>
    <w:p w:rsidR="00617283" w:rsidRPr="00E72356" w:rsidRDefault="00E72356" w:rsidP="00F7099E">
      <w:pPr>
        <w:jc w:val="both"/>
        <w:rPr>
          <w:bCs/>
          <w:sz w:val="28"/>
          <w:szCs w:val="28"/>
        </w:rPr>
      </w:pPr>
      <w:proofErr w:type="spellStart"/>
      <w:r w:rsidRPr="00E72356">
        <w:rPr>
          <w:bCs/>
          <w:sz w:val="28"/>
          <w:szCs w:val="28"/>
        </w:rPr>
        <w:t>Елецко</w:t>
      </w:r>
      <w:proofErr w:type="spellEnd"/>
      <w:r w:rsidRPr="00E72356">
        <w:rPr>
          <w:bCs/>
          <w:sz w:val="28"/>
          <w:szCs w:val="28"/>
        </w:rPr>
        <w:t xml:space="preserve">-Лозовский </w:t>
      </w:r>
      <w:r w:rsidR="00617283" w:rsidRPr="00E72356">
        <w:rPr>
          <w:bCs/>
          <w:sz w:val="28"/>
          <w:szCs w:val="28"/>
        </w:rPr>
        <w:t xml:space="preserve">сельсовет                            </w:t>
      </w:r>
      <w:r>
        <w:rPr>
          <w:bCs/>
          <w:sz w:val="28"/>
          <w:szCs w:val="28"/>
        </w:rPr>
        <w:t xml:space="preserve">        </w:t>
      </w:r>
      <w:r w:rsidR="00617283" w:rsidRPr="00E72356">
        <w:rPr>
          <w:bCs/>
          <w:sz w:val="28"/>
          <w:szCs w:val="28"/>
        </w:rPr>
        <w:t xml:space="preserve"> </w:t>
      </w:r>
      <w:r w:rsidR="009C6F8E" w:rsidRPr="00E72356">
        <w:rPr>
          <w:bCs/>
          <w:sz w:val="28"/>
          <w:szCs w:val="28"/>
        </w:rPr>
        <w:t xml:space="preserve">                   </w:t>
      </w:r>
      <w:r w:rsidR="00617283" w:rsidRPr="00E72356">
        <w:rPr>
          <w:bCs/>
          <w:sz w:val="28"/>
          <w:szCs w:val="28"/>
        </w:rPr>
        <w:t xml:space="preserve">  </w:t>
      </w:r>
      <w:proofErr w:type="spellStart"/>
      <w:r w:rsidRPr="00E72356">
        <w:rPr>
          <w:bCs/>
          <w:sz w:val="28"/>
          <w:szCs w:val="28"/>
        </w:rPr>
        <w:t>Г.В.Березнева</w:t>
      </w:r>
      <w:proofErr w:type="spellEnd"/>
    </w:p>
    <w:p w:rsidR="00617283" w:rsidRDefault="00617283" w:rsidP="00D95C86">
      <w:pPr>
        <w:tabs>
          <w:tab w:val="left" w:pos="0"/>
        </w:tabs>
        <w:ind w:firstLine="720"/>
      </w:pPr>
    </w:p>
    <w:p w:rsidR="00617283" w:rsidRDefault="00617283" w:rsidP="00D95C86">
      <w:pPr>
        <w:tabs>
          <w:tab w:val="left" w:pos="0"/>
        </w:tabs>
        <w:ind w:firstLine="720"/>
      </w:pPr>
    </w:p>
    <w:p w:rsidR="00617283" w:rsidRDefault="00617283" w:rsidP="00D95C86">
      <w:pPr>
        <w:tabs>
          <w:tab w:val="left" w:pos="0"/>
        </w:tabs>
        <w:ind w:firstLine="720"/>
      </w:pPr>
    </w:p>
    <w:p w:rsidR="00617283" w:rsidRDefault="00617283" w:rsidP="00D95C86">
      <w:pPr>
        <w:tabs>
          <w:tab w:val="left" w:pos="0"/>
        </w:tabs>
        <w:ind w:firstLine="720"/>
      </w:pPr>
    </w:p>
    <w:p w:rsidR="00617283" w:rsidRDefault="00617283" w:rsidP="00D95C86">
      <w:pPr>
        <w:tabs>
          <w:tab w:val="left" w:pos="0"/>
        </w:tabs>
        <w:ind w:firstLine="720"/>
      </w:pPr>
    </w:p>
    <w:p w:rsidR="00617283" w:rsidRDefault="00617283" w:rsidP="00D95C86">
      <w:pPr>
        <w:tabs>
          <w:tab w:val="left" w:pos="0"/>
        </w:tabs>
        <w:ind w:firstLine="720"/>
      </w:pPr>
    </w:p>
    <w:p w:rsidR="00617283" w:rsidRDefault="00617283" w:rsidP="00D95C86">
      <w:pPr>
        <w:tabs>
          <w:tab w:val="left" w:pos="0"/>
        </w:tabs>
        <w:ind w:firstLine="720"/>
      </w:pPr>
    </w:p>
    <w:p w:rsidR="00617283" w:rsidRDefault="00617283" w:rsidP="00D95C86">
      <w:pPr>
        <w:tabs>
          <w:tab w:val="left" w:pos="0"/>
        </w:tabs>
        <w:ind w:firstLine="720"/>
      </w:pPr>
    </w:p>
    <w:p w:rsidR="00617283" w:rsidRDefault="00617283" w:rsidP="00D95C86">
      <w:pPr>
        <w:tabs>
          <w:tab w:val="left" w:pos="0"/>
        </w:tabs>
        <w:ind w:firstLine="720"/>
      </w:pPr>
    </w:p>
    <w:p w:rsidR="00617283" w:rsidRDefault="00617283" w:rsidP="00D95C86">
      <w:pPr>
        <w:tabs>
          <w:tab w:val="left" w:pos="0"/>
        </w:tabs>
        <w:ind w:firstLine="720"/>
      </w:pPr>
    </w:p>
    <w:p w:rsidR="00617283" w:rsidRDefault="00617283" w:rsidP="00D95C86">
      <w:pPr>
        <w:tabs>
          <w:tab w:val="left" w:pos="0"/>
        </w:tabs>
        <w:ind w:firstLine="720"/>
      </w:pPr>
    </w:p>
    <w:p w:rsidR="00617283" w:rsidRDefault="00617283" w:rsidP="00D95C86">
      <w:pPr>
        <w:tabs>
          <w:tab w:val="left" w:pos="0"/>
        </w:tabs>
        <w:ind w:firstLine="720"/>
      </w:pPr>
    </w:p>
    <w:p w:rsidR="00617283" w:rsidRDefault="00617283" w:rsidP="00D95C86">
      <w:pPr>
        <w:tabs>
          <w:tab w:val="left" w:pos="0"/>
        </w:tabs>
        <w:ind w:firstLine="720"/>
      </w:pPr>
    </w:p>
    <w:p w:rsidR="00617283" w:rsidRDefault="00617283" w:rsidP="00D95C86">
      <w:pPr>
        <w:tabs>
          <w:tab w:val="left" w:pos="0"/>
        </w:tabs>
        <w:ind w:firstLine="720"/>
      </w:pPr>
    </w:p>
    <w:p w:rsidR="00617283" w:rsidRDefault="00617283" w:rsidP="00D95C86">
      <w:pPr>
        <w:tabs>
          <w:tab w:val="left" w:pos="0"/>
        </w:tabs>
        <w:ind w:firstLine="720"/>
      </w:pPr>
    </w:p>
    <w:p w:rsidR="00617283" w:rsidRPr="00B972D3" w:rsidRDefault="00617283" w:rsidP="00D95C86">
      <w:pPr>
        <w:tabs>
          <w:tab w:val="left" w:pos="0"/>
        </w:tabs>
        <w:ind w:firstLine="720"/>
      </w:pPr>
    </w:p>
    <w:p w:rsidR="00617283" w:rsidRPr="00B972D3" w:rsidRDefault="00617283" w:rsidP="00D95C86">
      <w:pPr>
        <w:tabs>
          <w:tab w:val="left" w:pos="0"/>
        </w:tabs>
        <w:ind w:firstLine="720"/>
      </w:pPr>
    </w:p>
    <w:p w:rsidR="00227931" w:rsidRDefault="00227931" w:rsidP="00227931">
      <w:pPr>
        <w:jc w:val="center"/>
        <w:rPr>
          <w:sz w:val="44"/>
          <w:szCs w:val="44"/>
        </w:rPr>
      </w:pPr>
    </w:p>
    <w:p w:rsidR="00227931" w:rsidRDefault="00227931" w:rsidP="00227931">
      <w:pPr>
        <w:jc w:val="center"/>
        <w:rPr>
          <w:sz w:val="44"/>
          <w:szCs w:val="44"/>
        </w:rPr>
      </w:pPr>
    </w:p>
    <w:p w:rsidR="00617283" w:rsidRPr="00B972D3" w:rsidRDefault="00617283" w:rsidP="00227931">
      <w:pPr>
        <w:jc w:val="center"/>
        <w:rPr>
          <w:sz w:val="44"/>
          <w:szCs w:val="44"/>
        </w:rPr>
      </w:pPr>
      <w:r w:rsidRPr="00B972D3">
        <w:rPr>
          <w:sz w:val="44"/>
          <w:szCs w:val="44"/>
        </w:rPr>
        <w:t xml:space="preserve">Программа комплексного развития систем транспортной инфраструктуры </w:t>
      </w:r>
      <w:r w:rsidRPr="00B972D3">
        <w:rPr>
          <w:color w:val="000000"/>
          <w:sz w:val="44"/>
          <w:szCs w:val="44"/>
        </w:rPr>
        <w:t xml:space="preserve">на территории </w:t>
      </w:r>
      <w:r w:rsidRPr="00B972D3">
        <w:rPr>
          <w:sz w:val="44"/>
          <w:szCs w:val="44"/>
        </w:rPr>
        <w:t xml:space="preserve"> сельского поселения </w:t>
      </w:r>
      <w:proofErr w:type="spellStart"/>
      <w:r w:rsidR="00E72356">
        <w:rPr>
          <w:sz w:val="44"/>
          <w:szCs w:val="44"/>
        </w:rPr>
        <w:t>Елецко</w:t>
      </w:r>
      <w:proofErr w:type="spellEnd"/>
      <w:r w:rsidR="00E72356">
        <w:rPr>
          <w:sz w:val="44"/>
          <w:szCs w:val="44"/>
        </w:rPr>
        <w:t>-Лозовский</w:t>
      </w:r>
      <w:r w:rsidR="00227931">
        <w:rPr>
          <w:sz w:val="44"/>
          <w:szCs w:val="44"/>
        </w:rPr>
        <w:t xml:space="preserve"> сельсовет </w:t>
      </w:r>
      <w:proofErr w:type="spellStart"/>
      <w:r w:rsidR="00227931">
        <w:rPr>
          <w:sz w:val="44"/>
          <w:szCs w:val="44"/>
        </w:rPr>
        <w:t>Хлевенского</w:t>
      </w:r>
      <w:proofErr w:type="spellEnd"/>
      <w:r>
        <w:rPr>
          <w:sz w:val="44"/>
          <w:szCs w:val="44"/>
        </w:rPr>
        <w:t xml:space="preserve">  муниципального района Липец</w:t>
      </w:r>
      <w:r w:rsidRPr="00B972D3">
        <w:rPr>
          <w:sz w:val="44"/>
          <w:szCs w:val="44"/>
        </w:rPr>
        <w:t>кой области на период 2017-202</w:t>
      </w:r>
      <w:r w:rsidR="00477884">
        <w:rPr>
          <w:sz w:val="44"/>
          <w:szCs w:val="44"/>
        </w:rPr>
        <w:t>7</w:t>
      </w:r>
      <w:r w:rsidRPr="00B972D3">
        <w:rPr>
          <w:sz w:val="44"/>
          <w:szCs w:val="44"/>
        </w:rPr>
        <w:t xml:space="preserve"> годы</w:t>
      </w:r>
    </w:p>
    <w:p w:rsidR="00617283" w:rsidRPr="00B972D3" w:rsidRDefault="00617283" w:rsidP="00D95C86">
      <w:pPr>
        <w:jc w:val="center"/>
        <w:rPr>
          <w:sz w:val="32"/>
          <w:szCs w:val="32"/>
        </w:rPr>
      </w:pPr>
    </w:p>
    <w:p w:rsidR="00617283" w:rsidRPr="00B972D3" w:rsidRDefault="00617283" w:rsidP="00D95C86">
      <w:pPr>
        <w:jc w:val="center"/>
        <w:rPr>
          <w:highlight w:val="yellow"/>
        </w:rPr>
      </w:pPr>
    </w:p>
    <w:p w:rsidR="00617283" w:rsidRPr="00B972D3" w:rsidRDefault="00617283" w:rsidP="00D95C86">
      <w:pPr>
        <w:jc w:val="center"/>
        <w:rPr>
          <w:highlight w:val="yellow"/>
        </w:rPr>
      </w:pPr>
    </w:p>
    <w:p w:rsidR="00617283" w:rsidRPr="00B972D3" w:rsidRDefault="00617283" w:rsidP="00D95C86">
      <w:pPr>
        <w:jc w:val="center"/>
        <w:rPr>
          <w:highlight w:val="yellow"/>
        </w:rPr>
      </w:pPr>
    </w:p>
    <w:p w:rsidR="00617283" w:rsidRDefault="00617283" w:rsidP="00D95C86">
      <w:pPr>
        <w:jc w:val="center"/>
      </w:pPr>
    </w:p>
    <w:p w:rsidR="00617283" w:rsidRDefault="00617283" w:rsidP="00D95C86">
      <w:pPr>
        <w:jc w:val="center"/>
      </w:pPr>
    </w:p>
    <w:p w:rsidR="00617283" w:rsidRDefault="00617283" w:rsidP="00D95C86">
      <w:pPr>
        <w:jc w:val="center"/>
      </w:pPr>
    </w:p>
    <w:p w:rsidR="00617283" w:rsidRDefault="00617283" w:rsidP="00D95C86">
      <w:pPr>
        <w:jc w:val="center"/>
      </w:pPr>
    </w:p>
    <w:p w:rsidR="00617283" w:rsidRDefault="00617283" w:rsidP="00D95C86">
      <w:pPr>
        <w:jc w:val="center"/>
      </w:pPr>
    </w:p>
    <w:p w:rsidR="00617283" w:rsidRDefault="00617283" w:rsidP="00D95C86">
      <w:pPr>
        <w:jc w:val="center"/>
      </w:pPr>
    </w:p>
    <w:p w:rsidR="00617283" w:rsidRDefault="00617283" w:rsidP="00D95C86">
      <w:pPr>
        <w:jc w:val="center"/>
      </w:pPr>
    </w:p>
    <w:p w:rsidR="00617283" w:rsidRDefault="00617283" w:rsidP="00D95C86"/>
    <w:p w:rsidR="00617283" w:rsidRDefault="00617283" w:rsidP="00D95C86"/>
    <w:p w:rsidR="00617283" w:rsidRDefault="00617283" w:rsidP="00D95C86"/>
    <w:p w:rsidR="00617283" w:rsidRDefault="00617283" w:rsidP="00D95C86"/>
    <w:p w:rsidR="00617283" w:rsidRDefault="00617283" w:rsidP="00D95C86"/>
    <w:p w:rsidR="00617283" w:rsidRDefault="00617283" w:rsidP="00D95C86"/>
    <w:p w:rsidR="00617283" w:rsidRDefault="00617283" w:rsidP="00DC531F">
      <w:pPr>
        <w:jc w:val="center"/>
      </w:pPr>
    </w:p>
    <w:p w:rsidR="00617283" w:rsidRDefault="00617283" w:rsidP="00DC531F">
      <w:pPr>
        <w:jc w:val="center"/>
      </w:pPr>
    </w:p>
    <w:p w:rsidR="00617283" w:rsidRDefault="00617283" w:rsidP="00DC531F">
      <w:pPr>
        <w:jc w:val="center"/>
      </w:pPr>
    </w:p>
    <w:p w:rsidR="00617283" w:rsidRDefault="00617283" w:rsidP="00DC531F">
      <w:pPr>
        <w:jc w:val="center"/>
      </w:pPr>
    </w:p>
    <w:p w:rsidR="00617283" w:rsidRDefault="00617283" w:rsidP="00DC531F">
      <w:pPr>
        <w:jc w:val="center"/>
      </w:pPr>
    </w:p>
    <w:p w:rsidR="00617283" w:rsidRDefault="00617283" w:rsidP="00DC531F">
      <w:pPr>
        <w:jc w:val="center"/>
        <w:rPr>
          <w:sz w:val="28"/>
          <w:szCs w:val="28"/>
        </w:rPr>
      </w:pPr>
    </w:p>
    <w:p w:rsidR="00617283" w:rsidRDefault="00617283" w:rsidP="00DC531F">
      <w:pPr>
        <w:jc w:val="center"/>
        <w:rPr>
          <w:sz w:val="28"/>
          <w:szCs w:val="28"/>
        </w:rPr>
      </w:pPr>
    </w:p>
    <w:p w:rsidR="00617283" w:rsidRDefault="00617283" w:rsidP="00DC531F">
      <w:pPr>
        <w:jc w:val="center"/>
        <w:rPr>
          <w:sz w:val="28"/>
          <w:szCs w:val="28"/>
        </w:rPr>
      </w:pPr>
    </w:p>
    <w:p w:rsidR="00617283" w:rsidRDefault="00617283" w:rsidP="00DC531F">
      <w:pPr>
        <w:jc w:val="center"/>
        <w:rPr>
          <w:sz w:val="28"/>
          <w:szCs w:val="28"/>
        </w:rPr>
      </w:pPr>
    </w:p>
    <w:p w:rsidR="00617283" w:rsidRDefault="00617283" w:rsidP="00DC531F">
      <w:pPr>
        <w:jc w:val="center"/>
        <w:rPr>
          <w:sz w:val="28"/>
          <w:szCs w:val="28"/>
        </w:rPr>
      </w:pPr>
    </w:p>
    <w:p w:rsidR="00617283" w:rsidRDefault="00617283" w:rsidP="00DC531F">
      <w:pPr>
        <w:jc w:val="center"/>
        <w:rPr>
          <w:sz w:val="28"/>
          <w:szCs w:val="28"/>
        </w:rPr>
      </w:pPr>
    </w:p>
    <w:p w:rsidR="00617283" w:rsidRDefault="00617283" w:rsidP="00F7099E">
      <w:pPr>
        <w:jc w:val="center"/>
        <w:rPr>
          <w:sz w:val="28"/>
          <w:szCs w:val="28"/>
        </w:rPr>
      </w:pPr>
      <w:r w:rsidRPr="00DC531F">
        <w:rPr>
          <w:sz w:val="28"/>
          <w:szCs w:val="28"/>
        </w:rPr>
        <w:t>2017 год</w:t>
      </w:r>
    </w:p>
    <w:p w:rsidR="00617283" w:rsidRDefault="00617283" w:rsidP="00F7099E">
      <w:pPr>
        <w:jc w:val="center"/>
        <w:rPr>
          <w:sz w:val="28"/>
          <w:szCs w:val="28"/>
        </w:rPr>
      </w:pPr>
    </w:p>
    <w:p w:rsidR="00617283" w:rsidRDefault="00617283" w:rsidP="00F7099E">
      <w:pPr>
        <w:jc w:val="center"/>
        <w:rPr>
          <w:sz w:val="28"/>
          <w:szCs w:val="28"/>
        </w:rPr>
      </w:pPr>
    </w:p>
    <w:p w:rsidR="00617283" w:rsidRDefault="00617283" w:rsidP="00F7099E">
      <w:pPr>
        <w:jc w:val="center"/>
        <w:rPr>
          <w:sz w:val="28"/>
          <w:szCs w:val="28"/>
        </w:rPr>
      </w:pPr>
    </w:p>
    <w:p w:rsidR="00617283" w:rsidRDefault="00617283" w:rsidP="00F7099E">
      <w:pPr>
        <w:jc w:val="center"/>
        <w:rPr>
          <w:sz w:val="28"/>
          <w:szCs w:val="28"/>
        </w:rPr>
      </w:pPr>
    </w:p>
    <w:p w:rsidR="00617283" w:rsidRDefault="00617283" w:rsidP="00F7099E">
      <w:pPr>
        <w:jc w:val="center"/>
        <w:rPr>
          <w:sz w:val="28"/>
          <w:szCs w:val="28"/>
        </w:rPr>
      </w:pPr>
    </w:p>
    <w:p w:rsidR="00617283" w:rsidRPr="00F7099E" w:rsidRDefault="00617283" w:rsidP="00F7099E">
      <w:pPr>
        <w:jc w:val="center"/>
        <w:rPr>
          <w:sz w:val="28"/>
          <w:szCs w:val="28"/>
        </w:rPr>
      </w:pPr>
    </w:p>
    <w:p w:rsidR="00227931" w:rsidRDefault="00227931" w:rsidP="00DC531F">
      <w:pPr>
        <w:pStyle w:val="1a"/>
        <w:spacing w:line="100" w:lineRule="atLeast"/>
        <w:ind w:left="0"/>
        <w:jc w:val="both"/>
        <w:rPr>
          <w:rFonts w:ascii="Times New Roman" w:hAnsi="Times New Roman" w:cs="Times New Roman"/>
          <w:kern w:val="0"/>
          <w:sz w:val="20"/>
          <w:szCs w:val="20"/>
          <w:lang w:eastAsia="ru-RU"/>
        </w:rPr>
      </w:pPr>
    </w:p>
    <w:p w:rsidR="00227931" w:rsidRDefault="00227931" w:rsidP="00DC531F">
      <w:pPr>
        <w:pStyle w:val="1a"/>
        <w:spacing w:line="100" w:lineRule="atLeast"/>
        <w:ind w:left="0"/>
        <w:jc w:val="both"/>
        <w:rPr>
          <w:rFonts w:ascii="Times New Roman" w:hAnsi="Times New Roman" w:cs="Times New Roman"/>
          <w:kern w:val="0"/>
          <w:sz w:val="20"/>
          <w:szCs w:val="20"/>
          <w:lang w:eastAsia="ru-RU"/>
        </w:rPr>
      </w:pPr>
    </w:p>
    <w:p w:rsidR="00227931" w:rsidRDefault="00227931" w:rsidP="00DC531F">
      <w:pPr>
        <w:pStyle w:val="1a"/>
        <w:spacing w:line="100" w:lineRule="atLeast"/>
        <w:ind w:left="0"/>
        <w:jc w:val="both"/>
        <w:rPr>
          <w:rFonts w:ascii="Times New Roman" w:hAnsi="Times New Roman" w:cs="Times New Roman"/>
          <w:kern w:val="0"/>
          <w:sz w:val="20"/>
          <w:szCs w:val="20"/>
          <w:lang w:eastAsia="ru-RU"/>
        </w:rPr>
      </w:pPr>
    </w:p>
    <w:p w:rsidR="00617283" w:rsidRPr="00DC531F" w:rsidRDefault="001D0719" w:rsidP="00227931">
      <w:pPr>
        <w:pStyle w:val="1a"/>
        <w:spacing w:line="10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                                                                                                               Пр</w:t>
      </w:r>
      <w:r w:rsidR="00617283" w:rsidRPr="00DC531F">
        <w:rPr>
          <w:rFonts w:ascii="Times New Roman" w:hAnsi="Times New Roman" w:cs="Times New Roman"/>
          <w:sz w:val="24"/>
          <w:szCs w:val="24"/>
        </w:rPr>
        <w:t xml:space="preserve">иложение                                        </w:t>
      </w:r>
    </w:p>
    <w:p w:rsidR="00617283" w:rsidRPr="000A4211" w:rsidRDefault="00617283" w:rsidP="00227931">
      <w:pPr>
        <w:spacing w:line="100" w:lineRule="atLeast"/>
        <w:jc w:val="right"/>
        <w:rPr>
          <w:sz w:val="24"/>
          <w:szCs w:val="24"/>
        </w:rPr>
      </w:pPr>
      <w:r w:rsidRPr="000A4211">
        <w:rPr>
          <w:sz w:val="24"/>
          <w:szCs w:val="24"/>
        </w:rPr>
        <w:t xml:space="preserve">                                                                              к постановлению администрации</w:t>
      </w:r>
    </w:p>
    <w:p w:rsidR="00227931" w:rsidRDefault="00617283" w:rsidP="00227931">
      <w:pPr>
        <w:jc w:val="right"/>
        <w:rPr>
          <w:b/>
          <w:bCs/>
          <w:sz w:val="28"/>
          <w:szCs w:val="28"/>
        </w:rPr>
      </w:pPr>
      <w:r w:rsidRPr="000A4211">
        <w:rPr>
          <w:sz w:val="24"/>
          <w:szCs w:val="24"/>
        </w:rPr>
        <w:t xml:space="preserve"> сельского поселения </w:t>
      </w:r>
      <w:proofErr w:type="spellStart"/>
      <w:r w:rsidR="00E72356">
        <w:rPr>
          <w:sz w:val="24"/>
          <w:szCs w:val="24"/>
        </w:rPr>
        <w:t>Елецко</w:t>
      </w:r>
      <w:proofErr w:type="spellEnd"/>
      <w:r w:rsidR="00E72356">
        <w:rPr>
          <w:sz w:val="24"/>
          <w:szCs w:val="24"/>
        </w:rPr>
        <w:t>-Лозовский</w:t>
      </w:r>
      <w:r w:rsidRPr="000A4211">
        <w:rPr>
          <w:sz w:val="24"/>
          <w:szCs w:val="24"/>
        </w:rPr>
        <w:t xml:space="preserve"> сельсовет</w:t>
      </w:r>
    </w:p>
    <w:p w:rsidR="00227931" w:rsidRDefault="00227931" w:rsidP="00227931">
      <w:pPr>
        <w:jc w:val="right"/>
        <w:rPr>
          <w:bCs/>
          <w:sz w:val="24"/>
          <w:szCs w:val="24"/>
        </w:rPr>
      </w:pPr>
      <w:r w:rsidRPr="00227931">
        <w:rPr>
          <w:bCs/>
          <w:sz w:val="24"/>
          <w:szCs w:val="24"/>
        </w:rPr>
        <w:t xml:space="preserve">«Об утверждении Программы комплексного развития </w:t>
      </w:r>
    </w:p>
    <w:p w:rsidR="00227931" w:rsidRDefault="00227931" w:rsidP="00227931">
      <w:pPr>
        <w:jc w:val="right"/>
        <w:rPr>
          <w:bCs/>
          <w:sz w:val="24"/>
          <w:szCs w:val="24"/>
        </w:rPr>
      </w:pPr>
      <w:r w:rsidRPr="00227931">
        <w:rPr>
          <w:bCs/>
          <w:sz w:val="24"/>
          <w:szCs w:val="24"/>
        </w:rPr>
        <w:t xml:space="preserve">систем транспортной инфраструктуры на территории  </w:t>
      </w:r>
    </w:p>
    <w:p w:rsidR="00227931" w:rsidRDefault="00227931" w:rsidP="00227931">
      <w:pPr>
        <w:jc w:val="right"/>
        <w:rPr>
          <w:bCs/>
          <w:sz w:val="24"/>
          <w:szCs w:val="24"/>
        </w:rPr>
      </w:pPr>
      <w:r w:rsidRPr="00227931">
        <w:rPr>
          <w:bCs/>
          <w:sz w:val="24"/>
          <w:szCs w:val="24"/>
        </w:rPr>
        <w:t xml:space="preserve">сельского поселения </w:t>
      </w:r>
      <w:proofErr w:type="spellStart"/>
      <w:r w:rsidR="00E72356">
        <w:rPr>
          <w:bCs/>
          <w:sz w:val="24"/>
          <w:szCs w:val="24"/>
        </w:rPr>
        <w:t>Елецко</w:t>
      </w:r>
      <w:proofErr w:type="spellEnd"/>
      <w:r w:rsidR="00E72356">
        <w:rPr>
          <w:bCs/>
          <w:sz w:val="24"/>
          <w:szCs w:val="24"/>
        </w:rPr>
        <w:t>-Лозовский</w:t>
      </w:r>
      <w:r w:rsidRPr="00227931">
        <w:rPr>
          <w:bCs/>
          <w:sz w:val="24"/>
          <w:szCs w:val="24"/>
        </w:rPr>
        <w:t xml:space="preserve">  сельсовет  </w:t>
      </w:r>
    </w:p>
    <w:p w:rsidR="00227931" w:rsidRPr="00227931" w:rsidRDefault="00227931" w:rsidP="00227931">
      <w:pPr>
        <w:jc w:val="right"/>
        <w:rPr>
          <w:sz w:val="24"/>
          <w:szCs w:val="24"/>
        </w:rPr>
      </w:pPr>
      <w:r w:rsidRPr="00227931">
        <w:rPr>
          <w:bCs/>
          <w:sz w:val="24"/>
          <w:szCs w:val="24"/>
        </w:rPr>
        <w:t>на 2017-202</w:t>
      </w:r>
      <w:r w:rsidR="00477884">
        <w:rPr>
          <w:bCs/>
          <w:sz w:val="24"/>
          <w:szCs w:val="24"/>
        </w:rPr>
        <w:t>7</w:t>
      </w:r>
      <w:r w:rsidRPr="00227931">
        <w:rPr>
          <w:bCs/>
          <w:sz w:val="24"/>
          <w:szCs w:val="24"/>
        </w:rPr>
        <w:t xml:space="preserve"> годы»</w:t>
      </w:r>
    </w:p>
    <w:p w:rsidR="00617283" w:rsidRDefault="00617283" w:rsidP="00D95C86">
      <w:pPr>
        <w:spacing w:line="100" w:lineRule="atLeast"/>
        <w:jc w:val="right"/>
        <w:rPr>
          <w:sz w:val="24"/>
          <w:szCs w:val="24"/>
        </w:rPr>
      </w:pPr>
    </w:p>
    <w:p w:rsidR="00617283" w:rsidRPr="000A4211" w:rsidRDefault="00617283" w:rsidP="00D95C86">
      <w:pPr>
        <w:spacing w:line="100" w:lineRule="atLeast"/>
        <w:jc w:val="right"/>
        <w:rPr>
          <w:sz w:val="24"/>
          <w:szCs w:val="24"/>
        </w:rPr>
      </w:pPr>
    </w:p>
    <w:p w:rsidR="00617283" w:rsidRPr="000A4211" w:rsidRDefault="00617283" w:rsidP="00D95C86">
      <w:pPr>
        <w:spacing w:line="100" w:lineRule="atLeast"/>
        <w:rPr>
          <w:sz w:val="24"/>
          <w:szCs w:val="24"/>
        </w:rPr>
      </w:pPr>
    </w:p>
    <w:p w:rsidR="00617283" w:rsidRPr="00177185" w:rsidRDefault="00617283" w:rsidP="00D95C86">
      <w:pPr>
        <w:spacing w:line="100" w:lineRule="atLeast"/>
        <w:rPr>
          <w:b/>
          <w:bCs/>
          <w:sz w:val="24"/>
          <w:szCs w:val="24"/>
        </w:rPr>
      </w:pPr>
      <w:r w:rsidRPr="00177185">
        <w:rPr>
          <w:b/>
          <w:bCs/>
          <w:sz w:val="24"/>
          <w:szCs w:val="24"/>
        </w:rPr>
        <w:t xml:space="preserve">                                                                      ПРОГРАММА</w:t>
      </w:r>
    </w:p>
    <w:p w:rsidR="00617283" w:rsidRDefault="00617283" w:rsidP="00D95C86">
      <w:pPr>
        <w:spacing w:line="100" w:lineRule="atLeast"/>
        <w:jc w:val="center"/>
        <w:rPr>
          <w:sz w:val="24"/>
          <w:szCs w:val="24"/>
        </w:rPr>
      </w:pPr>
      <w:r w:rsidRPr="000A4211">
        <w:rPr>
          <w:sz w:val="24"/>
          <w:szCs w:val="24"/>
        </w:rPr>
        <w:t xml:space="preserve">комплексного  развития систем транспортной инфраструктуры на территории   сельского поселения  </w:t>
      </w:r>
      <w:proofErr w:type="spellStart"/>
      <w:r w:rsidR="00E72356">
        <w:rPr>
          <w:sz w:val="24"/>
          <w:szCs w:val="24"/>
        </w:rPr>
        <w:t>Елецко</w:t>
      </w:r>
      <w:proofErr w:type="spellEnd"/>
      <w:r w:rsidR="00E72356">
        <w:rPr>
          <w:sz w:val="24"/>
          <w:szCs w:val="24"/>
        </w:rPr>
        <w:t>-Лозовский</w:t>
      </w:r>
      <w:r w:rsidRPr="000A4211">
        <w:rPr>
          <w:sz w:val="24"/>
          <w:szCs w:val="24"/>
        </w:rPr>
        <w:t xml:space="preserve"> сельсовет </w:t>
      </w:r>
    </w:p>
    <w:p w:rsidR="00617283" w:rsidRPr="000A4211" w:rsidRDefault="00227931" w:rsidP="00D95C86">
      <w:pPr>
        <w:spacing w:line="100" w:lineRule="atLeast"/>
        <w:jc w:val="center"/>
        <w:rPr>
          <w:sz w:val="24"/>
          <w:szCs w:val="24"/>
        </w:rPr>
      </w:pPr>
      <w:proofErr w:type="spellStart"/>
      <w:r>
        <w:rPr>
          <w:sz w:val="24"/>
          <w:szCs w:val="24"/>
        </w:rPr>
        <w:t>Хлевенского</w:t>
      </w:r>
      <w:r w:rsidR="00617283" w:rsidRPr="000A4211">
        <w:rPr>
          <w:sz w:val="24"/>
          <w:szCs w:val="24"/>
        </w:rPr>
        <w:t>муниципального</w:t>
      </w:r>
      <w:proofErr w:type="spellEnd"/>
      <w:r w:rsidR="00617283" w:rsidRPr="000A4211">
        <w:rPr>
          <w:sz w:val="24"/>
          <w:szCs w:val="24"/>
        </w:rPr>
        <w:t xml:space="preserve"> района Липецкой области </w:t>
      </w:r>
    </w:p>
    <w:p w:rsidR="00617283" w:rsidRPr="000A4211" w:rsidRDefault="00617283" w:rsidP="00D95C86">
      <w:pPr>
        <w:spacing w:line="100" w:lineRule="atLeast"/>
        <w:jc w:val="center"/>
        <w:rPr>
          <w:sz w:val="24"/>
          <w:szCs w:val="24"/>
        </w:rPr>
      </w:pPr>
      <w:r w:rsidRPr="000A4211">
        <w:rPr>
          <w:sz w:val="24"/>
          <w:szCs w:val="24"/>
        </w:rPr>
        <w:t>на 2017 – 202</w:t>
      </w:r>
      <w:r w:rsidR="00477884">
        <w:rPr>
          <w:sz w:val="24"/>
          <w:szCs w:val="24"/>
        </w:rPr>
        <w:t>7</w:t>
      </w:r>
      <w:r w:rsidRPr="000A4211">
        <w:rPr>
          <w:sz w:val="24"/>
          <w:szCs w:val="24"/>
        </w:rPr>
        <w:t xml:space="preserve"> годы</w:t>
      </w:r>
    </w:p>
    <w:p w:rsidR="00617283" w:rsidRPr="000A4211" w:rsidRDefault="00617283" w:rsidP="00D95C86">
      <w:pPr>
        <w:spacing w:line="100" w:lineRule="atLeast"/>
        <w:jc w:val="both"/>
        <w:rPr>
          <w:sz w:val="24"/>
          <w:szCs w:val="24"/>
        </w:rPr>
      </w:pPr>
    </w:p>
    <w:p w:rsidR="00617283" w:rsidRPr="00E738D4" w:rsidRDefault="00E738D4" w:rsidP="00E738D4">
      <w:pPr>
        <w:pStyle w:val="aff6"/>
        <w:numPr>
          <w:ilvl w:val="0"/>
          <w:numId w:val="28"/>
        </w:numPr>
        <w:suppressAutoHyphens/>
        <w:spacing w:line="100" w:lineRule="atLeast"/>
        <w:rPr>
          <w:sz w:val="24"/>
          <w:szCs w:val="24"/>
        </w:rPr>
      </w:pPr>
      <w:r>
        <w:rPr>
          <w:b/>
          <w:bCs/>
          <w:sz w:val="24"/>
          <w:szCs w:val="24"/>
        </w:rPr>
        <w:t xml:space="preserve"> </w:t>
      </w:r>
      <w:r w:rsidR="00617283" w:rsidRPr="00E738D4">
        <w:rPr>
          <w:b/>
          <w:bCs/>
          <w:sz w:val="24"/>
          <w:szCs w:val="24"/>
        </w:rPr>
        <w:t>Паспорт программы</w:t>
      </w:r>
    </w:p>
    <w:p w:rsidR="00617283" w:rsidRPr="000A4211" w:rsidRDefault="00617283" w:rsidP="00D95C86">
      <w:pPr>
        <w:spacing w:line="100" w:lineRule="atLeast"/>
        <w:rPr>
          <w:sz w:val="24"/>
          <w:szCs w:val="24"/>
        </w:rPr>
      </w:pPr>
      <w:r w:rsidRPr="000A4211">
        <w:rPr>
          <w:sz w:val="24"/>
          <w:szCs w:val="24"/>
        </w:rPr>
        <w:t xml:space="preserve">  </w:t>
      </w:r>
    </w:p>
    <w:tbl>
      <w:tblPr>
        <w:tblW w:w="10368" w:type="dxa"/>
        <w:tblInd w:w="-106" w:type="dxa"/>
        <w:tblLayout w:type="fixed"/>
        <w:tblLook w:val="0000" w:firstRow="0" w:lastRow="0" w:firstColumn="0" w:lastColumn="0" w:noHBand="0" w:noVBand="0"/>
      </w:tblPr>
      <w:tblGrid>
        <w:gridCol w:w="2377"/>
        <w:gridCol w:w="7991"/>
      </w:tblGrid>
      <w:tr w:rsidR="00617283" w:rsidRPr="000A4211">
        <w:trPr>
          <w:trHeight w:val="776"/>
        </w:trPr>
        <w:tc>
          <w:tcPr>
            <w:tcW w:w="2377"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t>Наименование программы</w:t>
            </w:r>
          </w:p>
        </w:tc>
        <w:tc>
          <w:tcPr>
            <w:tcW w:w="7991"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477884">
            <w:pPr>
              <w:spacing w:line="100" w:lineRule="atLeast"/>
              <w:jc w:val="both"/>
              <w:rPr>
                <w:sz w:val="24"/>
                <w:szCs w:val="24"/>
              </w:rPr>
            </w:pPr>
            <w:r w:rsidRPr="000A4211">
              <w:rPr>
                <w:sz w:val="24"/>
                <w:szCs w:val="24"/>
              </w:rPr>
              <w:t xml:space="preserve">Программа комплексного развитие систем транспортной инфраструктуры на территории  сельского поселения </w:t>
            </w:r>
            <w:proofErr w:type="spellStart"/>
            <w:r w:rsidR="00E72356">
              <w:rPr>
                <w:sz w:val="24"/>
                <w:szCs w:val="24"/>
              </w:rPr>
              <w:t>Елецко</w:t>
            </w:r>
            <w:proofErr w:type="spellEnd"/>
            <w:r w:rsidR="00E72356">
              <w:rPr>
                <w:sz w:val="24"/>
                <w:szCs w:val="24"/>
              </w:rPr>
              <w:t>-Лозовский</w:t>
            </w:r>
            <w:r w:rsidRPr="000A4211">
              <w:rPr>
                <w:sz w:val="24"/>
                <w:szCs w:val="24"/>
              </w:rPr>
              <w:t xml:space="preserve"> сельсовет </w:t>
            </w:r>
            <w:proofErr w:type="spellStart"/>
            <w:r w:rsidR="00227931">
              <w:rPr>
                <w:sz w:val="24"/>
                <w:szCs w:val="24"/>
              </w:rPr>
              <w:t>Хлевенского</w:t>
            </w:r>
            <w:proofErr w:type="spellEnd"/>
            <w:r w:rsidR="00227931">
              <w:rPr>
                <w:sz w:val="24"/>
                <w:szCs w:val="24"/>
              </w:rPr>
              <w:t xml:space="preserve"> </w:t>
            </w:r>
            <w:r w:rsidRPr="000A4211">
              <w:rPr>
                <w:sz w:val="24"/>
                <w:szCs w:val="24"/>
              </w:rPr>
              <w:t>муниципального района Липецкой области на 2017-202</w:t>
            </w:r>
            <w:r w:rsidR="00477884">
              <w:rPr>
                <w:sz w:val="24"/>
                <w:szCs w:val="24"/>
              </w:rPr>
              <w:t>7</w:t>
            </w:r>
            <w:r w:rsidRPr="000A4211">
              <w:rPr>
                <w:sz w:val="24"/>
                <w:szCs w:val="24"/>
              </w:rPr>
              <w:t xml:space="preserve"> годы (далее – Программа)</w:t>
            </w:r>
          </w:p>
        </w:tc>
      </w:tr>
      <w:tr w:rsidR="00617283" w:rsidRPr="000A4211">
        <w:trPr>
          <w:trHeight w:val="776"/>
        </w:trPr>
        <w:tc>
          <w:tcPr>
            <w:tcW w:w="2377"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rPr>
                <w:sz w:val="24"/>
                <w:szCs w:val="24"/>
              </w:rPr>
            </w:pPr>
            <w:r w:rsidRPr="000A4211">
              <w:rPr>
                <w:sz w:val="24"/>
                <w:szCs w:val="24"/>
              </w:rPr>
              <w:t>Основания для разработки программы</w:t>
            </w:r>
          </w:p>
        </w:tc>
        <w:tc>
          <w:tcPr>
            <w:tcW w:w="7991" w:type="dxa"/>
            <w:tcBorders>
              <w:top w:val="single" w:sz="4" w:space="0" w:color="000000"/>
              <w:left w:val="single" w:sz="4" w:space="0" w:color="000000"/>
              <w:bottom w:val="single" w:sz="4" w:space="0" w:color="000000"/>
              <w:right w:val="single" w:sz="4" w:space="0" w:color="000000"/>
            </w:tcBorders>
            <w:shd w:val="clear" w:color="auto" w:fill="FFFFFF"/>
          </w:tcPr>
          <w:p w:rsidR="00617283" w:rsidRPr="00CD42C5" w:rsidRDefault="00617283" w:rsidP="00BE47C7">
            <w:pPr>
              <w:pStyle w:val="ConsPlusNormal"/>
              <w:ind w:firstLine="0"/>
              <w:jc w:val="both"/>
              <w:rPr>
                <w:rFonts w:ascii="Times New Roman" w:hAnsi="Times New Roman" w:cs="Times New Roman"/>
                <w:sz w:val="24"/>
                <w:szCs w:val="24"/>
              </w:rPr>
            </w:pPr>
            <w:proofErr w:type="gramStart"/>
            <w:r w:rsidRPr="00CD42C5">
              <w:rPr>
                <w:rFonts w:ascii="Times New Roman" w:hAnsi="Times New Roman" w:cs="Times New Roman"/>
                <w:sz w:val="24"/>
                <w:szCs w:val="24"/>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 131- ФЗ «Об общих принципах организации местного самоуправления в Российской Федерации»,  Постановление Правительства РФ от 25.12.2015г. N 1440 "Об утверждении требований к программам комплексного развития социальной инфраструктуры поселений, городских округов», Постановлением  администрации</w:t>
            </w:r>
            <w:proofErr w:type="gramEnd"/>
            <w:r w:rsidRPr="00CD42C5">
              <w:rPr>
                <w:rFonts w:ascii="Times New Roman" w:hAnsi="Times New Roman" w:cs="Times New Roman"/>
                <w:sz w:val="24"/>
                <w:szCs w:val="24"/>
              </w:rPr>
              <w:t xml:space="preserve"> Липецкой   области  от 21 ноября 2013 г. № 521 Об утверждении государственной программы Липецкой области «Развитие транспортной  системы Липецкой области», (в ред. </w:t>
            </w:r>
            <w:hyperlink r:id="rId12" w:tooltip="Постановление администрации Липецкой области от 31.12.2013 N 641 &quot;О внесении изменения в постановление администрации Липецкой области от 21 ноября 2013 года N 521 &quot;Об утверждении государственной программы Липецкой области &quot;Развитие транспортной системы Липецко" w:history="1">
              <w:r w:rsidRPr="00CD42C5">
                <w:rPr>
                  <w:rFonts w:ascii="Times New Roman" w:hAnsi="Times New Roman" w:cs="Times New Roman"/>
                  <w:sz w:val="24"/>
                  <w:szCs w:val="24"/>
                </w:rPr>
                <w:t>постановления</w:t>
              </w:r>
            </w:hyperlink>
            <w:r w:rsidRPr="00CD42C5">
              <w:rPr>
                <w:rFonts w:ascii="Times New Roman" w:hAnsi="Times New Roman" w:cs="Times New Roman"/>
                <w:sz w:val="24"/>
                <w:szCs w:val="24"/>
              </w:rPr>
              <w:t xml:space="preserve"> администрации Липецкой области от 31.12.2013 N 641),   Уставом  сельского поселения </w:t>
            </w:r>
            <w:proofErr w:type="spellStart"/>
            <w:r w:rsidR="00E72356">
              <w:rPr>
                <w:rFonts w:ascii="Times New Roman" w:hAnsi="Times New Roman" w:cs="Times New Roman"/>
                <w:sz w:val="24"/>
                <w:szCs w:val="24"/>
              </w:rPr>
              <w:t>Елецко</w:t>
            </w:r>
            <w:proofErr w:type="spellEnd"/>
            <w:r w:rsidR="00E72356">
              <w:rPr>
                <w:rFonts w:ascii="Times New Roman" w:hAnsi="Times New Roman" w:cs="Times New Roman"/>
                <w:sz w:val="24"/>
                <w:szCs w:val="24"/>
              </w:rPr>
              <w:t>-Лозовский</w:t>
            </w:r>
            <w:r w:rsidRPr="00CD42C5">
              <w:rPr>
                <w:rFonts w:ascii="Times New Roman" w:hAnsi="Times New Roman" w:cs="Times New Roman"/>
                <w:sz w:val="24"/>
                <w:szCs w:val="24"/>
              </w:rPr>
              <w:t xml:space="preserve">  сельсовет.</w:t>
            </w:r>
          </w:p>
          <w:p w:rsidR="00617283" w:rsidRPr="007E249E" w:rsidRDefault="00617283" w:rsidP="00222611">
            <w:pPr>
              <w:spacing w:line="100" w:lineRule="atLeast"/>
              <w:jc w:val="both"/>
              <w:rPr>
                <w:color w:val="FF0000"/>
                <w:sz w:val="24"/>
                <w:szCs w:val="24"/>
              </w:rPr>
            </w:pPr>
          </w:p>
        </w:tc>
      </w:tr>
      <w:tr w:rsidR="00617283" w:rsidRPr="000A4211">
        <w:trPr>
          <w:trHeight w:val="776"/>
        </w:trPr>
        <w:tc>
          <w:tcPr>
            <w:tcW w:w="2377"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t>Заказчик</w:t>
            </w:r>
          </w:p>
          <w:p w:rsidR="00617283" w:rsidRPr="000A4211" w:rsidRDefault="00617283" w:rsidP="00222611">
            <w:pPr>
              <w:spacing w:line="100" w:lineRule="atLeast"/>
              <w:jc w:val="both"/>
              <w:rPr>
                <w:sz w:val="24"/>
                <w:szCs w:val="24"/>
              </w:rPr>
            </w:pPr>
            <w:r w:rsidRPr="000A4211">
              <w:rPr>
                <w:sz w:val="24"/>
                <w:szCs w:val="24"/>
              </w:rPr>
              <w:t>программы</w:t>
            </w:r>
          </w:p>
        </w:tc>
        <w:tc>
          <w:tcPr>
            <w:tcW w:w="7991"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7E249E">
            <w:pPr>
              <w:spacing w:line="100" w:lineRule="atLeast"/>
              <w:jc w:val="both"/>
              <w:rPr>
                <w:sz w:val="24"/>
                <w:szCs w:val="24"/>
              </w:rPr>
            </w:pPr>
            <w:r w:rsidRPr="000A4211">
              <w:rPr>
                <w:sz w:val="24"/>
                <w:szCs w:val="24"/>
              </w:rPr>
              <w:t xml:space="preserve">Администрация  сельского поселения </w:t>
            </w:r>
            <w:proofErr w:type="spellStart"/>
            <w:r w:rsidR="00E72356">
              <w:rPr>
                <w:sz w:val="24"/>
                <w:szCs w:val="24"/>
              </w:rPr>
              <w:t>Елецко</w:t>
            </w:r>
            <w:proofErr w:type="spellEnd"/>
            <w:r w:rsidR="00E72356">
              <w:rPr>
                <w:sz w:val="24"/>
                <w:szCs w:val="24"/>
              </w:rPr>
              <w:t>-Лозовский</w:t>
            </w:r>
            <w:r w:rsidRPr="000A4211">
              <w:rPr>
                <w:sz w:val="24"/>
                <w:szCs w:val="24"/>
              </w:rPr>
              <w:t xml:space="preserve"> сельсовет </w:t>
            </w:r>
            <w:proofErr w:type="spellStart"/>
            <w:r w:rsidR="007E249E">
              <w:rPr>
                <w:sz w:val="24"/>
                <w:szCs w:val="24"/>
              </w:rPr>
              <w:t>Хлевенского</w:t>
            </w:r>
            <w:proofErr w:type="spellEnd"/>
            <w:r w:rsidRPr="000A4211">
              <w:rPr>
                <w:sz w:val="24"/>
                <w:szCs w:val="24"/>
              </w:rPr>
              <w:t xml:space="preserve"> муниципального района</w:t>
            </w:r>
            <w:r>
              <w:rPr>
                <w:sz w:val="24"/>
                <w:szCs w:val="24"/>
              </w:rPr>
              <w:t xml:space="preserve"> Липецкой области                 Российской Федерации </w:t>
            </w:r>
          </w:p>
        </w:tc>
      </w:tr>
      <w:tr w:rsidR="00617283" w:rsidRPr="000A4211">
        <w:trPr>
          <w:trHeight w:val="776"/>
        </w:trPr>
        <w:tc>
          <w:tcPr>
            <w:tcW w:w="2377" w:type="dxa"/>
            <w:tcBorders>
              <w:top w:val="single" w:sz="4" w:space="0" w:color="000000"/>
              <w:left w:val="single" w:sz="4" w:space="0" w:color="000000"/>
              <w:bottom w:val="single" w:sz="4" w:space="0" w:color="000000"/>
            </w:tcBorders>
            <w:shd w:val="clear" w:color="auto" w:fill="FFFFFF"/>
          </w:tcPr>
          <w:p w:rsidR="00617283" w:rsidRPr="00775CBC" w:rsidRDefault="00617283" w:rsidP="00222611">
            <w:pPr>
              <w:spacing w:line="100" w:lineRule="atLeast"/>
              <w:jc w:val="both"/>
              <w:rPr>
                <w:sz w:val="24"/>
                <w:szCs w:val="24"/>
                <w:highlight w:val="yellow"/>
              </w:rPr>
            </w:pPr>
            <w:r w:rsidRPr="002E1853">
              <w:rPr>
                <w:sz w:val="24"/>
                <w:szCs w:val="24"/>
              </w:rPr>
              <w:t>Место нахождения Заказчика программы</w:t>
            </w:r>
          </w:p>
        </w:tc>
        <w:tc>
          <w:tcPr>
            <w:tcW w:w="7991"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E72356">
            <w:pPr>
              <w:spacing w:line="100" w:lineRule="atLeast"/>
              <w:jc w:val="both"/>
              <w:rPr>
                <w:sz w:val="24"/>
                <w:szCs w:val="24"/>
              </w:rPr>
            </w:pPr>
            <w:r>
              <w:rPr>
                <w:sz w:val="24"/>
                <w:szCs w:val="24"/>
              </w:rPr>
              <w:t>399</w:t>
            </w:r>
            <w:r w:rsidR="007E249E">
              <w:rPr>
                <w:sz w:val="24"/>
                <w:szCs w:val="24"/>
              </w:rPr>
              <w:t>2</w:t>
            </w:r>
            <w:r w:rsidR="00E72356">
              <w:rPr>
                <w:sz w:val="24"/>
                <w:szCs w:val="24"/>
              </w:rPr>
              <w:t>63</w:t>
            </w:r>
            <w:r>
              <w:rPr>
                <w:sz w:val="24"/>
                <w:szCs w:val="24"/>
              </w:rPr>
              <w:t xml:space="preserve">, Липецкая область, </w:t>
            </w:r>
            <w:proofErr w:type="spellStart"/>
            <w:r w:rsidR="007E249E">
              <w:rPr>
                <w:sz w:val="24"/>
                <w:szCs w:val="24"/>
              </w:rPr>
              <w:t>Хлевенский</w:t>
            </w:r>
            <w:proofErr w:type="spellEnd"/>
            <w:r>
              <w:rPr>
                <w:sz w:val="24"/>
                <w:szCs w:val="24"/>
              </w:rPr>
              <w:t xml:space="preserve"> район, </w:t>
            </w:r>
            <w:proofErr w:type="gramStart"/>
            <w:r w:rsidR="007E249E">
              <w:rPr>
                <w:sz w:val="24"/>
                <w:szCs w:val="24"/>
              </w:rPr>
              <w:t>с</w:t>
            </w:r>
            <w:proofErr w:type="gramEnd"/>
            <w:r w:rsidR="007E249E">
              <w:rPr>
                <w:sz w:val="24"/>
                <w:szCs w:val="24"/>
              </w:rPr>
              <w:t xml:space="preserve">. </w:t>
            </w:r>
            <w:r w:rsidR="00E72356">
              <w:rPr>
                <w:sz w:val="24"/>
                <w:szCs w:val="24"/>
              </w:rPr>
              <w:t xml:space="preserve"> Елецкая </w:t>
            </w:r>
            <w:r w:rsidR="00D013B4">
              <w:rPr>
                <w:sz w:val="24"/>
                <w:szCs w:val="24"/>
              </w:rPr>
              <w:t>Лозовка</w:t>
            </w:r>
            <w:r w:rsidR="007E249E">
              <w:rPr>
                <w:sz w:val="24"/>
                <w:szCs w:val="24"/>
              </w:rPr>
              <w:t>,</w:t>
            </w:r>
            <w:r w:rsidR="00E72356">
              <w:rPr>
                <w:sz w:val="24"/>
                <w:szCs w:val="24"/>
              </w:rPr>
              <w:t xml:space="preserve"> ул. Сиренева</w:t>
            </w:r>
            <w:r w:rsidR="00D013B4">
              <w:rPr>
                <w:sz w:val="24"/>
                <w:szCs w:val="24"/>
              </w:rPr>
              <w:t>,</w:t>
            </w:r>
            <w:r w:rsidR="007E249E">
              <w:rPr>
                <w:sz w:val="24"/>
                <w:szCs w:val="24"/>
              </w:rPr>
              <w:t xml:space="preserve"> д.</w:t>
            </w:r>
            <w:r w:rsidR="00E72356">
              <w:rPr>
                <w:sz w:val="24"/>
                <w:szCs w:val="24"/>
              </w:rPr>
              <w:t>3</w:t>
            </w:r>
          </w:p>
        </w:tc>
      </w:tr>
      <w:tr w:rsidR="00617283" w:rsidRPr="000A4211">
        <w:trPr>
          <w:trHeight w:val="776"/>
        </w:trPr>
        <w:tc>
          <w:tcPr>
            <w:tcW w:w="2377" w:type="dxa"/>
            <w:tcBorders>
              <w:top w:val="single" w:sz="4" w:space="0" w:color="000000"/>
              <w:left w:val="single" w:sz="4" w:space="0" w:color="000000"/>
              <w:bottom w:val="single" w:sz="4" w:space="0" w:color="000000"/>
            </w:tcBorders>
            <w:shd w:val="clear" w:color="auto" w:fill="FFFFFF"/>
          </w:tcPr>
          <w:p w:rsidR="00617283" w:rsidRDefault="00617283" w:rsidP="00222611">
            <w:pPr>
              <w:spacing w:line="100" w:lineRule="atLeast"/>
              <w:jc w:val="both"/>
              <w:rPr>
                <w:sz w:val="24"/>
                <w:szCs w:val="24"/>
              </w:rPr>
            </w:pPr>
            <w:r>
              <w:rPr>
                <w:sz w:val="24"/>
                <w:szCs w:val="24"/>
              </w:rPr>
              <w:t xml:space="preserve">Разработчик </w:t>
            </w:r>
          </w:p>
          <w:p w:rsidR="00617283" w:rsidRPr="000A4211" w:rsidRDefault="00617283" w:rsidP="00222611">
            <w:pPr>
              <w:spacing w:line="100" w:lineRule="atLeast"/>
              <w:jc w:val="both"/>
              <w:rPr>
                <w:sz w:val="24"/>
                <w:szCs w:val="24"/>
              </w:rPr>
            </w:pPr>
            <w:r>
              <w:rPr>
                <w:sz w:val="24"/>
                <w:szCs w:val="24"/>
              </w:rPr>
              <w:t>программы</w:t>
            </w:r>
          </w:p>
        </w:tc>
        <w:tc>
          <w:tcPr>
            <w:tcW w:w="7991"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7E249E">
            <w:pPr>
              <w:spacing w:line="100" w:lineRule="atLeast"/>
              <w:jc w:val="both"/>
              <w:rPr>
                <w:sz w:val="24"/>
                <w:szCs w:val="24"/>
              </w:rPr>
            </w:pPr>
            <w:r w:rsidRPr="000A4211">
              <w:rPr>
                <w:sz w:val="24"/>
                <w:szCs w:val="24"/>
              </w:rPr>
              <w:t xml:space="preserve">Администрация  сельского поселения </w:t>
            </w:r>
            <w:proofErr w:type="spellStart"/>
            <w:r w:rsidR="00E72356">
              <w:rPr>
                <w:sz w:val="24"/>
                <w:szCs w:val="24"/>
              </w:rPr>
              <w:t>Елецко</w:t>
            </w:r>
            <w:proofErr w:type="spellEnd"/>
            <w:r w:rsidR="00E72356">
              <w:rPr>
                <w:sz w:val="24"/>
                <w:szCs w:val="24"/>
              </w:rPr>
              <w:t>-Лозовский</w:t>
            </w:r>
            <w:r w:rsidRPr="000A4211">
              <w:rPr>
                <w:sz w:val="24"/>
                <w:szCs w:val="24"/>
              </w:rPr>
              <w:t xml:space="preserve"> сельсовет </w:t>
            </w:r>
            <w:proofErr w:type="spellStart"/>
            <w:r w:rsidR="007E249E">
              <w:rPr>
                <w:sz w:val="24"/>
                <w:szCs w:val="24"/>
              </w:rPr>
              <w:t>Хлевенского</w:t>
            </w:r>
            <w:proofErr w:type="spellEnd"/>
            <w:r w:rsidRPr="000A4211">
              <w:rPr>
                <w:sz w:val="24"/>
                <w:szCs w:val="24"/>
              </w:rPr>
              <w:t xml:space="preserve"> муниципального района</w:t>
            </w:r>
            <w:r>
              <w:rPr>
                <w:sz w:val="24"/>
                <w:szCs w:val="24"/>
              </w:rPr>
              <w:t xml:space="preserve"> Липецкой области                         Российской Федерации </w:t>
            </w:r>
          </w:p>
        </w:tc>
      </w:tr>
      <w:tr w:rsidR="00617283" w:rsidRPr="000A4211">
        <w:trPr>
          <w:trHeight w:val="776"/>
        </w:trPr>
        <w:tc>
          <w:tcPr>
            <w:tcW w:w="2377"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sidRPr="002E1853">
              <w:rPr>
                <w:sz w:val="24"/>
                <w:szCs w:val="24"/>
              </w:rPr>
              <w:t>Место нахождения Разработчика программы</w:t>
            </w:r>
          </w:p>
        </w:tc>
        <w:tc>
          <w:tcPr>
            <w:tcW w:w="7991"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E72356">
            <w:pPr>
              <w:spacing w:line="100" w:lineRule="atLeast"/>
              <w:jc w:val="both"/>
              <w:rPr>
                <w:sz w:val="24"/>
                <w:szCs w:val="24"/>
              </w:rPr>
            </w:pPr>
            <w:r>
              <w:rPr>
                <w:sz w:val="24"/>
                <w:szCs w:val="24"/>
              </w:rPr>
              <w:t>399</w:t>
            </w:r>
            <w:r w:rsidR="007E249E">
              <w:rPr>
                <w:sz w:val="24"/>
                <w:szCs w:val="24"/>
              </w:rPr>
              <w:t>2</w:t>
            </w:r>
            <w:r w:rsidR="00E72356">
              <w:rPr>
                <w:sz w:val="24"/>
                <w:szCs w:val="24"/>
              </w:rPr>
              <w:t>63</w:t>
            </w:r>
            <w:r>
              <w:rPr>
                <w:sz w:val="24"/>
                <w:szCs w:val="24"/>
              </w:rPr>
              <w:t xml:space="preserve">, Липецкая область, </w:t>
            </w:r>
            <w:proofErr w:type="spellStart"/>
            <w:r w:rsidR="007E249E">
              <w:rPr>
                <w:sz w:val="24"/>
                <w:szCs w:val="24"/>
              </w:rPr>
              <w:t>Хлевенский</w:t>
            </w:r>
            <w:proofErr w:type="spellEnd"/>
            <w:r w:rsidR="007E249E">
              <w:rPr>
                <w:sz w:val="24"/>
                <w:szCs w:val="24"/>
              </w:rPr>
              <w:t xml:space="preserve"> район, с. </w:t>
            </w:r>
            <w:r w:rsidR="00E72356">
              <w:rPr>
                <w:sz w:val="24"/>
                <w:szCs w:val="24"/>
              </w:rPr>
              <w:t xml:space="preserve">Елецкая </w:t>
            </w:r>
            <w:r w:rsidR="00D013B4">
              <w:rPr>
                <w:sz w:val="24"/>
                <w:szCs w:val="24"/>
              </w:rPr>
              <w:t>Лозовка</w:t>
            </w:r>
            <w:r w:rsidR="007E249E">
              <w:rPr>
                <w:sz w:val="24"/>
                <w:szCs w:val="24"/>
              </w:rPr>
              <w:t>,</w:t>
            </w:r>
            <w:r w:rsidR="00E72356">
              <w:rPr>
                <w:sz w:val="24"/>
                <w:szCs w:val="24"/>
              </w:rPr>
              <w:t xml:space="preserve"> </w:t>
            </w:r>
            <w:proofErr w:type="spellStart"/>
            <w:r w:rsidR="00E72356">
              <w:rPr>
                <w:sz w:val="24"/>
                <w:szCs w:val="24"/>
              </w:rPr>
              <w:t>ул</w:t>
            </w:r>
            <w:proofErr w:type="gramStart"/>
            <w:r w:rsidR="00E72356">
              <w:rPr>
                <w:sz w:val="24"/>
                <w:szCs w:val="24"/>
              </w:rPr>
              <w:t>.С</w:t>
            </w:r>
            <w:proofErr w:type="gramEnd"/>
            <w:r w:rsidR="00E72356">
              <w:rPr>
                <w:sz w:val="24"/>
                <w:szCs w:val="24"/>
              </w:rPr>
              <w:t>иреневая</w:t>
            </w:r>
            <w:proofErr w:type="spellEnd"/>
            <w:r w:rsidR="00D013B4">
              <w:rPr>
                <w:sz w:val="24"/>
                <w:szCs w:val="24"/>
              </w:rPr>
              <w:t>,</w:t>
            </w:r>
            <w:r w:rsidR="007E249E">
              <w:rPr>
                <w:sz w:val="24"/>
                <w:szCs w:val="24"/>
              </w:rPr>
              <w:t xml:space="preserve"> д.</w:t>
            </w:r>
            <w:r w:rsidR="00E72356">
              <w:rPr>
                <w:sz w:val="24"/>
                <w:szCs w:val="24"/>
              </w:rPr>
              <w:t>3</w:t>
            </w:r>
          </w:p>
        </w:tc>
      </w:tr>
      <w:tr w:rsidR="00617283" w:rsidRPr="000A4211">
        <w:trPr>
          <w:trHeight w:val="568"/>
        </w:trPr>
        <w:tc>
          <w:tcPr>
            <w:tcW w:w="2377"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lastRenderedPageBreak/>
              <w:t>Цель программы</w:t>
            </w:r>
          </w:p>
        </w:tc>
        <w:tc>
          <w:tcPr>
            <w:tcW w:w="7991"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744ED6">
            <w:pPr>
              <w:spacing w:line="100" w:lineRule="atLeast"/>
              <w:jc w:val="both"/>
              <w:rPr>
                <w:sz w:val="24"/>
                <w:szCs w:val="24"/>
              </w:rPr>
            </w:pPr>
            <w:r w:rsidRPr="000A4211">
              <w:rPr>
                <w:sz w:val="24"/>
                <w:szCs w:val="24"/>
              </w:rPr>
              <w:t xml:space="preserve">Комплексное развитие транспортной инфраструктуры  сельского поселения </w:t>
            </w:r>
            <w:proofErr w:type="spellStart"/>
            <w:r w:rsidR="00E72356">
              <w:rPr>
                <w:sz w:val="24"/>
                <w:szCs w:val="24"/>
              </w:rPr>
              <w:t>Елецко</w:t>
            </w:r>
            <w:proofErr w:type="spellEnd"/>
            <w:r w:rsidR="00E72356">
              <w:rPr>
                <w:sz w:val="24"/>
                <w:szCs w:val="24"/>
              </w:rPr>
              <w:t>-Лозовский</w:t>
            </w:r>
            <w:r w:rsidRPr="000A4211">
              <w:rPr>
                <w:sz w:val="24"/>
                <w:szCs w:val="24"/>
              </w:rPr>
              <w:t xml:space="preserve"> сельсовет </w:t>
            </w:r>
            <w:proofErr w:type="spellStart"/>
            <w:r w:rsidR="00227931">
              <w:rPr>
                <w:sz w:val="24"/>
                <w:szCs w:val="24"/>
              </w:rPr>
              <w:t>Хлевенского</w:t>
            </w:r>
            <w:proofErr w:type="spellEnd"/>
            <w:r w:rsidR="00227931">
              <w:rPr>
                <w:sz w:val="24"/>
                <w:szCs w:val="24"/>
              </w:rPr>
              <w:t xml:space="preserve"> </w:t>
            </w:r>
            <w:r w:rsidRPr="000A4211">
              <w:rPr>
                <w:sz w:val="24"/>
                <w:szCs w:val="24"/>
              </w:rPr>
              <w:t>муниципального района</w:t>
            </w:r>
          </w:p>
        </w:tc>
      </w:tr>
      <w:tr w:rsidR="00617283" w:rsidRPr="000A4211">
        <w:trPr>
          <w:trHeight w:val="776"/>
        </w:trPr>
        <w:tc>
          <w:tcPr>
            <w:tcW w:w="2377"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t>Задачи программы</w:t>
            </w:r>
          </w:p>
        </w:tc>
        <w:tc>
          <w:tcPr>
            <w:tcW w:w="7991"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744ED6">
            <w:pPr>
              <w:spacing w:line="100" w:lineRule="atLeast"/>
              <w:jc w:val="both"/>
              <w:rPr>
                <w:sz w:val="24"/>
                <w:szCs w:val="24"/>
              </w:rPr>
            </w:pPr>
            <w:r w:rsidRPr="000A4211">
              <w:rPr>
                <w:sz w:val="24"/>
                <w:szCs w:val="24"/>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617283" w:rsidRPr="000A4211" w:rsidRDefault="00617283" w:rsidP="00744ED6">
            <w:pPr>
              <w:spacing w:line="100" w:lineRule="atLeast"/>
              <w:jc w:val="both"/>
              <w:rPr>
                <w:sz w:val="24"/>
                <w:szCs w:val="24"/>
              </w:rPr>
            </w:pPr>
            <w:r w:rsidRPr="000A4211">
              <w:rPr>
                <w:sz w:val="24"/>
                <w:szCs w:val="24"/>
              </w:rPr>
              <w:t>-эффективность функционирования действующей транспортной инфраструктуры.</w:t>
            </w:r>
          </w:p>
        </w:tc>
      </w:tr>
      <w:tr w:rsidR="00617283" w:rsidRPr="000A4211">
        <w:trPr>
          <w:trHeight w:val="776"/>
        </w:trPr>
        <w:tc>
          <w:tcPr>
            <w:tcW w:w="2377"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t>Целевые показатели (индикаторы) программы</w:t>
            </w:r>
          </w:p>
        </w:tc>
        <w:tc>
          <w:tcPr>
            <w:tcW w:w="7991"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222611">
            <w:pPr>
              <w:shd w:val="clear" w:color="auto" w:fill="FFFFFF"/>
              <w:spacing w:line="100" w:lineRule="atLeast"/>
              <w:jc w:val="both"/>
              <w:rPr>
                <w:sz w:val="24"/>
                <w:szCs w:val="24"/>
              </w:rPr>
            </w:pPr>
            <w:r w:rsidRPr="000A4211">
              <w:rPr>
                <w:sz w:val="24"/>
                <w:szCs w:val="24"/>
              </w:rPr>
              <w:t xml:space="preserve">- снижение удельного веса дорог, нуждающихся в капитальном ремонте (реконструкции);                                   </w:t>
            </w:r>
          </w:p>
          <w:p w:rsidR="00617283" w:rsidRPr="000A4211" w:rsidRDefault="00617283" w:rsidP="00222611">
            <w:pPr>
              <w:shd w:val="clear" w:color="auto" w:fill="FFFFFF"/>
              <w:spacing w:line="100" w:lineRule="atLeast"/>
              <w:jc w:val="both"/>
              <w:rPr>
                <w:sz w:val="24"/>
                <w:szCs w:val="24"/>
              </w:rPr>
            </w:pPr>
            <w:r w:rsidRPr="000A4211">
              <w:rPr>
                <w:sz w:val="24"/>
                <w:szCs w:val="24"/>
              </w:rPr>
              <w:t xml:space="preserve"> - увеличение протяженности дорог с твердым покрытием;</w:t>
            </w:r>
          </w:p>
          <w:p w:rsidR="00617283" w:rsidRPr="000A4211" w:rsidRDefault="00617283" w:rsidP="00222611">
            <w:pPr>
              <w:shd w:val="clear" w:color="auto" w:fill="FFFFFF"/>
              <w:spacing w:line="100" w:lineRule="atLeast"/>
              <w:jc w:val="both"/>
              <w:rPr>
                <w:sz w:val="24"/>
                <w:szCs w:val="24"/>
              </w:rPr>
            </w:pPr>
            <w:r w:rsidRPr="000A4211">
              <w:rPr>
                <w:sz w:val="24"/>
                <w:szCs w:val="24"/>
              </w:rPr>
              <w:t xml:space="preserve">- достижение расчетного уровня обеспеченности населения услугами транспортной инфраструктуры. </w:t>
            </w:r>
          </w:p>
        </w:tc>
      </w:tr>
      <w:tr w:rsidR="00617283" w:rsidRPr="000A4211">
        <w:trPr>
          <w:trHeight w:val="776"/>
        </w:trPr>
        <w:tc>
          <w:tcPr>
            <w:tcW w:w="2377"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t>Сроки и этапы реализации программы</w:t>
            </w:r>
          </w:p>
        </w:tc>
        <w:tc>
          <w:tcPr>
            <w:tcW w:w="7991"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222611">
            <w:pPr>
              <w:spacing w:line="100" w:lineRule="atLeast"/>
              <w:jc w:val="both"/>
              <w:rPr>
                <w:sz w:val="24"/>
                <w:szCs w:val="24"/>
              </w:rPr>
            </w:pPr>
          </w:p>
          <w:p w:rsidR="00617283" w:rsidRPr="000A4211" w:rsidRDefault="00617283" w:rsidP="00696603">
            <w:pPr>
              <w:spacing w:line="100" w:lineRule="atLeast"/>
              <w:jc w:val="both"/>
              <w:rPr>
                <w:sz w:val="24"/>
                <w:szCs w:val="24"/>
              </w:rPr>
            </w:pPr>
            <w:r w:rsidRPr="000A4211">
              <w:rPr>
                <w:sz w:val="24"/>
                <w:szCs w:val="24"/>
              </w:rPr>
              <w:t>2017 – 202</w:t>
            </w:r>
            <w:r w:rsidR="00696603">
              <w:rPr>
                <w:sz w:val="24"/>
                <w:szCs w:val="24"/>
              </w:rPr>
              <w:t>7</w:t>
            </w:r>
            <w:r w:rsidRPr="000A4211">
              <w:rPr>
                <w:sz w:val="24"/>
                <w:szCs w:val="24"/>
              </w:rPr>
              <w:t xml:space="preserve">  годы</w:t>
            </w:r>
          </w:p>
        </w:tc>
      </w:tr>
      <w:tr w:rsidR="00617283" w:rsidRPr="000A4211">
        <w:trPr>
          <w:trHeight w:val="776"/>
        </w:trPr>
        <w:tc>
          <w:tcPr>
            <w:tcW w:w="2377"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t>Укрупненное описание запланированных мероприятий программы</w:t>
            </w:r>
          </w:p>
        </w:tc>
        <w:tc>
          <w:tcPr>
            <w:tcW w:w="7991"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222611">
            <w:pPr>
              <w:spacing w:line="100" w:lineRule="atLeast"/>
              <w:rPr>
                <w:sz w:val="24"/>
                <w:szCs w:val="24"/>
              </w:rPr>
            </w:pPr>
            <w:r w:rsidRPr="000A4211">
              <w:rPr>
                <w:sz w:val="24"/>
                <w:szCs w:val="24"/>
              </w:rPr>
              <w:t xml:space="preserve">-   разработка проектно-сметной документации;                                           -   реконструкция существующих дорог;                                                 </w:t>
            </w:r>
          </w:p>
          <w:p w:rsidR="00617283" w:rsidRPr="000A4211" w:rsidRDefault="00617283" w:rsidP="00222611">
            <w:pPr>
              <w:spacing w:line="100" w:lineRule="atLeast"/>
              <w:rPr>
                <w:sz w:val="24"/>
                <w:szCs w:val="24"/>
              </w:rPr>
            </w:pPr>
            <w:r w:rsidRPr="000A4211">
              <w:rPr>
                <w:sz w:val="24"/>
                <w:szCs w:val="24"/>
              </w:rPr>
              <w:t xml:space="preserve">-   ремонт и капитальный ремонт дорог.                                                                           </w:t>
            </w:r>
          </w:p>
        </w:tc>
      </w:tr>
      <w:tr w:rsidR="00617283" w:rsidRPr="000A4211">
        <w:trPr>
          <w:trHeight w:val="776"/>
        </w:trPr>
        <w:tc>
          <w:tcPr>
            <w:tcW w:w="2377"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rPr>
                <w:sz w:val="24"/>
                <w:szCs w:val="24"/>
              </w:rPr>
            </w:pPr>
            <w:r w:rsidRPr="000A4211">
              <w:rPr>
                <w:sz w:val="24"/>
                <w:szCs w:val="24"/>
              </w:rPr>
              <w:t xml:space="preserve">Объемы и источники финансирования программы                                       </w:t>
            </w:r>
          </w:p>
        </w:tc>
        <w:tc>
          <w:tcPr>
            <w:tcW w:w="7991"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t>Источники финансирования:</w:t>
            </w:r>
          </w:p>
          <w:p w:rsidR="00617283" w:rsidRPr="00461916" w:rsidRDefault="00617283" w:rsidP="00222611">
            <w:pPr>
              <w:spacing w:line="100" w:lineRule="atLeast"/>
              <w:jc w:val="both"/>
              <w:rPr>
                <w:color w:val="000000"/>
                <w:sz w:val="24"/>
                <w:szCs w:val="24"/>
              </w:rPr>
            </w:pPr>
            <w:r w:rsidRPr="000A4211">
              <w:rPr>
                <w:sz w:val="24"/>
                <w:szCs w:val="24"/>
              </w:rPr>
              <w:t xml:space="preserve">-  </w:t>
            </w:r>
            <w:r w:rsidRPr="00461916">
              <w:rPr>
                <w:color w:val="000000"/>
                <w:sz w:val="24"/>
                <w:szCs w:val="24"/>
              </w:rPr>
              <w:t>средства  районного  бюджета:</w:t>
            </w:r>
          </w:p>
          <w:p w:rsidR="00617283" w:rsidRPr="000A4211" w:rsidRDefault="00617283" w:rsidP="00222611">
            <w:pPr>
              <w:spacing w:line="100" w:lineRule="atLeast"/>
              <w:jc w:val="both"/>
              <w:rPr>
                <w:sz w:val="24"/>
                <w:szCs w:val="24"/>
              </w:rPr>
            </w:pPr>
            <w:r w:rsidRPr="00461916">
              <w:rPr>
                <w:color w:val="000000"/>
                <w:sz w:val="24"/>
                <w:szCs w:val="24"/>
              </w:rPr>
              <w:t>при формировании бюджета на очередной финансовый год.</w:t>
            </w:r>
          </w:p>
        </w:tc>
      </w:tr>
      <w:tr w:rsidR="00617283" w:rsidRPr="000A4211">
        <w:trPr>
          <w:trHeight w:val="776"/>
        </w:trPr>
        <w:tc>
          <w:tcPr>
            <w:tcW w:w="2377"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rPr>
                <w:sz w:val="24"/>
                <w:szCs w:val="24"/>
              </w:rPr>
            </w:pPr>
            <w:r w:rsidRPr="000A4211">
              <w:rPr>
                <w:sz w:val="24"/>
                <w:szCs w:val="24"/>
              </w:rPr>
              <w:t>Ожидаемые результаты  реализации Программы</w:t>
            </w:r>
          </w:p>
        </w:tc>
        <w:tc>
          <w:tcPr>
            <w:tcW w:w="7991"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617283" w:rsidRPr="000A4211" w:rsidRDefault="00617283" w:rsidP="00222611">
            <w:pPr>
              <w:spacing w:line="100" w:lineRule="atLeast"/>
              <w:jc w:val="both"/>
              <w:rPr>
                <w:sz w:val="24"/>
                <w:szCs w:val="24"/>
              </w:rPr>
            </w:pPr>
            <w:r w:rsidRPr="000A4211">
              <w:rPr>
                <w:sz w:val="24"/>
                <w:szCs w:val="24"/>
              </w:rPr>
              <w:t>-  обеспечение надежности и безопасности системы транспортной инфраструктуры.</w:t>
            </w:r>
          </w:p>
        </w:tc>
      </w:tr>
    </w:tbl>
    <w:p w:rsidR="00617283" w:rsidRPr="000A4211" w:rsidRDefault="00617283" w:rsidP="00D95C86">
      <w:pPr>
        <w:shd w:val="clear" w:color="auto" w:fill="FFFFFF"/>
        <w:tabs>
          <w:tab w:val="left" w:pos="284"/>
        </w:tabs>
        <w:spacing w:line="100" w:lineRule="atLeast"/>
        <w:rPr>
          <w:b/>
          <w:bCs/>
          <w:sz w:val="24"/>
          <w:szCs w:val="24"/>
        </w:rPr>
      </w:pPr>
    </w:p>
    <w:p w:rsidR="00617283" w:rsidRPr="000A4211" w:rsidRDefault="00E738D4" w:rsidP="00D63A48">
      <w:pPr>
        <w:shd w:val="clear" w:color="auto" w:fill="FFFFFF"/>
        <w:tabs>
          <w:tab w:val="left" w:pos="284"/>
        </w:tabs>
        <w:suppressAutoHyphens/>
        <w:spacing w:line="100" w:lineRule="atLeast"/>
        <w:jc w:val="center"/>
        <w:rPr>
          <w:b/>
          <w:bCs/>
          <w:sz w:val="24"/>
          <w:szCs w:val="24"/>
        </w:rPr>
      </w:pPr>
      <w:r>
        <w:rPr>
          <w:b/>
          <w:bCs/>
          <w:sz w:val="24"/>
          <w:szCs w:val="24"/>
        </w:rPr>
        <w:t>2.</w:t>
      </w:r>
      <w:r w:rsidR="00617283" w:rsidRPr="000A4211">
        <w:rPr>
          <w:b/>
          <w:bCs/>
          <w:sz w:val="24"/>
          <w:szCs w:val="24"/>
        </w:rPr>
        <w:t xml:space="preserve">Характеристика существующего состояния транспортной инфраструктуры  сельского поселения </w:t>
      </w:r>
      <w:proofErr w:type="spellStart"/>
      <w:r w:rsidR="00E72356">
        <w:rPr>
          <w:b/>
          <w:bCs/>
          <w:sz w:val="24"/>
          <w:szCs w:val="24"/>
        </w:rPr>
        <w:t>Елецко</w:t>
      </w:r>
      <w:proofErr w:type="spellEnd"/>
      <w:r w:rsidR="00E72356">
        <w:rPr>
          <w:b/>
          <w:bCs/>
          <w:sz w:val="24"/>
          <w:szCs w:val="24"/>
        </w:rPr>
        <w:t>-Лозовский</w:t>
      </w:r>
      <w:r w:rsidR="00617283" w:rsidRPr="000A4211">
        <w:rPr>
          <w:b/>
          <w:bCs/>
          <w:sz w:val="24"/>
          <w:szCs w:val="24"/>
        </w:rPr>
        <w:t xml:space="preserve"> сельсовет.</w:t>
      </w:r>
    </w:p>
    <w:p w:rsidR="00617283" w:rsidRPr="000A4211" w:rsidRDefault="00617283" w:rsidP="00D63A48">
      <w:pPr>
        <w:shd w:val="clear" w:color="auto" w:fill="FFFFFF"/>
        <w:tabs>
          <w:tab w:val="left" w:pos="284"/>
        </w:tabs>
        <w:spacing w:line="100" w:lineRule="atLeast"/>
        <w:jc w:val="center"/>
        <w:rPr>
          <w:b/>
          <w:bCs/>
          <w:sz w:val="24"/>
          <w:szCs w:val="24"/>
        </w:rPr>
      </w:pPr>
    </w:p>
    <w:p w:rsidR="00617283" w:rsidRPr="00E738D4" w:rsidRDefault="00E738D4" w:rsidP="00D63A48">
      <w:pPr>
        <w:shd w:val="clear" w:color="auto" w:fill="FFFFFF"/>
        <w:suppressAutoHyphens/>
        <w:spacing w:line="100" w:lineRule="atLeast"/>
        <w:jc w:val="center"/>
        <w:rPr>
          <w:bCs/>
          <w:sz w:val="24"/>
          <w:szCs w:val="24"/>
        </w:rPr>
      </w:pPr>
      <w:r w:rsidRPr="00E738D4">
        <w:rPr>
          <w:bCs/>
          <w:sz w:val="24"/>
          <w:szCs w:val="24"/>
        </w:rPr>
        <w:t>2.1 Анализ положения</w:t>
      </w:r>
      <w:r w:rsidR="00617283" w:rsidRPr="00E738D4">
        <w:rPr>
          <w:bCs/>
          <w:sz w:val="24"/>
          <w:szCs w:val="24"/>
        </w:rPr>
        <w:t xml:space="preserve">  сельского поселения</w:t>
      </w:r>
      <w:r w:rsidR="00BE3AAD">
        <w:rPr>
          <w:bCs/>
          <w:sz w:val="24"/>
          <w:szCs w:val="24"/>
        </w:rPr>
        <w:t xml:space="preserve"> о</w:t>
      </w:r>
      <w:bookmarkStart w:id="0" w:name="_GoBack"/>
      <w:bookmarkEnd w:id="0"/>
      <w:r w:rsidRPr="00E738D4">
        <w:rPr>
          <w:bCs/>
          <w:sz w:val="24"/>
          <w:szCs w:val="24"/>
        </w:rPr>
        <w:t xml:space="preserve"> структуре пространственной организации</w:t>
      </w:r>
      <w:r w:rsidR="00617283" w:rsidRPr="00E738D4">
        <w:rPr>
          <w:bCs/>
          <w:sz w:val="24"/>
          <w:szCs w:val="24"/>
        </w:rPr>
        <w:t xml:space="preserve"> </w:t>
      </w:r>
      <w:proofErr w:type="spellStart"/>
      <w:r w:rsidR="00227931" w:rsidRPr="00E738D4">
        <w:rPr>
          <w:bCs/>
          <w:sz w:val="24"/>
          <w:szCs w:val="24"/>
        </w:rPr>
        <w:t>Хлевенского</w:t>
      </w:r>
      <w:proofErr w:type="spellEnd"/>
      <w:r w:rsidR="00617283" w:rsidRPr="00E738D4">
        <w:rPr>
          <w:bCs/>
          <w:sz w:val="24"/>
          <w:szCs w:val="24"/>
        </w:rPr>
        <w:t xml:space="preserve"> </w:t>
      </w:r>
      <w:r w:rsidRPr="00E738D4">
        <w:rPr>
          <w:bCs/>
          <w:sz w:val="24"/>
          <w:szCs w:val="24"/>
        </w:rPr>
        <w:t xml:space="preserve"> муниципального </w:t>
      </w:r>
      <w:r w:rsidR="00617283" w:rsidRPr="00E738D4">
        <w:rPr>
          <w:bCs/>
          <w:sz w:val="24"/>
          <w:szCs w:val="24"/>
        </w:rPr>
        <w:t>района.</w:t>
      </w:r>
    </w:p>
    <w:p w:rsidR="007E249E" w:rsidRPr="00E738D4" w:rsidRDefault="007E249E" w:rsidP="00B771D6">
      <w:pPr>
        <w:pStyle w:val="0"/>
        <w:ind w:firstLine="709"/>
      </w:pPr>
    </w:p>
    <w:p w:rsidR="007E249E" w:rsidRPr="007E249E" w:rsidRDefault="007E249E" w:rsidP="007E249E">
      <w:pPr>
        <w:ind w:firstLine="709"/>
        <w:rPr>
          <w:bCs/>
          <w:sz w:val="24"/>
          <w:szCs w:val="24"/>
        </w:rPr>
      </w:pPr>
      <w:r w:rsidRPr="007E249E">
        <w:rPr>
          <w:bCs/>
          <w:sz w:val="24"/>
          <w:szCs w:val="24"/>
        </w:rPr>
        <w:t xml:space="preserve">Административный центр находится на расстоянии </w:t>
      </w:r>
      <w:r w:rsidR="00BB02C2">
        <w:rPr>
          <w:bCs/>
          <w:sz w:val="24"/>
          <w:szCs w:val="24"/>
        </w:rPr>
        <w:t>48</w:t>
      </w:r>
      <w:r w:rsidRPr="007E249E">
        <w:rPr>
          <w:bCs/>
          <w:sz w:val="24"/>
          <w:szCs w:val="24"/>
        </w:rPr>
        <w:t xml:space="preserve"> км, от областного центра  и 1</w:t>
      </w:r>
      <w:r w:rsidR="00BB02C2">
        <w:rPr>
          <w:bCs/>
          <w:sz w:val="24"/>
          <w:szCs w:val="24"/>
        </w:rPr>
        <w:t>2</w:t>
      </w:r>
      <w:r w:rsidRPr="007E249E">
        <w:rPr>
          <w:bCs/>
          <w:sz w:val="24"/>
          <w:szCs w:val="24"/>
        </w:rPr>
        <w:t xml:space="preserve"> км  от районного центра – </w:t>
      </w:r>
      <w:proofErr w:type="spellStart"/>
      <w:r w:rsidRPr="007E249E">
        <w:rPr>
          <w:bCs/>
          <w:sz w:val="24"/>
          <w:szCs w:val="24"/>
        </w:rPr>
        <w:t>с</w:t>
      </w:r>
      <w:proofErr w:type="gramStart"/>
      <w:r w:rsidRPr="007E249E">
        <w:rPr>
          <w:bCs/>
          <w:sz w:val="24"/>
          <w:szCs w:val="24"/>
        </w:rPr>
        <w:t>.Х</w:t>
      </w:r>
      <w:proofErr w:type="gramEnd"/>
      <w:r w:rsidRPr="007E249E">
        <w:rPr>
          <w:bCs/>
          <w:sz w:val="24"/>
          <w:szCs w:val="24"/>
        </w:rPr>
        <w:t>левное</w:t>
      </w:r>
      <w:proofErr w:type="spellEnd"/>
      <w:r w:rsidRPr="007E249E">
        <w:rPr>
          <w:bCs/>
          <w:sz w:val="24"/>
          <w:szCs w:val="24"/>
        </w:rPr>
        <w:t xml:space="preserve">. Общая площадь сельского поселения  </w:t>
      </w:r>
      <w:proofErr w:type="spellStart"/>
      <w:r w:rsidR="00E72356">
        <w:rPr>
          <w:bCs/>
          <w:sz w:val="24"/>
          <w:szCs w:val="24"/>
        </w:rPr>
        <w:t>Елецко</w:t>
      </w:r>
      <w:proofErr w:type="spellEnd"/>
      <w:r w:rsidR="00E72356">
        <w:rPr>
          <w:bCs/>
          <w:sz w:val="24"/>
          <w:szCs w:val="24"/>
        </w:rPr>
        <w:t>-Лозовский</w:t>
      </w:r>
      <w:r w:rsidRPr="007E249E">
        <w:rPr>
          <w:bCs/>
          <w:sz w:val="24"/>
          <w:szCs w:val="24"/>
        </w:rPr>
        <w:t xml:space="preserve"> сельсовет составляет </w:t>
      </w:r>
      <w:r w:rsidR="00BB02C2">
        <w:rPr>
          <w:bCs/>
          <w:sz w:val="24"/>
          <w:szCs w:val="24"/>
        </w:rPr>
        <w:t>5355,67</w:t>
      </w:r>
      <w:r w:rsidRPr="007E249E">
        <w:rPr>
          <w:bCs/>
          <w:sz w:val="24"/>
          <w:szCs w:val="24"/>
        </w:rPr>
        <w:t xml:space="preserve"> га.   граничит с </w:t>
      </w:r>
      <w:r w:rsidR="00BB02C2">
        <w:rPr>
          <w:bCs/>
          <w:sz w:val="24"/>
          <w:szCs w:val="24"/>
        </w:rPr>
        <w:t>Ново-Дубовским</w:t>
      </w:r>
      <w:r w:rsidRPr="007E249E">
        <w:rPr>
          <w:bCs/>
          <w:sz w:val="24"/>
          <w:szCs w:val="24"/>
        </w:rPr>
        <w:t xml:space="preserve"> сельским поселением, </w:t>
      </w:r>
      <w:proofErr w:type="spellStart"/>
      <w:r w:rsidR="00D013B4">
        <w:rPr>
          <w:bCs/>
          <w:sz w:val="24"/>
          <w:szCs w:val="24"/>
        </w:rPr>
        <w:t>Малининским</w:t>
      </w:r>
      <w:proofErr w:type="spellEnd"/>
      <w:r w:rsidRPr="007E249E">
        <w:rPr>
          <w:bCs/>
          <w:sz w:val="24"/>
          <w:szCs w:val="24"/>
        </w:rPr>
        <w:t xml:space="preserve"> сельским поселением, </w:t>
      </w:r>
      <w:proofErr w:type="spellStart"/>
      <w:r w:rsidR="00BB02C2">
        <w:rPr>
          <w:bCs/>
          <w:sz w:val="24"/>
          <w:szCs w:val="24"/>
        </w:rPr>
        <w:t>Воробьевским</w:t>
      </w:r>
      <w:proofErr w:type="spellEnd"/>
      <w:r w:rsidRPr="007E249E">
        <w:rPr>
          <w:bCs/>
          <w:sz w:val="24"/>
          <w:szCs w:val="24"/>
        </w:rPr>
        <w:t xml:space="preserve"> сельским поселением</w:t>
      </w:r>
      <w:r w:rsidR="00BB02C2">
        <w:rPr>
          <w:bCs/>
          <w:sz w:val="24"/>
          <w:szCs w:val="24"/>
        </w:rPr>
        <w:t>, Воро</w:t>
      </w:r>
      <w:proofErr w:type="gramStart"/>
      <w:r w:rsidR="00BB02C2">
        <w:rPr>
          <w:bCs/>
          <w:sz w:val="24"/>
          <w:szCs w:val="24"/>
        </w:rPr>
        <w:t>н</w:t>
      </w:r>
      <w:r w:rsidR="00A6131A">
        <w:rPr>
          <w:bCs/>
          <w:sz w:val="24"/>
          <w:szCs w:val="24"/>
        </w:rPr>
        <w:t>-</w:t>
      </w:r>
      <w:proofErr w:type="gramEnd"/>
      <w:r w:rsidR="00A6131A">
        <w:rPr>
          <w:bCs/>
          <w:sz w:val="24"/>
          <w:szCs w:val="24"/>
        </w:rPr>
        <w:t xml:space="preserve"> Лозовским</w:t>
      </w:r>
      <w:r w:rsidR="000E4777">
        <w:rPr>
          <w:bCs/>
          <w:sz w:val="24"/>
          <w:szCs w:val="24"/>
        </w:rPr>
        <w:t xml:space="preserve"> сельским поселением</w:t>
      </w:r>
      <w:r w:rsidR="00BB02C2">
        <w:rPr>
          <w:bCs/>
          <w:sz w:val="24"/>
          <w:szCs w:val="24"/>
        </w:rPr>
        <w:t xml:space="preserve">, </w:t>
      </w:r>
      <w:proofErr w:type="spellStart"/>
      <w:r w:rsidR="00BB02C2">
        <w:rPr>
          <w:bCs/>
          <w:sz w:val="24"/>
          <w:szCs w:val="24"/>
        </w:rPr>
        <w:t>Хлевенским</w:t>
      </w:r>
      <w:proofErr w:type="spellEnd"/>
      <w:r w:rsidRPr="007E249E">
        <w:rPr>
          <w:bCs/>
          <w:sz w:val="24"/>
          <w:szCs w:val="24"/>
        </w:rPr>
        <w:t xml:space="preserve"> сельским поселением</w:t>
      </w:r>
      <w:r w:rsidR="00BB02C2">
        <w:rPr>
          <w:bCs/>
          <w:sz w:val="24"/>
          <w:szCs w:val="24"/>
        </w:rPr>
        <w:t>, Елец-</w:t>
      </w:r>
      <w:proofErr w:type="spellStart"/>
      <w:r w:rsidR="00BB02C2">
        <w:rPr>
          <w:bCs/>
          <w:sz w:val="24"/>
          <w:szCs w:val="24"/>
        </w:rPr>
        <w:t>Маланинским</w:t>
      </w:r>
      <w:proofErr w:type="spellEnd"/>
      <w:r w:rsidR="00BB02C2">
        <w:rPr>
          <w:bCs/>
          <w:sz w:val="24"/>
          <w:szCs w:val="24"/>
        </w:rPr>
        <w:t xml:space="preserve"> сельским поселением</w:t>
      </w:r>
      <w:r w:rsidRPr="007E249E">
        <w:rPr>
          <w:bCs/>
          <w:sz w:val="24"/>
          <w:szCs w:val="24"/>
        </w:rPr>
        <w:t xml:space="preserve"> </w:t>
      </w:r>
      <w:proofErr w:type="spellStart"/>
      <w:r w:rsidRPr="007E249E">
        <w:rPr>
          <w:bCs/>
          <w:sz w:val="24"/>
          <w:szCs w:val="24"/>
        </w:rPr>
        <w:t>Хлевенского</w:t>
      </w:r>
      <w:proofErr w:type="spellEnd"/>
      <w:r w:rsidRPr="007E249E">
        <w:rPr>
          <w:bCs/>
          <w:sz w:val="24"/>
          <w:szCs w:val="24"/>
        </w:rPr>
        <w:t xml:space="preserve"> района</w:t>
      </w:r>
      <w:r w:rsidR="00BB02C2">
        <w:rPr>
          <w:bCs/>
          <w:sz w:val="24"/>
          <w:szCs w:val="24"/>
        </w:rPr>
        <w:t xml:space="preserve"> </w:t>
      </w:r>
    </w:p>
    <w:p w:rsidR="00617283" w:rsidRDefault="00617283" w:rsidP="00EC074F">
      <w:pPr>
        <w:pStyle w:val="00"/>
        <w:ind w:firstLine="709"/>
        <w:rPr>
          <w:lang w:val="ru-RU"/>
        </w:rPr>
      </w:pPr>
      <w:r w:rsidRPr="000A4211">
        <w:rPr>
          <w:lang w:val="ru-RU"/>
        </w:rPr>
        <w:t xml:space="preserve">Границы сельского поселения </w:t>
      </w:r>
      <w:proofErr w:type="spellStart"/>
      <w:r w:rsidR="00E72356">
        <w:rPr>
          <w:lang w:val="ru-RU"/>
        </w:rPr>
        <w:t>Елецко</w:t>
      </w:r>
      <w:proofErr w:type="spellEnd"/>
      <w:r w:rsidR="00E72356">
        <w:rPr>
          <w:lang w:val="ru-RU"/>
        </w:rPr>
        <w:t>-Лозовский</w:t>
      </w:r>
      <w:r w:rsidR="00243FA1">
        <w:rPr>
          <w:lang w:val="ru-RU"/>
        </w:rPr>
        <w:t xml:space="preserve"> </w:t>
      </w:r>
      <w:r w:rsidRPr="000A4211">
        <w:rPr>
          <w:lang w:val="ru-RU"/>
        </w:rPr>
        <w:t>сельсовет установлены Законом Липецкой области от 23 сентября 2004 г. №126-ОЗ «Об установлении границ муниципальных образований Липецкой области».</w:t>
      </w:r>
    </w:p>
    <w:p w:rsidR="00E738D4" w:rsidRDefault="00E738D4" w:rsidP="00EC074F">
      <w:pPr>
        <w:pStyle w:val="00"/>
        <w:ind w:firstLine="709"/>
        <w:rPr>
          <w:lang w:val="ru-RU"/>
        </w:rPr>
      </w:pPr>
    </w:p>
    <w:p w:rsidR="00E738D4" w:rsidRDefault="00E738D4" w:rsidP="00EC074F">
      <w:pPr>
        <w:pStyle w:val="00"/>
        <w:ind w:firstLine="709"/>
        <w:rPr>
          <w:lang w:val="ru-RU"/>
        </w:rPr>
      </w:pPr>
      <w:r>
        <w:rPr>
          <w:lang w:val="ru-RU"/>
        </w:rPr>
        <w:t>2.2 Социально-экономическая характеристика сельского поселения, характеристика градостроительной деятельности  на территории сельского поселения, включая деятельность в сфере транспорта, оценка транспортного спроса</w:t>
      </w:r>
    </w:p>
    <w:p w:rsidR="00E738D4" w:rsidRDefault="00E738D4" w:rsidP="00E738D4">
      <w:pPr>
        <w:pStyle w:val="0"/>
        <w:ind w:firstLine="709"/>
        <w:rPr>
          <w:color w:val="auto"/>
        </w:rPr>
      </w:pPr>
      <w:r w:rsidRPr="00471E4D">
        <w:rPr>
          <w:color w:val="auto"/>
        </w:rPr>
        <w:lastRenderedPageBreak/>
        <w:t xml:space="preserve">Численность постоянного населения сельского поселения </w:t>
      </w:r>
      <w:proofErr w:type="spellStart"/>
      <w:r>
        <w:rPr>
          <w:color w:val="auto"/>
        </w:rPr>
        <w:t>Елецко</w:t>
      </w:r>
      <w:proofErr w:type="spellEnd"/>
      <w:r>
        <w:rPr>
          <w:color w:val="auto"/>
        </w:rPr>
        <w:t>-Лозовский</w:t>
      </w:r>
      <w:r w:rsidRPr="00471E4D">
        <w:rPr>
          <w:color w:val="auto"/>
          <w:kern w:val="2"/>
        </w:rPr>
        <w:t xml:space="preserve"> сельсовет </w:t>
      </w:r>
      <w:r w:rsidRPr="00471E4D">
        <w:rPr>
          <w:color w:val="auto"/>
        </w:rPr>
        <w:t xml:space="preserve">составила  – </w:t>
      </w:r>
      <w:r>
        <w:rPr>
          <w:color w:val="auto"/>
        </w:rPr>
        <w:t>1196</w:t>
      </w:r>
      <w:r w:rsidRPr="00471E4D">
        <w:rPr>
          <w:color w:val="auto"/>
        </w:rPr>
        <w:t xml:space="preserve">  человек</w:t>
      </w:r>
      <w:r>
        <w:rPr>
          <w:color w:val="auto"/>
        </w:rPr>
        <w:t xml:space="preserve">. На территории расположен  один населенный пункт - </w:t>
      </w:r>
      <w:proofErr w:type="spellStart"/>
      <w:r>
        <w:rPr>
          <w:color w:val="auto"/>
        </w:rPr>
        <w:t>с</w:t>
      </w:r>
      <w:proofErr w:type="gramStart"/>
      <w:r>
        <w:rPr>
          <w:color w:val="auto"/>
        </w:rPr>
        <w:t>.Е</w:t>
      </w:r>
      <w:proofErr w:type="gramEnd"/>
      <w:r>
        <w:rPr>
          <w:color w:val="auto"/>
        </w:rPr>
        <w:t>лецкая</w:t>
      </w:r>
      <w:proofErr w:type="spellEnd"/>
      <w:r>
        <w:rPr>
          <w:color w:val="auto"/>
        </w:rPr>
        <w:t xml:space="preserve"> Лозовка</w:t>
      </w:r>
    </w:p>
    <w:p w:rsidR="00E738D4" w:rsidRDefault="00E738D4" w:rsidP="00EC074F">
      <w:pPr>
        <w:pStyle w:val="00"/>
        <w:ind w:firstLine="709"/>
        <w:rPr>
          <w:lang w:val="ru-RU"/>
        </w:rPr>
      </w:pPr>
    </w:p>
    <w:p w:rsidR="00617283" w:rsidRPr="004313B5" w:rsidRDefault="00C468FA" w:rsidP="007A639D">
      <w:pPr>
        <w:ind w:firstLine="708"/>
        <w:jc w:val="both"/>
        <w:rPr>
          <w:sz w:val="24"/>
          <w:szCs w:val="24"/>
        </w:rPr>
      </w:pPr>
      <w:r>
        <w:rPr>
          <w:sz w:val="24"/>
          <w:szCs w:val="24"/>
        </w:rPr>
        <w:t>Основным источником в</w:t>
      </w:r>
      <w:r w:rsidR="00617283" w:rsidRPr="004313B5">
        <w:rPr>
          <w:sz w:val="24"/>
          <w:szCs w:val="24"/>
        </w:rPr>
        <w:t>одоснабжени</w:t>
      </w:r>
      <w:r>
        <w:rPr>
          <w:sz w:val="24"/>
          <w:szCs w:val="24"/>
        </w:rPr>
        <w:t>я</w:t>
      </w:r>
      <w:r w:rsidR="00567F51">
        <w:rPr>
          <w:sz w:val="24"/>
          <w:szCs w:val="24"/>
        </w:rPr>
        <w:t xml:space="preserve"> </w:t>
      </w:r>
      <w:r w:rsidR="000E4777">
        <w:rPr>
          <w:sz w:val="24"/>
          <w:szCs w:val="24"/>
        </w:rPr>
        <w:t>населенного пункта</w:t>
      </w:r>
      <w:r w:rsidR="00617283" w:rsidRPr="004313B5">
        <w:rPr>
          <w:sz w:val="24"/>
          <w:szCs w:val="24"/>
        </w:rPr>
        <w:t xml:space="preserve"> поселения осуще</w:t>
      </w:r>
      <w:r w:rsidR="000574A8">
        <w:rPr>
          <w:sz w:val="24"/>
          <w:szCs w:val="24"/>
        </w:rPr>
        <w:t>ствляется за счет подземных вод</w:t>
      </w:r>
      <w:r w:rsidR="00617283" w:rsidRPr="004313B5">
        <w:rPr>
          <w:sz w:val="24"/>
          <w:szCs w:val="24"/>
        </w:rPr>
        <w:t>.</w:t>
      </w:r>
      <w:r>
        <w:rPr>
          <w:sz w:val="24"/>
          <w:szCs w:val="24"/>
        </w:rPr>
        <w:t xml:space="preserve"> Водоносные горизонты на водоразделах перекрыты мощной толщей четвертичных супесчан</w:t>
      </w:r>
      <w:proofErr w:type="gramStart"/>
      <w:r>
        <w:rPr>
          <w:sz w:val="24"/>
          <w:szCs w:val="24"/>
        </w:rPr>
        <w:t>о-</w:t>
      </w:r>
      <w:proofErr w:type="gramEnd"/>
      <w:r>
        <w:rPr>
          <w:sz w:val="24"/>
          <w:szCs w:val="24"/>
        </w:rPr>
        <w:t xml:space="preserve"> суглинистых осадков, что обеспечивает защиту горизонта от поверхностного загрязнения</w:t>
      </w:r>
      <w:r w:rsidR="000574A8">
        <w:rPr>
          <w:sz w:val="24"/>
          <w:szCs w:val="24"/>
        </w:rPr>
        <w:t>.</w:t>
      </w:r>
      <w:r w:rsidR="005A7C9F">
        <w:rPr>
          <w:sz w:val="24"/>
          <w:szCs w:val="24"/>
        </w:rPr>
        <w:t xml:space="preserve"> Гидрографическая сеть сельского поселения представлена мелкими речками, каскадом прудов, ручьями</w:t>
      </w:r>
    </w:p>
    <w:p w:rsidR="00617283" w:rsidRDefault="00617283" w:rsidP="00E35837">
      <w:pPr>
        <w:pStyle w:val="1f3"/>
      </w:pPr>
    </w:p>
    <w:p w:rsidR="004E53B9" w:rsidRDefault="00617283" w:rsidP="00E35837">
      <w:pPr>
        <w:pStyle w:val="1f3"/>
      </w:pPr>
      <w:r w:rsidRPr="00374B63">
        <w:t xml:space="preserve">Основой развития экономического потенциала сельского поселения является сельское хозяйство. </w:t>
      </w:r>
      <w:r w:rsidR="004E53B9">
        <w:t>Успешно-развивающимся предприятием н</w:t>
      </w:r>
      <w:r w:rsidRPr="00374B63">
        <w:t>а т</w:t>
      </w:r>
      <w:r w:rsidR="004E53B9">
        <w:t>ерритории сельского поселения  является, представитель сельского хозяйства ЗАО «</w:t>
      </w:r>
      <w:proofErr w:type="spellStart"/>
      <w:r w:rsidR="004E53B9">
        <w:t>Зерос</w:t>
      </w:r>
      <w:proofErr w:type="spellEnd"/>
      <w:r w:rsidR="004E53B9">
        <w:t xml:space="preserve">», которое специализируется на выращивании зерновых технических культур. </w:t>
      </w:r>
    </w:p>
    <w:p w:rsidR="004E53B9" w:rsidRDefault="004E53B9" w:rsidP="00E35837">
      <w:pPr>
        <w:pStyle w:val="1f3"/>
      </w:pPr>
    </w:p>
    <w:p w:rsidR="00617283" w:rsidRPr="00374B63" w:rsidRDefault="00617283" w:rsidP="00E35837">
      <w:pPr>
        <w:pStyle w:val="1f3"/>
      </w:pPr>
      <w:r w:rsidRPr="00374B63">
        <w:t>По данным администрации сельского поселения и в результате комплексного анализа территории сельсовета и кадастрового учета земельных участков, распределение земель</w:t>
      </w:r>
      <w:r w:rsidR="005C134A">
        <w:t xml:space="preserve"> </w:t>
      </w:r>
      <w:proofErr w:type="spellStart"/>
      <w:r w:rsidR="005C134A">
        <w:t>Елецко</w:t>
      </w:r>
      <w:proofErr w:type="spellEnd"/>
      <w:r w:rsidR="00427732">
        <w:t>-Лозовского</w:t>
      </w:r>
      <w:r w:rsidRPr="00374B63">
        <w:t xml:space="preserve">  сельсовета выглядит следующим образом:</w:t>
      </w:r>
    </w:p>
    <w:p w:rsidR="00617283" w:rsidRPr="004313B5" w:rsidRDefault="00617283" w:rsidP="00E43979">
      <w:pPr>
        <w:pStyle w:val="1f2"/>
        <w:ind w:firstLine="0"/>
      </w:pPr>
      <w:r w:rsidRPr="004313B5">
        <w:rPr>
          <w:rStyle w:val="aff2"/>
          <w:b/>
          <w:bCs/>
        </w:rPr>
        <w:t xml:space="preserve">Таблица </w:t>
      </w:r>
      <w:r w:rsidR="005C134A">
        <w:rPr>
          <w:rStyle w:val="aff2"/>
          <w:b/>
          <w:bCs/>
        </w:rPr>
        <w:t>1.</w:t>
      </w:r>
      <w:r w:rsidRPr="004313B5">
        <w:rPr>
          <w:rStyle w:val="aff2"/>
          <w:b/>
          <w:bCs/>
        </w:rPr>
        <w:t xml:space="preserve"> Распределение земель сельского поселения по категориям (по данным сельсовета)</w:t>
      </w:r>
    </w:p>
    <w:tbl>
      <w:tblPr>
        <w:tblW w:w="0" w:type="auto"/>
        <w:tblInd w:w="2" w:type="dxa"/>
        <w:tblLayout w:type="fixed"/>
        <w:tblCellMar>
          <w:left w:w="0" w:type="dxa"/>
          <w:right w:w="0" w:type="dxa"/>
        </w:tblCellMar>
        <w:tblLook w:val="0000" w:firstRow="0" w:lastRow="0" w:firstColumn="0" w:lastColumn="0" w:noHBand="0" w:noVBand="0"/>
      </w:tblPr>
      <w:tblGrid>
        <w:gridCol w:w="1048"/>
        <w:gridCol w:w="6170"/>
        <w:gridCol w:w="1462"/>
        <w:gridCol w:w="1475"/>
      </w:tblGrid>
      <w:tr w:rsidR="00617283" w:rsidRPr="004313B5">
        <w:trPr>
          <w:trHeight w:val="253"/>
          <w:tblHeader/>
        </w:trPr>
        <w:tc>
          <w:tcPr>
            <w:tcW w:w="1048" w:type="dxa"/>
            <w:tcBorders>
              <w:top w:val="single" w:sz="8" w:space="0" w:color="auto"/>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E35837">
            <w:pPr>
              <w:pStyle w:val="1f3"/>
            </w:pPr>
            <w:r w:rsidRPr="009736BA">
              <w:t>№</w:t>
            </w:r>
          </w:p>
        </w:tc>
        <w:tc>
          <w:tcPr>
            <w:tcW w:w="6170" w:type="dxa"/>
            <w:tcBorders>
              <w:top w:val="single" w:sz="8" w:space="0" w:color="auto"/>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E35837">
            <w:pPr>
              <w:pStyle w:val="1f3"/>
            </w:pPr>
            <w:r w:rsidRPr="009736BA">
              <w:t>Категория</w:t>
            </w:r>
          </w:p>
        </w:tc>
        <w:tc>
          <w:tcPr>
            <w:tcW w:w="1462" w:type="dxa"/>
            <w:tcBorders>
              <w:top w:val="single" w:sz="8" w:space="0" w:color="auto"/>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563234">
            <w:pPr>
              <w:pStyle w:val="1f3"/>
              <w:ind w:firstLine="0"/>
            </w:pPr>
            <w:r w:rsidRPr="009736BA">
              <w:t xml:space="preserve">Площадь, </w:t>
            </w:r>
            <w:proofErr w:type="gramStart"/>
            <w:r w:rsidRPr="009736BA">
              <w:t>га</w:t>
            </w:r>
            <w:proofErr w:type="gramEnd"/>
          </w:p>
        </w:tc>
        <w:tc>
          <w:tcPr>
            <w:tcW w:w="14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617283" w:rsidRPr="009736BA" w:rsidRDefault="00617283" w:rsidP="00563234">
            <w:pPr>
              <w:pStyle w:val="1f3"/>
              <w:ind w:firstLine="0"/>
            </w:pPr>
            <w:r w:rsidRPr="009736BA">
              <w:t>Доля, %</w:t>
            </w:r>
          </w:p>
        </w:tc>
      </w:tr>
      <w:tr w:rsidR="00617283" w:rsidRPr="004313B5">
        <w:trPr>
          <w:trHeight w:val="595"/>
        </w:trPr>
        <w:tc>
          <w:tcPr>
            <w:tcW w:w="7218" w:type="dxa"/>
            <w:gridSpan w:val="2"/>
            <w:tcBorders>
              <w:top w:val="nil"/>
              <w:left w:val="single" w:sz="8" w:space="0" w:color="auto"/>
              <w:bottom w:val="single" w:sz="8" w:space="0" w:color="auto"/>
              <w:right w:val="nil"/>
            </w:tcBorders>
            <w:vAlign w:val="center"/>
          </w:tcPr>
          <w:p w:rsidR="00617283" w:rsidRPr="009736BA" w:rsidRDefault="00617283" w:rsidP="003E2D03">
            <w:pPr>
              <w:pStyle w:val="1f3"/>
              <w:ind w:firstLine="0"/>
            </w:pPr>
            <w:r w:rsidRPr="009736BA">
              <w:t>Общая площад</w:t>
            </w:r>
            <w:r w:rsidR="00D46702">
              <w:t>ь земель в границах поселения</w:t>
            </w:r>
            <w:r w:rsidRPr="009736BA">
              <w:t>, всего, тыс. га</w:t>
            </w:r>
          </w:p>
        </w:tc>
        <w:tc>
          <w:tcPr>
            <w:tcW w:w="1462"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052940" w:rsidP="00D46702">
            <w:pPr>
              <w:pStyle w:val="1f3"/>
              <w:ind w:firstLine="0"/>
            </w:pPr>
            <w:r>
              <w:t xml:space="preserve">        </w:t>
            </w:r>
            <w:r w:rsidR="00D46702">
              <w:t>5355,67</w:t>
            </w:r>
          </w:p>
        </w:tc>
        <w:tc>
          <w:tcPr>
            <w:tcW w:w="147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tcPr>
          <w:p w:rsidR="00617283" w:rsidRPr="009736BA" w:rsidRDefault="00617283" w:rsidP="00F75AA8">
            <w:pPr>
              <w:pStyle w:val="1f3"/>
              <w:jc w:val="left"/>
            </w:pPr>
            <w:r w:rsidRPr="009736BA">
              <w:t>100%</w:t>
            </w:r>
          </w:p>
        </w:tc>
      </w:tr>
      <w:tr w:rsidR="00617283" w:rsidRPr="004313B5">
        <w:trPr>
          <w:trHeight w:val="253"/>
        </w:trPr>
        <w:tc>
          <w:tcPr>
            <w:tcW w:w="1048"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E35837">
            <w:pPr>
              <w:pStyle w:val="1f3"/>
            </w:pPr>
            <w:r w:rsidRPr="009736BA">
              <w:t>1</w:t>
            </w:r>
          </w:p>
        </w:tc>
        <w:tc>
          <w:tcPr>
            <w:tcW w:w="6170"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3E2D03">
            <w:pPr>
              <w:pStyle w:val="1f3"/>
              <w:ind w:firstLine="0"/>
            </w:pPr>
            <w:r w:rsidRPr="009736BA">
              <w:t>Земли населенных пунктов</w:t>
            </w:r>
          </w:p>
        </w:tc>
        <w:tc>
          <w:tcPr>
            <w:tcW w:w="1462"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111C71" w:rsidP="00D46702">
            <w:pPr>
              <w:pStyle w:val="1f3"/>
              <w:ind w:firstLine="0"/>
            </w:pPr>
            <w:r>
              <w:t xml:space="preserve">          </w:t>
            </w:r>
            <w:r w:rsidR="00D46702">
              <w:t>707,64</w:t>
            </w:r>
          </w:p>
        </w:tc>
        <w:tc>
          <w:tcPr>
            <w:tcW w:w="147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tcPr>
          <w:p w:rsidR="00617283" w:rsidRPr="009736BA" w:rsidRDefault="00D46702" w:rsidP="0015167B">
            <w:pPr>
              <w:pStyle w:val="1f3"/>
              <w:jc w:val="left"/>
            </w:pPr>
            <w:r>
              <w:t>13,2</w:t>
            </w:r>
            <w:r w:rsidR="00617283" w:rsidRPr="009736BA">
              <w:t>%</w:t>
            </w:r>
          </w:p>
        </w:tc>
      </w:tr>
      <w:tr w:rsidR="00617283" w:rsidRPr="004313B5">
        <w:trPr>
          <w:trHeight w:val="253"/>
        </w:trPr>
        <w:tc>
          <w:tcPr>
            <w:tcW w:w="1048"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E35837">
            <w:pPr>
              <w:pStyle w:val="1f3"/>
            </w:pPr>
            <w:r w:rsidRPr="009736BA">
              <w:t>2</w:t>
            </w:r>
          </w:p>
        </w:tc>
        <w:tc>
          <w:tcPr>
            <w:tcW w:w="6170"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3E2D03">
            <w:pPr>
              <w:pStyle w:val="1f3"/>
              <w:ind w:firstLine="0"/>
            </w:pPr>
            <w:r w:rsidRPr="009736BA">
              <w:t>Земли сельскохозяйственного назначения</w:t>
            </w:r>
          </w:p>
        </w:tc>
        <w:tc>
          <w:tcPr>
            <w:tcW w:w="1462"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111C71" w:rsidP="00D46702">
            <w:pPr>
              <w:pStyle w:val="1f3"/>
              <w:ind w:firstLine="0"/>
            </w:pPr>
            <w:r>
              <w:t xml:space="preserve">         </w:t>
            </w:r>
            <w:r w:rsidR="00D46702">
              <w:t>3458,36</w:t>
            </w:r>
          </w:p>
        </w:tc>
        <w:tc>
          <w:tcPr>
            <w:tcW w:w="147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tcPr>
          <w:p w:rsidR="00617283" w:rsidRPr="009736BA" w:rsidRDefault="0015167B" w:rsidP="00B673A6">
            <w:pPr>
              <w:pStyle w:val="1f3"/>
              <w:ind w:firstLine="0"/>
              <w:jc w:val="left"/>
            </w:pPr>
            <w:r>
              <w:t xml:space="preserve">            </w:t>
            </w:r>
            <w:r w:rsidR="00D46702">
              <w:t xml:space="preserve"> 64,6%</w:t>
            </w:r>
          </w:p>
        </w:tc>
      </w:tr>
      <w:tr w:rsidR="00617283" w:rsidRPr="004313B5">
        <w:trPr>
          <w:trHeight w:val="253"/>
        </w:trPr>
        <w:tc>
          <w:tcPr>
            <w:tcW w:w="1048"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E35837">
            <w:pPr>
              <w:pStyle w:val="1f3"/>
            </w:pPr>
            <w:r w:rsidRPr="009736BA">
              <w:t>3</w:t>
            </w:r>
          </w:p>
        </w:tc>
        <w:tc>
          <w:tcPr>
            <w:tcW w:w="6170"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3E2D03">
            <w:pPr>
              <w:pStyle w:val="1f3"/>
              <w:ind w:firstLine="0"/>
            </w:pPr>
            <w:r w:rsidRPr="009736BA">
              <w:t>Земли промышленности, транспорта, связи, энергетики, обороны</w:t>
            </w:r>
          </w:p>
        </w:tc>
        <w:tc>
          <w:tcPr>
            <w:tcW w:w="1462"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111C71" w:rsidP="00D46702">
            <w:pPr>
              <w:pStyle w:val="1f3"/>
            </w:pPr>
            <w:r>
              <w:t xml:space="preserve"> </w:t>
            </w:r>
            <w:r w:rsidR="00D46702">
              <w:t>65,67</w:t>
            </w:r>
          </w:p>
        </w:tc>
        <w:tc>
          <w:tcPr>
            <w:tcW w:w="147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tcPr>
          <w:p w:rsidR="00617283" w:rsidRPr="009736BA" w:rsidRDefault="00D46702" w:rsidP="00AB3865">
            <w:pPr>
              <w:pStyle w:val="1f3"/>
              <w:jc w:val="left"/>
            </w:pPr>
            <w:r>
              <w:t>1,2</w:t>
            </w:r>
            <w:r w:rsidR="00617283" w:rsidRPr="009736BA">
              <w:t>%</w:t>
            </w:r>
          </w:p>
        </w:tc>
      </w:tr>
      <w:tr w:rsidR="00617283" w:rsidRPr="004313B5">
        <w:trPr>
          <w:trHeight w:val="253"/>
        </w:trPr>
        <w:tc>
          <w:tcPr>
            <w:tcW w:w="1048"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E35837">
            <w:pPr>
              <w:pStyle w:val="1f3"/>
            </w:pPr>
            <w:r w:rsidRPr="009736BA">
              <w:t>4</w:t>
            </w:r>
          </w:p>
        </w:tc>
        <w:tc>
          <w:tcPr>
            <w:tcW w:w="6170"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3E2D03">
            <w:pPr>
              <w:pStyle w:val="1f3"/>
              <w:ind w:firstLine="0"/>
            </w:pPr>
            <w:r w:rsidRPr="009736BA">
              <w:t>Земли особо охраняемых территорий и объектов</w:t>
            </w:r>
          </w:p>
        </w:tc>
        <w:tc>
          <w:tcPr>
            <w:tcW w:w="1462"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F75AA8">
            <w:pPr>
              <w:pStyle w:val="1f3"/>
              <w:jc w:val="center"/>
            </w:pPr>
            <w:r w:rsidRPr="009736BA">
              <w:t>-</w:t>
            </w:r>
          </w:p>
        </w:tc>
        <w:tc>
          <w:tcPr>
            <w:tcW w:w="147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tcPr>
          <w:p w:rsidR="00617283" w:rsidRPr="009736BA" w:rsidRDefault="00617283" w:rsidP="00F75AA8">
            <w:pPr>
              <w:pStyle w:val="1f3"/>
              <w:jc w:val="left"/>
            </w:pPr>
            <w:r w:rsidRPr="009736BA">
              <w:t>-</w:t>
            </w:r>
          </w:p>
        </w:tc>
      </w:tr>
      <w:tr w:rsidR="00617283" w:rsidRPr="004313B5">
        <w:trPr>
          <w:trHeight w:val="253"/>
        </w:trPr>
        <w:tc>
          <w:tcPr>
            <w:tcW w:w="1048"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E35837">
            <w:pPr>
              <w:pStyle w:val="1f3"/>
            </w:pPr>
            <w:r w:rsidRPr="009736BA">
              <w:t>5</w:t>
            </w:r>
          </w:p>
        </w:tc>
        <w:tc>
          <w:tcPr>
            <w:tcW w:w="6170"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3E2D03">
            <w:pPr>
              <w:pStyle w:val="1f3"/>
              <w:ind w:firstLine="0"/>
            </w:pPr>
            <w:r w:rsidRPr="009736BA">
              <w:t>Земли лесного фонда</w:t>
            </w:r>
          </w:p>
        </w:tc>
        <w:tc>
          <w:tcPr>
            <w:tcW w:w="1462"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D46702" w:rsidP="00F75AA8">
            <w:pPr>
              <w:pStyle w:val="1f3"/>
              <w:jc w:val="center"/>
            </w:pPr>
            <w:r>
              <w:t>1124</w:t>
            </w:r>
          </w:p>
        </w:tc>
        <w:tc>
          <w:tcPr>
            <w:tcW w:w="147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tcPr>
          <w:p w:rsidR="00617283" w:rsidRPr="009736BA" w:rsidRDefault="00D46702" w:rsidP="0003724E">
            <w:pPr>
              <w:pStyle w:val="1f3"/>
              <w:jc w:val="left"/>
            </w:pPr>
            <w:r>
              <w:t>21</w:t>
            </w:r>
            <w:r w:rsidR="00617283" w:rsidRPr="009736BA">
              <w:t>%</w:t>
            </w:r>
          </w:p>
        </w:tc>
      </w:tr>
      <w:tr w:rsidR="00617283" w:rsidRPr="004313B5">
        <w:trPr>
          <w:trHeight w:val="253"/>
        </w:trPr>
        <w:tc>
          <w:tcPr>
            <w:tcW w:w="1048"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E35837">
            <w:pPr>
              <w:pStyle w:val="1f3"/>
            </w:pPr>
            <w:r w:rsidRPr="009736BA">
              <w:t>6</w:t>
            </w:r>
          </w:p>
        </w:tc>
        <w:tc>
          <w:tcPr>
            <w:tcW w:w="6170"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3E2D03">
            <w:pPr>
              <w:pStyle w:val="1f3"/>
              <w:ind w:firstLine="0"/>
            </w:pPr>
            <w:r w:rsidRPr="009736BA">
              <w:t>Земли водного фонда</w:t>
            </w:r>
          </w:p>
        </w:tc>
        <w:tc>
          <w:tcPr>
            <w:tcW w:w="1462"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D46702" w:rsidP="00F75AA8">
            <w:pPr>
              <w:pStyle w:val="1f3"/>
              <w:jc w:val="center"/>
            </w:pPr>
            <w:r>
              <w:t>-</w:t>
            </w:r>
          </w:p>
        </w:tc>
        <w:tc>
          <w:tcPr>
            <w:tcW w:w="147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tcPr>
          <w:p w:rsidR="00617283" w:rsidRPr="009736BA" w:rsidRDefault="00D46702" w:rsidP="00AB3865">
            <w:pPr>
              <w:pStyle w:val="1f3"/>
              <w:jc w:val="left"/>
            </w:pPr>
            <w:r>
              <w:t>-</w:t>
            </w:r>
          </w:p>
        </w:tc>
      </w:tr>
      <w:tr w:rsidR="00617283" w:rsidRPr="004313B5">
        <w:trPr>
          <w:trHeight w:val="253"/>
        </w:trPr>
        <w:tc>
          <w:tcPr>
            <w:tcW w:w="1048"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E35837">
            <w:pPr>
              <w:pStyle w:val="1f3"/>
            </w:pPr>
            <w:r w:rsidRPr="009736BA">
              <w:t>7</w:t>
            </w:r>
          </w:p>
        </w:tc>
        <w:tc>
          <w:tcPr>
            <w:tcW w:w="6170"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617283" w:rsidP="0003724E">
            <w:pPr>
              <w:pStyle w:val="1f3"/>
              <w:ind w:firstLine="0"/>
            </w:pPr>
            <w:r w:rsidRPr="009736BA">
              <w:t xml:space="preserve">Земли </w:t>
            </w:r>
            <w:r w:rsidR="0003724E">
              <w:t>прочие</w:t>
            </w:r>
          </w:p>
        </w:tc>
        <w:tc>
          <w:tcPr>
            <w:tcW w:w="1462" w:type="dxa"/>
            <w:tcBorders>
              <w:top w:val="nil"/>
              <w:left w:val="single" w:sz="8" w:space="0" w:color="auto"/>
              <w:bottom w:val="single" w:sz="8" w:space="0" w:color="auto"/>
              <w:right w:val="nil"/>
            </w:tcBorders>
            <w:tcMar>
              <w:top w:w="55" w:type="dxa"/>
              <w:left w:w="55" w:type="dxa"/>
              <w:bottom w:w="55" w:type="dxa"/>
              <w:right w:w="55" w:type="dxa"/>
            </w:tcMar>
            <w:vAlign w:val="center"/>
          </w:tcPr>
          <w:p w:rsidR="00617283" w:rsidRPr="009736BA" w:rsidRDefault="00052940" w:rsidP="00F75AA8">
            <w:pPr>
              <w:pStyle w:val="1f3"/>
              <w:jc w:val="center"/>
            </w:pPr>
            <w:r>
              <w:t>-</w:t>
            </w:r>
          </w:p>
        </w:tc>
        <w:tc>
          <w:tcPr>
            <w:tcW w:w="147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tcPr>
          <w:p w:rsidR="00617283" w:rsidRPr="009736BA" w:rsidRDefault="00B673A6" w:rsidP="00F75AA8">
            <w:pPr>
              <w:pStyle w:val="1f3"/>
              <w:jc w:val="left"/>
            </w:pPr>
            <w:r>
              <w:t>-</w:t>
            </w:r>
          </w:p>
        </w:tc>
      </w:tr>
    </w:tbl>
    <w:p w:rsidR="00617283" w:rsidRPr="004313B5" w:rsidRDefault="00617283" w:rsidP="00E35837">
      <w:pPr>
        <w:pStyle w:val="1f3"/>
      </w:pPr>
    </w:p>
    <w:p w:rsidR="00617283" w:rsidRPr="00EB4C24" w:rsidRDefault="00617283" w:rsidP="0031295D">
      <w:pPr>
        <w:autoSpaceDE w:val="0"/>
        <w:autoSpaceDN w:val="0"/>
        <w:adjustRightInd w:val="0"/>
        <w:ind w:firstLine="708"/>
        <w:jc w:val="both"/>
        <w:rPr>
          <w:rFonts w:eastAsia="TimesNewRomanPSMT"/>
          <w:sz w:val="24"/>
          <w:szCs w:val="24"/>
        </w:rPr>
      </w:pPr>
      <w:r w:rsidRPr="00EB4C24">
        <w:rPr>
          <w:rFonts w:eastAsia="TimesNewRomanPSMT"/>
          <w:sz w:val="24"/>
          <w:szCs w:val="24"/>
        </w:rPr>
        <w:t>Таким образом</w:t>
      </w:r>
      <w:r>
        <w:rPr>
          <w:rFonts w:eastAsia="TimesNewRomanPSMT"/>
          <w:sz w:val="24"/>
          <w:szCs w:val="24"/>
        </w:rPr>
        <w:t>,</w:t>
      </w:r>
      <w:r w:rsidRPr="00EB4C24">
        <w:rPr>
          <w:rFonts w:eastAsia="TimesNewRomanPSMT"/>
          <w:sz w:val="24"/>
          <w:szCs w:val="24"/>
        </w:rPr>
        <w:t xml:space="preserve"> структура распределения земель по категориям внутри сельского</w:t>
      </w:r>
      <w:r w:rsidR="00D46702">
        <w:rPr>
          <w:rFonts w:eastAsia="TimesNewRomanPSMT"/>
          <w:sz w:val="24"/>
          <w:szCs w:val="24"/>
        </w:rPr>
        <w:t xml:space="preserve"> </w:t>
      </w:r>
      <w:r w:rsidRPr="00EB4C24">
        <w:rPr>
          <w:rFonts w:eastAsia="TimesNewRomanPSMT"/>
          <w:sz w:val="24"/>
          <w:szCs w:val="24"/>
        </w:rPr>
        <w:t>поселения характеризуется высокой долей земель сельскохозяйственного назначения(</w:t>
      </w:r>
      <w:r w:rsidR="00112549">
        <w:rPr>
          <w:rFonts w:eastAsia="TimesNewRomanPSMT"/>
          <w:sz w:val="24"/>
          <w:szCs w:val="24"/>
        </w:rPr>
        <w:t>6</w:t>
      </w:r>
      <w:r w:rsidR="00D46702">
        <w:rPr>
          <w:rFonts w:eastAsia="TimesNewRomanPSMT"/>
          <w:sz w:val="24"/>
          <w:szCs w:val="24"/>
        </w:rPr>
        <w:t>4</w:t>
      </w:r>
      <w:r w:rsidR="00112549">
        <w:rPr>
          <w:rFonts w:eastAsia="TimesNewRomanPSMT"/>
          <w:sz w:val="24"/>
          <w:szCs w:val="24"/>
        </w:rPr>
        <w:t>,</w:t>
      </w:r>
      <w:r w:rsidR="00D46702">
        <w:rPr>
          <w:rFonts w:eastAsia="TimesNewRomanPSMT"/>
          <w:sz w:val="24"/>
          <w:szCs w:val="24"/>
        </w:rPr>
        <w:t>6</w:t>
      </w:r>
      <w:r w:rsidRPr="00EB4C24">
        <w:rPr>
          <w:rFonts w:eastAsia="TimesNewRomanPSMT"/>
          <w:sz w:val="24"/>
          <w:szCs w:val="24"/>
        </w:rPr>
        <w:t xml:space="preserve">%), земли населенных пунктов составляют чуть более </w:t>
      </w:r>
      <w:r w:rsidR="00D46702">
        <w:rPr>
          <w:rFonts w:eastAsia="TimesNewRomanPSMT"/>
          <w:sz w:val="24"/>
          <w:szCs w:val="24"/>
        </w:rPr>
        <w:t>13,2</w:t>
      </w:r>
      <w:r w:rsidRPr="00EB4C24">
        <w:rPr>
          <w:rFonts w:eastAsia="TimesNewRomanPSMT"/>
          <w:sz w:val="24"/>
          <w:szCs w:val="24"/>
        </w:rPr>
        <w:t>%, промышленности,</w:t>
      </w:r>
      <w:r w:rsidR="00D46702">
        <w:rPr>
          <w:rFonts w:eastAsia="TimesNewRomanPSMT"/>
          <w:sz w:val="24"/>
          <w:szCs w:val="24"/>
        </w:rPr>
        <w:t xml:space="preserve"> </w:t>
      </w:r>
      <w:r w:rsidRPr="00EB4C24">
        <w:rPr>
          <w:rFonts w:eastAsia="TimesNewRomanPSMT"/>
          <w:sz w:val="24"/>
          <w:szCs w:val="24"/>
        </w:rPr>
        <w:t xml:space="preserve">транспорта около </w:t>
      </w:r>
      <w:r w:rsidR="00D46702">
        <w:rPr>
          <w:rFonts w:eastAsia="TimesNewRomanPSMT"/>
          <w:sz w:val="24"/>
          <w:szCs w:val="24"/>
        </w:rPr>
        <w:t>1,2</w:t>
      </w:r>
      <w:r w:rsidRPr="00EB4C24">
        <w:rPr>
          <w:rFonts w:eastAsia="TimesNewRomanPSMT"/>
          <w:sz w:val="24"/>
          <w:szCs w:val="24"/>
        </w:rPr>
        <w:t xml:space="preserve">%. Земель лесного фонда насчитывается </w:t>
      </w:r>
      <w:r w:rsidR="0003724E">
        <w:rPr>
          <w:rFonts w:eastAsia="TimesNewRomanPSMT"/>
          <w:sz w:val="24"/>
          <w:szCs w:val="24"/>
        </w:rPr>
        <w:t xml:space="preserve">чуть более </w:t>
      </w:r>
      <w:r w:rsidR="00D46702">
        <w:rPr>
          <w:rFonts w:eastAsia="TimesNewRomanPSMT"/>
          <w:sz w:val="24"/>
          <w:szCs w:val="24"/>
        </w:rPr>
        <w:t>21</w:t>
      </w:r>
      <w:r w:rsidRPr="00EB4C24">
        <w:rPr>
          <w:rFonts w:eastAsia="TimesNewRomanPSMT"/>
          <w:sz w:val="24"/>
          <w:szCs w:val="24"/>
        </w:rPr>
        <w:t>% территории</w:t>
      </w:r>
      <w:r w:rsidR="00243FA1">
        <w:rPr>
          <w:rFonts w:eastAsia="TimesNewRomanPSMT"/>
          <w:sz w:val="24"/>
          <w:szCs w:val="24"/>
        </w:rPr>
        <w:t xml:space="preserve"> </w:t>
      </w:r>
      <w:r w:rsidRPr="00EB4C24">
        <w:rPr>
          <w:rFonts w:eastAsia="TimesNewRomanPSMT"/>
          <w:sz w:val="24"/>
          <w:szCs w:val="24"/>
        </w:rPr>
        <w:t>сельсовета.</w:t>
      </w:r>
    </w:p>
    <w:p w:rsidR="00617283" w:rsidRPr="00E339C9" w:rsidRDefault="0003724E" w:rsidP="00223E1A">
      <w:pPr>
        <w:pStyle w:val="1f2"/>
        <w:spacing w:after="0" w:line="240" w:lineRule="auto"/>
        <w:rPr>
          <w:rFonts w:eastAsia="TimesNewRomanPSMT"/>
        </w:rPr>
      </w:pPr>
      <w:r>
        <w:rPr>
          <w:rFonts w:eastAsia="TimesNewRomanPSMT"/>
        </w:rPr>
        <w:t xml:space="preserve">Газоснабжение сельского поселения </w:t>
      </w:r>
      <w:proofErr w:type="spellStart"/>
      <w:r w:rsidR="00E72356">
        <w:rPr>
          <w:rFonts w:eastAsia="TimesNewRomanPSMT"/>
        </w:rPr>
        <w:t>Елецко</w:t>
      </w:r>
      <w:proofErr w:type="spellEnd"/>
      <w:r w:rsidR="00E72356">
        <w:rPr>
          <w:rFonts w:eastAsia="TimesNewRomanPSMT"/>
        </w:rPr>
        <w:t>-Лозовский</w:t>
      </w:r>
      <w:r>
        <w:rPr>
          <w:rFonts w:eastAsia="TimesNewRomanPSMT"/>
        </w:rPr>
        <w:t xml:space="preserve"> сельсовет осуществляется природным и сжиженным газом. Газ по распределительным газопроводам давлением 1,2 и 0,6 Мпа поступает на ГРП населенных </w:t>
      </w:r>
      <w:proofErr w:type="gramStart"/>
      <w:r>
        <w:rPr>
          <w:rFonts w:eastAsia="TimesNewRomanPSMT"/>
        </w:rPr>
        <w:t>пунктов</w:t>
      </w:r>
      <w:proofErr w:type="gramEnd"/>
      <w:r>
        <w:rPr>
          <w:rFonts w:eastAsia="TimesNewRomanPSMT"/>
        </w:rPr>
        <w:t xml:space="preserve"> откуда газопроводами</w:t>
      </w:r>
      <w:r w:rsidR="00223E1A">
        <w:rPr>
          <w:rFonts w:eastAsia="TimesNewRomanPSMT"/>
        </w:rPr>
        <w:t xml:space="preserve"> среднего и низкого давления подается непосредственно потребителям. Обслуживанием распределительных сетей газификации поселения, занимается ОАО «</w:t>
      </w:r>
      <w:proofErr w:type="spellStart"/>
      <w:r w:rsidR="00223E1A">
        <w:rPr>
          <w:rFonts w:eastAsia="TimesNewRomanPSMT"/>
        </w:rPr>
        <w:t>ЛипецкОБЛГАЗ</w:t>
      </w:r>
      <w:proofErr w:type="spellEnd"/>
      <w:r w:rsidR="00223E1A">
        <w:rPr>
          <w:rFonts w:eastAsia="TimesNewRomanPSMT"/>
        </w:rPr>
        <w:t xml:space="preserve">». Подача газа потребителям в сельском поселении </w:t>
      </w:r>
      <w:proofErr w:type="spellStart"/>
      <w:r w:rsidR="00E72356">
        <w:rPr>
          <w:rFonts w:eastAsia="TimesNewRomanPSMT"/>
        </w:rPr>
        <w:t>Елецко</w:t>
      </w:r>
      <w:proofErr w:type="spellEnd"/>
      <w:r w:rsidR="00E72356">
        <w:rPr>
          <w:rFonts w:eastAsia="TimesNewRomanPSMT"/>
        </w:rPr>
        <w:t>-Лозовский</w:t>
      </w:r>
      <w:r w:rsidR="00223E1A" w:rsidRPr="00E339C9">
        <w:rPr>
          <w:rFonts w:eastAsia="TimesNewRomanPSMT"/>
        </w:rPr>
        <w:t xml:space="preserve"> сельсовет осуществляется через 1 </w:t>
      </w:r>
      <w:proofErr w:type="spellStart"/>
      <w:r w:rsidR="00223E1A" w:rsidRPr="00E339C9">
        <w:rPr>
          <w:rFonts w:eastAsia="TimesNewRomanPSMT"/>
        </w:rPr>
        <w:t>грп</w:t>
      </w:r>
      <w:proofErr w:type="spellEnd"/>
      <w:r w:rsidR="00223E1A" w:rsidRPr="00E339C9">
        <w:rPr>
          <w:rFonts w:eastAsia="TimesNewRomanPSMT"/>
        </w:rPr>
        <w:t xml:space="preserve"> и 4 </w:t>
      </w:r>
      <w:proofErr w:type="spellStart"/>
      <w:r w:rsidR="00223E1A" w:rsidRPr="00E339C9">
        <w:rPr>
          <w:rFonts w:eastAsia="TimesNewRomanPSMT"/>
        </w:rPr>
        <w:t>шрп</w:t>
      </w:r>
      <w:proofErr w:type="spellEnd"/>
      <w:r w:rsidR="00223E1A" w:rsidRPr="00E339C9">
        <w:rPr>
          <w:rFonts w:eastAsia="TimesNewRomanPSMT"/>
        </w:rPr>
        <w:t>.</w:t>
      </w:r>
    </w:p>
    <w:p w:rsidR="00617283" w:rsidRPr="00A4073C" w:rsidRDefault="00617283" w:rsidP="00A4073C">
      <w:pPr>
        <w:autoSpaceDE w:val="0"/>
        <w:autoSpaceDN w:val="0"/>
        <w:adjustRightInd w:val="0"/>
        <w:jc w:val="both"/>
        <w:rPr>
          <w:rFonts w:eastAsia="TimesNewRomanPSMT"/>
          <w:sz w:val="24"/>
          <w:szCs w:val="24"/>
        </w:rPr>
      </w:pPr>
      <w:r w:rsidRPr="003E2D03">
        <w:rPr>
          <w:rFonts w:eastAsia="TimesNewRomanPSMT"/>
          <w:sz w:val="24"/>
          <w:szCs w:val="24"/>
        </w:rPr>
        <w:t>По территории сельского поселения проход</w:t>
      </w:r>
      <w:r w:rsidR="00EF5A68">
        <w:rPr>
          <w:rFonts w:eastAsia="TimesNewRomanPSMT"/>
          <w:sz w:val="24"/>
          <w:szCs w:val="24"/>
        </w:rPr>
        <w:t>и</w:t>
      </w:r>
      <w:r w:rsidRPr="003E2D03">
        <w:rPr>
          <w:rFonts w:eastAsia="TimesNewRomanPSMT"/>
          <w:sz w:val="24"/>
          <w:szCs w:val="24"/>
        </w:rPr>
        <w:t xml:space="preserve">т </w:t>
      </w:r>
      <w:r w:rsidR="00EF5A68">
        <w:rPr>
          <w:rFonts w:eastAsia="TimesNewRomanPSMT"/>
          <w:sz w:val="24"/>
          <w:szCs w:val="24"/>
        </w:rPr>
        <w:t>областная трасса</w:t>
      </w:r>
      <w:r w:rsidR="00C4761E">
        <w:rPr>
          <w:rFonts w:eastAsia="TimesNewRomanPSMT"/>
          <w:sz w:val="24"/>
          <w:szCs w:val="24"/>
        </w:rPr>
        <w:t>.</w:t>
      </w:r>
      <w:r>
        <w:rPr>
          <w:rFonts w:eastAsia="TimesNewRomanPSMT"/>
          <w:sz w:val="24"/>
          <w:szCs w:val="24"/>
        </w:rPr>
        <w:t xml:space="preserve"> </w:t>
      </w:r>
      <w:r w:rsidR="00D46702">
        <w:rPr>
          <w:rFonts w:eastAsia="TimesNewRomanPSMT"/>
          <w:sz w:val="24"/>
          <w:szCs w:val="24"/>
        </w:rPr>
        <w:t xml:space="preserve">Транспортная инфраструктура </w:t>
      </w:r>
    </w:p>
    <w:p w:rsidR="00617283" w:rsidRPr="005762B3" w:rsidRDefault="00E339C9" w:rsidP="005762B3">
      <w:pPr>
        <w:autoSpaceDE w:val="0"/>
        <w:autoSpaceDN w:val="0"/>
        <w:adjustRightInd w:val="0"/>
        <w:jc w:val="both"/>
        <w:rPr>
          <w:rFonts w:eastAsia="TimesNewRomanPSMT"/>
          <w:sz w:val="24"/>
          <w:szCs w:val="24"/>
        </w:rPr>
      </w:pPr>
      <w:r>
        <w:rPr>
          <w:rFonts w:eastAsia="TimesNewRomanPSMT"/>
          <w:sz w:val="24"/>
          <w:szCs w:val="24"/>
        </w:rPr>
        <w:t>сельского поселения</w:t>
      </w:r>
      <w:r w:rsidR="00D46702">
        <w:rPr>
          <w:rFonts w:eastAsia="TimesNewRomanPSMT"/>
          <w:sz w:val="24"/>
          <w:szCs w:val="24"/>
        </w:rPr>
        <w:t xml:space="preserve"> </w:t>
      </w:r>
      <w:proofErr w:type="spellStart"/>
      <w:r w:rsidR="00D46702">
        <w:rPr>
          <w:rFonts w:eastAsia="TimesNewRomanPSMT"/>
          <w:sz w:val="24"/>
          <w:szCs w:val="24"/>
        </w:rPr>
        <w:t>Елецко</w:t>
      </w:r>
      <w:proofErr w:type="spellEnd"/>
      <w:r w:rsidR="00D46702">
        <w:rPr>
          <w:rFonts w:eastAsia="TimesNewRomanPSMT"/>
          <w:sz w:val="24"/>
          <w:szCs w:val="24"/>
        </w:rPr>
        <w:t>-Лозовский</w:t>
      </w:r>
      <w:r>
        <w:rPr>
          <w:rFonts w:eastAsia="TimesNewRomanPSMT"/>
          <w:sz w:val="24"/>
          <w:szCs w:val="24"/>
        </w:rPr>
        <w:t xml:space="preserve"> </w:t>
      </w:r>
      <w:r w:rsidR="00D46702">
        <w:rPr>
          <w:rFonts w:eastAsia="TimesNewRomanPSMT"/>
          <w:sz w:val="24"/>
          <w:szCs w:val="24"/>
        </w:rPr>
        <w:t>сельсовет представлена следующими видами автомобильных  дорог</w:t>
      </w:r>
      <w:proofErr w:type="gramStart"/>
      <w:r>
        <w:rPr>
          <w:rFonts w:eastAsia="TimesNewRomanPSMT"/>
          <w:sz w:val="24"/>
          <w:szCs w:val="24"/>
        </w:rPr>
        <w:t xml:space="preserve"> :</w:t>
      </w:r>
      <w:proofErr w:type="gramEnd"/>
      <w:r>
        <w:rPr>
          <w:rFonts w:eastAsia="TimesNewRomanPSMT"/>
          <w:sz w:val="24"/>
          <w:szCs w:val="24"/>
        </w:rPr>
        <w:t xml:space="preserve"> </w:t>
      </w:r>
      <w:r w:rsidR="004A43D0">
        <w:rPr>
          <w:rFonts w:eastAsia="TimesNewRomanPSMT"/>
          <w:sz w:val="24"/>
          <w:szCs w:val="24"/>
        </w:rPr>
        <w:t>«Липец</w:t>
      </w:r>
      <w:proofErr w:type="gramStart"/>
      <w:r w:rsidR="004A43D0">
        <w:rPr>
          <w:rFonts w:eastAsia="TimesNewRomanPSMT"/>
          <w:sz w:val="24"/>
          <w:szCs w:val="24"/>
        </w:rPr>
        <w:t>к-</w:t>
      </w:r>
      <w:proofErr w:type="gramEnd"/>
      <w:r w:rsidR="004A43D0">
        <w:rPr>
          <w:rFonts w:eastAsia="TimesNewRomanPSMT"/>
          <w:sz w:val="24"/>
          <w:szCs w:val="24"/>
        </w:rPr>
        <w:t xml:space="preserve"> </w:t>
      </w:r>
      <w:proofErr w:type="spellStart"/>
      <w:r w:rsidR="004A43D0">
        <w:rPr>
          <w:rFonts w:eastAsia="TimesNewRomanPSMT"/>
          <w:sz w:val="24"/>
          <w:szCs w:val="24"/>
        </w:rPr>
        <w:t>Хлевное</w:t>
      </w:r>
      <w:proofErr w:type="spellEnd"/>
      <w:r w:rsidR="00EF5A68">
        <w:rPr>
          <w:rFonts w:eastAsia="TimesNewRomanPSMT"/>
          <w:sz w:val="24"/>
          <w:szCs w:val="24"/>
        </w:rPr>
        <w:t xml:space="preserve">», </w:t>
      </w:r>
      <w:r w:rsidR="004A43D0">
        <w:rPr>
          <w:rFonts w:eastAsia="TimesNewRomanPSMT"/>
          <w:sz w:val="24"/>
          <w:szCs w:val="24"/>
        </w:rPr>
        <w:t>«</w:t>
      </w:r>
      <w:proofErr w:type="spellStart"/>
      <w:r w:rsidR="004A43D0">
        <w:rPr>
          <w:rFonts w:eastAsia="TimesNewRomanPSMT"/>
          <w:sz w:val="24"/>
          <w:szCs w:val="24"/>
        </w:rPr>
        <w:t>Малинино</w:t>
      </w:r>
      <w:proofErr w:type="spellEnd"/>
      <w:r w:rsidR="004A43D0">
        <w:rPr>
          <w:rFonts w:eastAsia="TimesNewRomanPSMT"/>
          <w:sz w:val="24"/>
          <w:szCs w:val="24"/>
        </w:rPr>
        <w:t>-Елецкая Лозовка», « Избушка-Елецкая Лозовка», « Елецкая Лозовка-Новая Деревня»</w:t>
      </w:r>
    </w:p>
    <w:p w:rsidR="00617283" w:rsidRPr="004313B5" w:rsidRDefault="00617283" w:rsidP="005762B3">
      <w:pPr>
        <w:pStyle w:val="1f2"/>
        <w:spacing w:after="0" w:line="240" w:lineRule="auto"/>
        <w:ind w:firstLine="0"/>
      </w:pPr>
      <w:r w:rsidRPr="004313B5">
        <w:lastRenderedPageBreak/>
        <w:t>Улично-дорожная сеть населенных пунктов поселения обеспечивает внутренние транспортные связи, включает в себя въезды и выезды на территорию населенных пунктов, главные улицы застройки, основные и второстепенные проезды.</w:t>
      </w:r>
    </w:p>
    <w:p w:rsidR="00617283" w:rsidRPr="000A4211" w:rsidRDefault="00617283" w:rsidP="009A2D35">
      <w:pPr>
        <w:shd w:val="clear" w:color="auto" w:fill="FFFFFF"/>
        <w:ind w:right="38" w:firstLine="709"/>
        <w:jc w:val="both"/>
        <w:rPr>
          <w:color w:val="000000"/>
          <w:sz w:val="24"/>
          <w:szCs w:val="24"/>
        </w:rPr>
      </w:pPr>
      <w:r w:rsidRPr="000A4211">
        <w:rPr>
          <w:color w:val="000000"/>
          <w:sz w:val="24"/>
          <w:szCs w:val="24"/>
        </w:rPr>
        <w:t xml:space="preserve">Основным и единственным видом внешнего транспорта поселения является </w:t>
      </w:r>
      <w:proofErr w:type="gramStart"/>
      <w:r w:rsidRPr="000A4211">
        <w:rPr>
          <w:color w:val="000000"/>
          <w:sz w:val="24"/>
          <w:szCs w:val="24"/>
        </w:rPr>
        <w:t>автомобильный</w:t>
      </w:r>
      <w:proofErr w:type="gramEnd"/>
      <w:r w:rsidRPr="000A4211">
        <w:rPr>
          <w:color w:val="000000"/>
          <w:sz w:val="24"/>
          <w:szCs w:val="24"/>
        </w:rPr>
        <w:t>.  Транспортная инфраструктура обеспечивает поселение внешними связями со всеми крупными населенными пунктами района, райцентром и областным центром.</w:t>
      </w:r>
    </w:p>
    <w:p w:rsidR="00B029E8" w:rsidRDefault="00B029E8" w:rsidP="00B029E8">
      <w:pPr>
        <w:ind w:firstLine="567"/>
        <w:jc w:val="both"/>
        <w:rPr>
          <w:sz w:val="24"/>
          <w:szCs w:val="24"/>
        </w:rPr>
      </w:pPr>
      <w:r w:rsidRPr="000A4211">
        <w:rPr>
          <w:sz w:val="24"/>
          <w:szCs w:val="24"/>
        </w:rPr>
        <w:t>Связь между населенными пунктами поселения, а также внешние связи поселения обеспечиваются автомобильным транспортом.</w:t>
      </w:r>
    </w:p>
    <w:p w:rsidR="00B029E8" w:rsidRDefault="00B029E8" w:rsidP="00B029E8">
      <w:pPr>
        <w:ind w:firstLine="567"/>
        <w:jc w:val="both"/>
        <w:rPr>
          <w:b/>
          <w:bCs/>
          <w:i/>
          <w:iCs/>
        </w:rPr>
      </w:pPr>
      <w:r w:rsidRPr="000A4211">
        <w:rPr>
          <w:sz w:val="24"/>
          <w:szCs w:val="24"/>
        </w:rPr>
        <w:t xml:space="preserve"> </w:t>
      </w:r>
    </w:p>
    <w:p w:rsidR="00F17E48" w:rsidRDefault="00B029E8" w:rsidP="00F17E48">
      <w:pPr>
        <w:autoSpaceDE w:val="0"/>
        <w:autoSpaceDN w:val="0"/>
        <w:adjustRightInd w:val="0"/>
        <w:ind w:firstLine="708"/>
        <w:jc w:val="both"/>
        <w:rPr>
          <w:bCs/>
          <w:i/>
          <w:iCs/>
          <w:sz w:val="24"/>
          <w:szCs w:val="24"/>
        </w:rPr>
      </w:pPr>
      <w:r w:rsidRPr="00F17E48">
        <w:rPr>
          <w:bCs/>
          <w:i/>
          <w:iCs/>
          <w:sz w:val="24"/>
          <w:szCs w:val="24"/>
        </w:rPr>
        <w:t>2.3.</w:t>
      </w:r>
      <w:r w:rsidRPr="00F17E48">
        <w:rPr>
          <w:bCs/>
          <w:i/>
          <w:iCs/>
          <w:sz w:val="24"/>
          <w:szCs w:val="24"/>
        </w:rPr>
        <w:tab/>
        <w:t>Характеристика функционирования и показатели работы транспортной</w:t>
      </w:r>
      <w:r w:rsidR="00F17E48">
        <w:rPr>
          <w:bCs/>
          <w:i/>
          <w:iCs/>
          <w:sz w:val="24"/>
          <w:szCs w:val="24"/>
        </w:rPr>
        <w:t xml:space="preserve"> </w:t>
      </w:r>
      <w:r w:rsidR="00F17E48" w:rsidRPr="00F17E48">
        <w:rPr>
          <w:bCs/>
          <w:i/>
          <w:iCs/>
          <w:sz w:val="24"/>
          <w:szCs w:val="24"/>
        </w:rPr>
        <w:t>инфраструктуры по видам транспорта</w:t>
      </w:r>
    </w:p>
    <w:p w:rsidR="00F17E48" w:rsidRPr="00F17E48" w:rsidRDefault="00F17E48" w:rsidP="00F17E48">
      <w:pPr>
        <w:autoSpaceDE w:val="0"/>
        <w:autoSpaceDN w:val="0"/>
        <w:adjustRightInd w:val="0"/>
        <w:ind w:firstLine="708"/>
        <w:jc w:val="both"/>
        <w:rPr>
          <w:bCs/>
          <w:i/>
          <w:iCs/>
          <w:sz w:val="24"/>
          <w:szCs w:val="24"/>
        </w:rPr>
      </w:pPr>
    </w:p>
    <w:p w:rsidR="00F17E48" w:rsidRPr="00752EFB" w:rsidRDefault="00B029E8" w:rsidP="00F17E48">
      <w:pPr>
        <w:autoSpaceDE w:val="0"/>
        <w:autoSpaceDN w:val="0"/>
        <w:adjustRightInd w:val="0"/>
        <w:ind w:firstLine="708"/>
        <w:jc w:val="both"/>
        <w:rPr>
          <w:rFonts w:eastAsia="TimesNewRomanPSMT"/>
          <w:sz w:val="24"/>
          <w:szCs w:val="24"/>
        </w:rPr>
      </w:pPr>
      <w:r w:rsidRPr="00F1335F">
        <w:rPr>
          <w:bCs/>
          <w:i/>
          <w:iCs/>
        </w:rPr>
        <w:t xml:space="preserve"> </w:t>
      </w:r>
      <w:proofErr w:type="gramStart"/>
      <w:r w:rsidR="00F17E48" w:rsidRPr="00752EFB">
        <w:rPr>
          <w:rFonts w:eastAsia="TimesNewRomanPSMT"/>
          <w:sz w:val="24"/>
          <w:szCs w:val="24"/>
        </w:rPr>
        <w:t>Важное значение</w:t>
      </w:r>
      <w:proofErr w:type="gramEnd"/>
      <w:r w:rsidR="00F17E48" w:rsidRPr="00752EFB">
        <w:rPr>
          <w:rFonts w:eastAsia="TimesNewRomanPSMT"/>
          <w:sz w:val="24"/>
          <w:szCs w:val="24"/>
        </w:rPr>
        <w:t xml:space="preserve"> для обеспечения жизнедеятельности поселения имеет</w:t>
      </w:r>
      <w:r w:rsidR="00F17E48">
        <w:rPr>
          <w:rFonts w:eastAsia="TimesNewRomanPSMT"/>
          <w:sz w:val="24"/>
          <w:szCs w:val="24"/>
        </w:rPr>
        <w:t xml:space="preserve"> </w:t>
      </w:r>
      <w:r w:rsidR="00F17E48" w:rsidRPr="00752EFB">
        <w:rPr>
          <w:rFonts w:eastAsia="TimesNewRomanPSMT"/>
          <w:sz w:val="24"/>
          <w:szCs w:val="24"/>
        </w:rPr>
        <w:t>общественный пассажирский транспорт.</w:t>
      </w:r>
    </w:p>
    <w:p w:rsidR="00F17E48" w:rsidRPr="00752EFB" w:rsidRDefault="00F17E48" w:rsidP="00F17E48">
      <w:pPr>
        <w:autoSpaceDE w:val="0"/>
        <w:autoSpaceDN w:val="0"/>
        <w:adjustRightInd w:val="0"/>
        <w:ind w:firstLine="708"/>
        <w:rPr>
          <w:rFonts w:eastAsia="TimesNewRomanPSMT"/>
          <w:sz w:val="24"/>
          <w:szCs w:val="24"/>
        </w:rPr>
      </w:pPr>
      <w:r w:rsidRPr="00752EFB">
        <w:rPr>
          <w:rFonts w:eastAsia="TimesNewRomanPSMT"/>
          <w:sz w:val="24"/>
          <w:szCs w:val="24"/>
        </w:rPr>
        <w:t>Сельское поселение соединено с районным центрами и с другими</w:t>
      </w:r>
      <w:r>
        <w:rPr>
          <w:rFonts w:eastAsia="TimesNewRomanPSMT"/>
          <w:sz w:val="24"/>
          <w:szCs w:val="24"/>
        </w:rPr>
        <w:t xml:space="preserve"> </w:t>
      </w:r>
      <w:r w:rsidRPr="00752EFB">
        <w:rPr>
          <w:rFonts w:eastAsia="TimesNewRomanPSMT"/>
          <w:sz w:val="24"/>
          <w:szCs w:val="24"/>
        </w:rPr>
        <w:t>населенными пунктами области регулярным автобусным сообщением:</w:t>
      </w:r>
    </w:p>
    <w:p w:rsidR="00F17E48" w:rsidRPr="003164C3" w:rsidRDefault="00F17E48" w:rsidP="00F17E48">
      <w:pPr>
        <w:autoSpaceDE w:val="0"/>
        <w:autoSpaceDN w:val="0"/>
        <w:adjustRightInd w:val="0"/>
        <w:jc w:val="both"/>
        <w:rPr>
          <w:rFonts w:eastAsia="TimesNewRomanPSMT"/>
          <w:sz w:val="24"/>
          <w:szCs w:val="24"/>
        </w:rPr>
      </w:pPr>
      <w:r w:rsidRPr="003164C3">
        <w:rPr>
          <w:rFonts w:eastAsia="TimesNewRomanPSMT"/>
          <w:sz w:val="24"/>
          <w:szCs w:val="24"/>
        </w:rPr>
        <w:t xml:space="preserve">- муниципальный маршрут </w:t>
      </w:r>
      <w:r>
        <w:rPr>
          <w:rFonts w:eastAsia="TimesNewRomanPSMT"/>
          <w:sz w:val="24"/>
          <w:szCs w:val="24"/>
        </w:rPr>
        <w:t>«</w:t>
      </w:r>
      <w:proofErr w:type="spellStart"/>
      <w:r>
        <w:rPr>
          <w:rFonts w:eastAsia="TimesNewRomanPSMT"/>
          <w:sz w:val="24"/>
          <w:szCs w:val="24"/>
        </w:rPr>
        <w:t>Хлевное</w:t>
      </w:r>
      <w:proofErr w:type="spellEnd"/>
      <w:r>
        <w:rPr>
          <w:rFonts w:eastAsia="TimesNewRomanPSMT"/>
          <w:sz w:val="24"/>
          <w:szCs w:val="24"/>
        </w:rPr>
        <w:t xml:space="preserve">-Ново-Дубовое» </w:t>
      </w:r>
      <w:r w:rsidRPr="003164C3">
        <w:rPr>
          <w:rFonts w:eastAsia="TimesNewRomanPSMT"/>
          <w:sz w:val="24"/>
          <w:szCs w:val="24"/>
        </w:rPr>
        <w:t xml:space="preserve"> (2 раза в день);</w:t>
      </w:r>
    </w:p>
    <w:p w:rsidR="00F17E48" w:rsidRPr="00F75AA8" w:rsidRDefault="00F17E48" w:rsidP="00F17E48">
      <w:pPr>
        <w:autoSpaceDE w:val="0"/>
        <w:autoSpaceDN w:val="0"/>
        <w:adjustRightInd w:val="0"/>
        <w:ind w:firstLine="708"/>
        <w:jc w:val="both"/>
        <w:rPr>
          <w:rFonts w:eastAsia="TimesNewRomanPSMT"/>
          <w:sz w:val="24"/>
          <w:szCs w:val="24"/>
        </w:rPr>
      </w:pPr>
      <w:r w:rsidRPr="00F75AA8">
        <w:rPr>
          <w:rFonts w:eastAsia="TimesNewRomanPSMT"/>
          <w:sz w:val="24"/>
          <w:szCs w:val="24"/>
        </w:rPr>
        <w:t xml:space="preserve">Таким образом, </w:t>
      </w:r>
      <w:proofErr w:type="spellStart"/>
      <w:r>
        <w:rPr>
          <w:rFonts w:eastAsia="TimesNewRomanPSMT"/>
          <w:sz w:val="24"/>
          <w:szCs w:val="24"/>
        </w:rPr>
        <w:t>Елецко</w:t>
      </w:r>
      <w:proofErr w:type="spellEnd"/>
      <w:r>
        <w:rPr>
          <w:rFonts w:eastAsia="TimesNewRomanPSMT"/>
          <w:sz w:val="24"/>
          <w:szCs w:val="24"/>
        </w:rPr>
        <w:t>-Лозовский</w:t>
      </w:r>
      <w:r w:rsidRPr="00F75AA8">
        <w:rPr>
          <w:rFonts w:eastAsia="TimesNewRomanPSMT"/>
          <w:sz w:val="24"/>
          <w:szCs w:val="24"/>
        </w:rPr>
        <w:t xml:space="preserve"> сельсовет  обеспечен ежедневной связью с районным центром</w:t>
      </w:r>
      <w:proofErr w:type="gramStart"/>
      <w:r w:rsidRPr="00F75AA8">
        <w:rPr>
          <w:rFonts w:eastAsia="TimesNewRomanPSMT"/>
          <w:sz w:val="24"/>
          <w:szCs w:val="24"/>
        </w:rPr>
        <w:t xml:space="preserve"> .</w:t>
      </w:r>
      <w:proofErr w:type="gramEnd"/>
    </w:p>
    <w:p w:rsidR="00F17E48" w:rsidRPr="00F7151A" w:rsidRDefault="00F17E48" w:rsidP="00F17E48">
      <w:pPr>
        <w:pStyle w:val="00"/>
        <w:ind w:firstLine="709"/>
        <w:rPr>
          <w:i/>
          <w:iCs/>
          <w:lang w:val="ru-RU"/>
        </w:rPr>
      </w:pPr>
      <w:r w:rsidRPr="00F75AA8">
        <w:rPr>
          <w:kern w:val="1"/>
          <w:lang w:val="ru-RU" w:eastAsia="ar-SA"/>
        </w:rPr>
        <w:t>Улично-дорожная сеть населенного пункта поселения</w:t>
      </w:r>
      <w:r>
        <w:rPr>
          <w:kern w:val="1"/>
          <w:lang w:val="ru-RU" w:eastAsia="ar-SA"/>
        </w:rPr>
        <w:t xml:space="preserve"> </w:t>
      </w:r>
      <w:r w:rsidRPr="00F75AA8">
        <w:rPr>
          <w:lang w:val="ru-RU"/>
        </w:rPr>
        <w:t>обеспечивает  внутренние транспортные связи, включает в себя въезды и выезды на территорию села</w:t>
      </w:r>
      <w:r w:rsidRPr="00F7151A">
        <w:rPr>
          <w:i/>
          <w:iCs/>
          <w:lang w:val="ru-RU"/>
        </w:rPr>
        <w:t>.</w:t>
      </w:r>
    </w:p>
    <w:p w:rsidR="00B029E8" w:rsidRDefault="00B029E8" w:rsidP="00B029E8">
      <w:pPr>
        <w:pStyle w:val="1f2"/>
        <w:spacing w:after="0"/>
        <w:ind w:firstLine="567"/>
        <w:jc w:val="center"/>
        <w:rPr>
          <w:bCs/>
          <w:i/>
          <w:iCs/>
        </w:rPr>
      </w:pPr>
    </w:p>
    <w:p w:rsidR="00F17E48" w:rsidRPr="00F17E48" w:rsidRDefault="00F17E48" w:rsidP="00F17E48">
      <w:pPr>
        <w:shd w:val="clear" w:color="auto" w:fill="FFFFFF"/>
        <w:suppressAutoHyphens/>
        <w:spacing w:line="100" w:lineRule="atLeast"/>
        <w:ind w:left="426"/>
        <w:jc w:val="center"/>
        <w:rPr>
          <w:sz w:val="24"/>
          <w:szCs w:val="24"/>
        </w:rPr>
      </w:pPr>
      <w:r w:rsidRPr="00F17E48">
        <w:rPr>
          <w:bCs/>
          <w:sz w:val="24"/>
          <w:szCs w:val="24"/>
        </w:rPr>
        <w:t>2.4 Характеристика  сети  дорог поселения, параметры дорожного движения</w:t>
      </w:r>
      <w:proofErr w:type="gramStart"/>
      <w:r w:rsidRPr="00F17E48">
        <w:rPr>
          <w:bCs/>
          <w:sz w:val="24"/>
          <w:szCs w:val="24"/>
        </w:rPr>
        <w:t xml:space="preserve"> ,</w:t>
      </w:r>
      <w:proofErr w:type="gramEnd"/>
      <w:r w:rsidRPr="00F17E48">
        <w:rPr>
          <w:bCs/>
          <w:sz w:val="24"/>
          <w:szCs w:val="24"/>
        </w:rPr>
        <w:t>оценка качества содержания дорог.</w:t>
      </w:r>
    </w:p>
    <w:p w:rsidR="00F17E48" w:rsidRDefault="00F17E48" w:rsidP="00F17E48">
      <w:pPr>
        <w:jc w:val="both"/>
        <w:rPr>
          <w:sz w:val="24"/>
          <w:szCs w:val="24"/>
        </w:rPr>
      </w:pPr>
      <w:r>
        <w:rPr>
          <w:sz w:val="24"/>
          <w:szCs w:val="24"/>
        </w:rPr>
        <w:t xml:space="preserve">         По территории сельского поселения проходит федеральная трасса.» Липецк </w:t>
      </w:r>
      <w:proofErr w:type="gramStart"/>
      <w:r>
        <w:rPr>
          <w:sz w:val="24"/>
          <w:szCs w:val="24"/>
        </w:rPr>
        <w:t>–В</w:t>
      </w:r>
      <w:proofErr w:type="gramEnd"/>
      <w:r>
        <w:rPr>
          <w:sz w:val="24"/>
          <w:szCs w:val="24"/>
        </w:rPr>
        <w:t>оронеж»</w:t>
      </w:r>
    </w:p>
    <w:p w:rsidR="00F17E48" w:rsidRPr="00E32BFD" w:rsidRDefault="00F17E48" w:rsidP="007F275D">
      <w:pPr>
        <w:jc w:val="both"/>
        <w:rPr>
          <w:bCs/>
          <w:i/>
          <w:iCs/>
        </w:rPr>
      </w:pPr>
      <w:r>
        <w:rPr>
          <w:sz w:val="24"/>
          <w:szCs w:val="24"/>
        </w:rPr>
        <w:t xml:space="preserve">         </w:t>
      </w:r>
    </w:p>
    <w:p w:rsidR="00B029E8" w:rsidRDefault="00B029E8"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Default="00BA35BC" w:rsidP="00B029E8">
      <w:pPr>
        <w:ind w:right="-1" w:firstLine="709"/>
        <w:jc w:val="both"/>
        <w:rPr>
          <w:sz w:val="24"/>
          <w:szCs w:val="24"/>
        </w:rPr>
      </w:pPr>
    </w:p>
    <w:p w:rsidR="00BA35BC" w:rsidRPr="00B029E8" w:rsidRDefault="00BA35BC" w:rsidP="00B029E8">
      <w:pPr>
        <w:ind w:right="-1" w:firstLine="709"/>
        <w:jc w:val="both"/>
        <w:rPr>
          <w:sz w:val="24"/>
          <w:szCs w:val="24"/>
        </w:rPr>
        <w:sectPr w:rsidR="00BA35BC" w:rsidRPr="00B029E8" w:rsidSect="00C4565B">
          <w:pgSz w:w="11906" w:h="16838" w:code="9"/>
          <w:pgMar w:top="1134" w:right="851" w:bottom="1134" w:left="900" w:header="709" w:footer="709" w:gutter="0"/>
          <w:cols w:space="708"/>
          <w:titlePg/>
          <w:docGrid w:linePitch="360"/>
        </w:sectPr>
      </w:pPr>
    </w:p>
    <w:p w:rsidR="00BA35BC" w:rsidRDefault="00BA35BC" w:rsidP="00BA35BC">
      <w:pPr>
        <w:pStyle w:val="1f2"/>
        <w:ind w:firstLine="0"/>
        <w:rPr>
          <w:rStyle w:val="aff2"/>
          <w:b/>
          <w:bCs/>
        </w:rPr>
      </w:pPr>
      <w:r>
        <w:rPr>
          <w:b/>
          <w:bCs/>
        </w:rPr>
        <w:lastRenderedPageBreak/>
        <w:t xml:space="preserve">Таблица 3. </w:t>
      </w:r>
      <w:r>
        <w:rPr>
          <w:rStyle w:val="aff2"/>
          <w:b/>
          <w:bCs/>
        </w:rPr>
        <w:t>Перечень автомобильных дорог общего пользования расположенных на территории сельского поселения</w:t>
      </w:r>
    </w:p>
    <w:p w:rsidR="00BA35BC" w:rsidRDefault="00BA35BC" w:rsidP="00BA35BC">
      <w:pPr>
        <w:jc w:val="both"/>
      </w:pPr>
      <w:proofErr w:type="spellStart"/>
      <w:r>
        <w:rPr>
          <w:rStyle w:val="aff2"/>
        </w:rPr>
        <w:t>Выкопировка</w:t>
      </w:r>
      <w:proofErr w:type="spellEnd"/>
      <w:r>
        <w:rPr>
          <w:rStyle w:val="aff2"/>
        </w:rPr>
        <w:t xml:space="preserve"> приложения к постановлению администрации сельского поселения </w:t>
      </w:r>
      <w:proofErr w:type="spellStart"/>
      <w:r>
        <w:rPr>
          <w:rStyle w:val="aff2"/>
        </w:rPr>
        <w:t>Елецко</w:t>
      </w:r>
      <w:proofErr w:type="spellEnd"/>
      <w:r>
        <w:rPr>
          <w:rStyle w:val="aff2"/>
        </w:rPr>
        <w:t>-Лозовский сельсовет от 30.12.2016 N 419 "</w:t>
      </w:r>
      <w:r>
        <w:rPr>
          <w:sz w:val="22"/>
          <w:szCs w:val="22"/>
        </w:rPr>
        <w:t xml:space="preserve">Об утверждении </w:t>
      </w:r>
      <w:proofErr w:type="gramStart"/>
      <w:r>
        <w:rPr>
          <w:sz w:val="22"/>
          <w:szCs w:val="22"/>
        </w:rPr>
        <w:t>перечня автомобильных дорог общего пользования местного значения сельского поселения</w:t>
      </w:r>
      <w:proofErr w:type="gramEnd"/>
      <w:r>
        <w:rPr>
          <w:sz w:val="22"/>
          <w:szCs w:val="22"/>
        </w:rPr>
        <w:t xml:space="preserve"> </w:t>
      </w:r>
      <w:proofErr w:type="spellStart"/>
      <w:r>
        <w:rPr>
          <w:sz w:val="22"/>
          <w:szCs w:val="22"/>
        </w:rPr>
        <w:t>Елецко</w:t>
      </w:r>
      <w:proofErr w:type="spellEnd"/>
      <w:r>
        <w:rPr>
          <w:sz w:val="22"/>
          <w:szCs w:val="22"/>
        </w:rPr>
        <w:t>-Лозовский сельсовет и присвоении идентификационных номеров</w:t>
      </w:r>
      <w:r>
        <w:rPr>
          <w:rStyle w:val="aff2"/>
        </w:rPr>
        <w:t>»</w:t>
      </w:r>
    </w:p>
    <w:p w:rsidR="00BA35BC" w:rsidRDefault="00BA35BC" w:rsidP="00BA35BC">
      <w:pPr>
        <w:jc w:val="center"/>
        <w:rPr>
          <w:b/>
          <w:sz w:val="28"/>
          <w:szCs w:val="28"/>
        </w:rPr>
      </w:pPr>
    </w:p>
    <w:tbl>
      <w:tblPr>
        <w:tblW w:w="15602" w:type="dxa"/>
        <w:tblInd w:w="-34" w:type="dxa"/>
        <w:tblLook w:val="04A0" w:firstRow="1" w:lastRow="0" w:firstColumn="1" w:lastColumn="0" w:noHBand="0" w:noVBand="1"/>
      </w:tblPr>
      <w:tblGrid>
        <w:gridCol w:w="744"/>
        <w:gridCol w:w="5328"/>
        <w:gridCol w:w="2289"/>
        <w:gridCol w:w="1313"/>
        <w:gridCol w:w="1203"/>
        <w:gridCol w:w="1300"/>
        <w:gridCol w:w="3425"/>
      </w:tblGrid>
      <w:tr w:rsidR="00BA35BC" w:rsidTr="00BA35BC">
        <w:trPr>
          <w:trHeight w:val="780"/>
        </w:trPr>
        <w:tc>
          <w:tcPr>
            <w:tcW w:w="744" w:type="dxa"/>
            <w:vMerge w:val="restart"/>
            <w:tcBorders>
              <w:top w:val="single" w:sz="4" w:space="0" w:color="auto"/>
              <w:left w:val="single" w:sz="4" w:space="0" w:color="auto"/>
              <w:bottom w:val="single" w:sz="4" w:space="0" w:color="auto"/>
              <w:right w:val="single" w:sz="4" w:space="0" w:color="auto"/>
            </w:tcBorders>
            <w:hideMark/>
          </w:tcPr>
          <w:p w:rsidR="00BA35BC" w:rsidRDefault="00BA35BC">
            <w:pPr>
              <w:jc w:val="center"/>
              <w:rPr>
                <w:b/>
                <w:bCs/>
                <w:sz w:val="28"/>
                <w:szCs w:val="28"/>
              </w:rPr>
            </w:pPr>
            <w:r>
              <w:rPr>
                <w:b/>
                <w:bCs/>
                <w:sz w:val="28"/>
                <w:szCs w:val="28"/>
              </w:rPr>
              <w:t xml:space="preserve">№ </w:t>
            </w:r>
            <w:proofErr w:type="gramStart"/>
            <w:r>
              <w:rPr>
                <w:b/>
                <w:bCs/>
                <w:sz w:val="28"/>
                <w:szCs w:val="28"/>
              </w:rPr>
              <w:t>п</w:t>
            </w:r>
            <w:proofErr w:type="gramEnd"/>
            <w:r>
              <w:rPr>
                <w:b/>
                <w:bCs/>
                <w:sz w:val="28"/>
                <w:szCs w:val="28"/>
              </w:rPr>
              <w:t xml:space="preserve">/п </w:t>
            </w:r>
          </w:p>
        </w:tc>
        <w:tc>
          <w:tcPr>
            <w:tcW w:w="5328" w:type="dxa"/>
            <w:vMerge w:val="restart"/>
            <w:tcBorders>
              <w:top w:val="single" w:sz="4" w:space="0" w:color="auto"/>
              <w:left w:val="single" w:sz="4" w:space="0" w:color="auto"/>
              <w:bottom w:val="single" w:sz="4" w:space="0" w:color="auto"/>
              <w:right w:val="single" w:sz="4" w:space="0" w:color="auto"/>
            </w:tcBorders>
            <w:hideMark/>
          </w:tcPr>
          <w:p w:rsidR="00BA35BC" w:rsidRDefault="00BA35BC">
            <w:pPr>
              <w:jc w:val="center"/>
              <w:rPr>
                <w:b/>
                <w:bCs/>
                <w:sz w:val="28"/>
                <w:szCs w:val="28"/>
              </w:rPr>
            </w:pPr>
            <w:r>
              <w:rPr>
                <w:b/>
                <w:bCs/>
                <w:sz w:val="28"/>
                <w:szCs w:val="28"/>
              </w:rPr>
              <w:t xml:space="preserve">Наименование населенного пункта и улицы </w:t>
            </w:r>
          </w:p>
        </w:tc>
        <w:tc>
          <w:tcPr>
            <w:tcW w:w="2289" w:type="dxa"/>
            <w:vMerge w:val="restart"/>
            <w:tcBorders>
              <w:top w:val="single" w:sz="4" w:space="0" w:color="auto"/>
              <w:left w:val="single" w:sz="4" w:space="0" w:color="auto"/>
              <w:bottom w:val="single" w:sz="4" w:space="0" w:color="auto"/>
              <w:right w:val="single" w:sz="4" w:space="0" w:color="auto"/>
            </w:tcBorders>
            <w:hideMark/>
          </w:tcPr>
          <w:p w:rsidR="00BA35BC" w:rsidRDefault="00BA35BC">
            <w:pPr>
              <w:jc w:val="center"/>
              <w:rPr>
                <w:b/>
                <w:bCs/>
                <w:sz w:val="28"/>
                <w:szCs w:val="28"/>
              </w:rPr>
            </w:pPr>
            <w:r>
              <w:rPr>
                <w:b/>
                <w:bCs/>
                <w:sz w:val="28"/>
                <w:szCs w:val="28"/>
              </w:rPr>
              <w:t xml:space="preserve">Протяженность, </w:t>
            </w:r>
            <w:proofErr w:type="gramStart"/>
            <w:r>
              <w:rPr>
                <w:b/>
                <w:bCs/>
                <w:sz w:val="28"/>
                <w:szCs w:val="28"/>
              </w:rPr>
              <w:t>км</w:t>
            </w:r>
            <w:proofErr w:type="gramEnd"/>
            <w:r>
              <w:rPr>
                <w:b/>
                <w:bCs/>
                <w:sz w:val="28"/>
                <w:szCs w:val="28"/>
              </w:rPr>
              <w:t>.</w:t>
            </w:r>
          </w:p>
        </w:tc>
        <w:tc>
          <w:tcPr>
            <w:tcW w:w="3816" w:type="dxa"/>
            <w:gridSpan w:val="3"/>
            <w:tcBorders>
              <w:top w:val="single" w:sz="4" w:space="0" w:color="auto"/>
              <w:left w:val="nil"/>
              <w:bottom w:val="single" w:sz="4" w:space="0" w:color="auto"/>
              <w:right w:val="single" w:sz="4" w:space="0" w:color="auto"/>
            </w:tcBorders>
            <w:noWrap/>
            <w:hideMark/>
          </w:tcPr>
          <w:p w:rsidR="00BA35BC" w:rsidRDefault="00BA35BC">
            <w:pPr>
              <w:jc w:val="center"/>
              <w:rPr>
                <w:b/>
                <w:bCs/>
                <w:sz w:val="28"/>
                <w:szCs w:val="28"/>
              </w:rPr>
            </w:pPr>
            <w:r>
              <w:rPr>
                <w:b/>
                <w:bCs/>
                <w:sz w:val="28"/>
                <w:szCs w:val="28"/>
              </w:rPr>
              <w:t xml:space="preserve">Тип покрытия </w:t>
            </w:r>
          </w:p>
        </w:tc>
        <w:tc>
          <w:tcPr>
            <w:tcW w:w="3425" w:type="dxa"/>
            <w:vMerge w:val="restart"/>
            <w:tcBorders>
              <w:top w:val="single" w:sz="4" w:space="0" w:color="auto"/>
              <w:left w:val="single" w:sz="4" w:space="0" w:color="auto"/>
              <w:bottom w:val="single" w:sz="4" w:space="0" w:color="auto"/>
              <w:right w:val="single" w:sz="4" w:space="0" w:color="auto"/>
            </w:tcBorders>
            <w:hideMark/>
          </w:tcPr>
          <w:p w:rsidR="00BA35BC" w:rsidRDefault="00BA35BC">
            <w:pPr>
              <w:rPr>
                <w:b/>
                <w:bCs/>
                <w:sz w:val="28"/>
                <w:szCs w:val="28"/>
              </w:rPr>
            </w:pPr>
            <w:proofErr w:type="spellStart"/>
            <w:r>
              <w:rPr>
                <w:b/>
                <w:bCs/>
                <w:sz w:val="28"/>
                <w:szCs w:val="28"/>
              </w:rPr>
              <w:t>Идентификациооный</w:t>
            </w:r>
            <w:proofErr w:type="spellEnd"/>
            <w:r>
              <w:rPr>
                <w:b/>
                <w:bCs/>
                <w:sz w:val="28"/>
                <w:szCs w:val="28"/>
              </w:rPr>
              <w:t xml:space="preserve"> номер</w:t>
            </w:r>
          </w:p>
        </w:tc>
      </w:tr>
      <w:tr w:rsidR="00BA35BC" w:rsidTr="00BA35B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5BC" w:rsidRDefault="00BA35BC">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5BC" w:rsidRDefault="00BA35BC">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5BC" w:rsidRDefault="00BA35BC">
            <w:pPr>
              <w:rPr>
                <w:b/>
                <w:bCs/>
                <w:sz w:val="28"/>
                <w:szCs w:val="28"/>
              </w:rPr>
            </w:pPr>
          </w:p>
        </w:tc>
        <w:tc>
          <w:tcPr>
            <w:tcW w:w="1313" w:type="dxa"/>
            <w:tcBorders>
              <w:top w:val="nil"/>
              <w:left w:val="nil"/>
              <w:bottom w:val="single" w:sz="4" w:space="0" w:color="auto"/>
              <w:right w:val="single" w:sz="4" w:space="0" w:color="auto"/>
            </w:tcBorders>
            <w:hideMark/>
          </w:tcPr>
          <w:p w:rsidR="00BA35BC" w:rsidRDefault="00BA35BC">
            <w:pPr>
              <w:jc w:val="center"/>
              <w:rPr>
                <w:b/>
                <w:bCs/>
                <w:sz w:val="28"/>
                <w:szCs w:val="28"/>
              </w:rPr>
            </w:pPr>
            <w:r>
              <w:rPr>
                <w:b/>
                <w:bCs/>
                <w:sz w:val="28"/>
                <w:szCs w:val="28"/>
              </w:rPr>
              <w:t>а/бетон</w:t>
            </w:r>
          </w:p>
        </w:tc>
        <w:tc>
          <w:tcPr>
            <w:tcW w:w="1203" w:type="dxa"/>
            <w:tcBorders>
              <w:top w:val="nil"/>
              <w:left w:val="nil"/>
              <w:bottom w:val="single" w:sz="4" w:space="0" w:color="auto"/>
              <w:right w:val="single" w:sz="4" w:space="0" w:color="auto"/>
            </w:tcBorders>
            <w:hideMark/>
          </w:tcPr>
          <w:p w:rsidR="00BA35BC" w:rsidRDefault="00BA35BC">
            <w:pPr>
              <w:jc w:val="center"/>
              <w:rPr>
                <w:b/>
                <w:bCs/>
                <w:sz w:val="28"/>
                <w:szCs w:val="28"/>
              </w:rPr>
            </w:pPr>
            <w:r>
              <w:rPr>
                <w:b/>
                <w:bCs/>
                <w:sz w:val="28"/>
                <w:szCs w:val="28"/>
              </w:rPr>
              <w:t>щебень</w:t>
            </w:r>
          </w:p>
        </w:tc>
        <w:tc>
          <w:tcPr>
            <w:tcW w:w="1300" w:type="dxa"/>
            <w:tcBorders>
              <w:top w:val="nil"/>
              <w:left w:val="nil"/>
              <w:bottom w:val="single" w:sz="4" w:space="0" w:color="auto"/>
              <w:right w:val="single" w:sz="4" w:space="0" w:color="auto"/>
            </w:tcBorders>
            <w:hideMark/>
          </w:tcPr>
          <w:p w:rsidR="00BA35BC" w:rsidRDefault="00BA35BC">
            <w:pPr>
              <w:jc w:val="center"/>
              <w:rPr>
                <w:b/>
                <w:bCs/>
                <w:sz w:val="28"/>
                <w:szCs w:val="28"/>
              </w:rPr>
            </w:pPr>
            <w:r>
              <w:rPr>
                <w:b/>
                <w:bCs/>
                <w:sz w:val="28"/>
                <w:szCs w:val="28"/>
              </w:rPr>
              <w:t>грунт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5BC" w:rsidRDefault="00BA35BC">
            <w:pPr>
              <w:rPr>
                <w:b/>
                <w:bCs/>
                <w:sz w:val="28"/>
                <w:szCs w:val="28"/>
              </w:rPr>
            </w:pPr>
          </w:p>
        </w:tc>
      </w:tr>
      <w:tr w:rsidR="00BA35BC" w:rsidTr="00BA35BC">
        <w:trPr>
          <w:trHeight w:val="46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 </w:t>
            </w:r>
          </w:p>
        </w:tc>
        <w:tc>
          <w:tcPr>
            <w:tcW w:w="5328" w:type="dxa"/>
            <w:tcBorders>
              <w:top w:val="nil"/>
              <w:left w:val="nil"/>
              <w:bottom w:val="single" w:sz="4" w:space="0" w:color="auto"/>
              <w:right w:val="single" w:sz="4" w:space="0" w:color="auto"/>
            </w:tcBorders>
            <w:noWrap/>
            <w:hideMark/>
          </w:tcPr>
          <w:p w:rsidR="00BA35BC" w:rsidRDefault="00BA35BC">
            <w:pPr>
              <w:jc w:val="center"/>
              <w:rPr>
                <w:b/>
                <w:bCs/>
                <w:sz w:val="28"/>
                <w:szCs w:val="28"/>
              </w:rPr>
            </w:pPr>
            <w:proofErr w:type="spellStart"/>
            <w:r>
              <w:rPr>
                <w:b/>
                <w:bCs/>
                <w:sz w:val="28"/>
                <w:szCs w:val="28"/>
              </w:rPr>
              <w:t>Елецко</w:t>
            </w:r>
            <w:proofErr w:type="spellEnd"/>
            <w:r>
              <w:rPr>
                <w:b/>
                <w:bCs/>
                <w:sz w:val="28"/>
                <w:szCs w:val="28"/>
              </w:rPr>
              <w:t xml:space="preserve">-Лозовский сельсовет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 </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 </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 </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 </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 </w:t>
            </w:r>
          </w:p>
        </w:tc>
      </w:tr>
      <w:tr w:rsidR="00BA35BC" w:rsidTr="00BA35BC">
        <w:trPr>
          <w:trHeight w:val="46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 </w:t>
            </w:r>
          </w:p>
        </w:tc>
        <w:tc>
          <w:tcPr>
            <w:tcW w:w="5328" w:type="dxa"/>
            <w:tcBorders>
              <w:top w:val="nil"/>
              <w:left w:val="nil"/>
              <w:bottom w:val="single" w:sz="4" w:space="0" w:color="auto"/>
              <w:right w:val="single" w:sz="4" w:space="0" w:color="auto"/>
            </w:tcBorders>
            <w:noWrap/>
            <w:hideMark/>
          </w:tcPr>
          <w:p w:rsidR="00BA35BC" w:rsidRDefault="00BA35BC">
            <w:pPr>
              <w:jc w:val="center"/>
              <w:rPr>
                <w:sz w:val="28"/>
                <w:szCs w:val="28"/>
              </w:rPr>
            </w:pPr>
            <w:proofErr w:type="gramStart"/>
            <w:r>
              <w:rPr>
                <w:sz w:val="28"/>
                <w:szCs w:val="28"/>
              </w:rPr>
              <w:t>с</w:t>
            </w:r>
            <w:proofErr w:type="gramEnd"/>
            <w:r>
              <w:rPr>
                <w:sz w:val="28"/>
                <w:szCs w:val="28"/>
              </w:rPr>
              <w:t xml:space="preserve">. Елецкая Лозовка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 </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 </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 </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 </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 </w:t>
            </w:r>
          </w:p>
        </w:tc>
      </w:tr>
      <w:tr w:rsidR="00BA35BC" w:rsidTr="00BA35BC">
        <w:trPr>
          <w:trHeight w:val="46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1</w:t>
            </w:r>
          </w:p>
        </w:tc>
        <w:tc>
          <w:tcPr>
            <w:tcW w:w="5328" w:type="dxa"/>
            <w:tcBorders>
              <w:top w:val="nil"/>
              <w:left w:val="nil"/>
              <w:bottom w:val="single" w:sz="4" w:space="0" w:color="auto"/>
              <w:right w:val="single" w:sz="4" w:space="0" w:color="auto"/>
            </w:tcBorders>
            <w:noWrap/>
            <w:hideMark/>
          </w:tcPr>
          <w:p w:rsidR="00BA35BC" w:rsidRDefault="00BA35BC">
            <w:pPr>
              <w:rPr>
                <w:sz w:val="28"/>
                <w:szCs w:val="28"/>
              </w:rPr>
            </w:pPr>
            <w:proofErr w:type="spellStart"/>
            <w:r>
              <w:rPr>
                <w:sz w:val="28"/>
                <w:szCs w:val="28"/>
              </w:rPr>
              <w:t>ул</w:t>
            </w:r>
            <w:proofErr w:type="gramStart"/>
            <w:r>
              <w:rPr>
                <w:sz w:val="28"/>
                <w:szCs w:val="28"/>
              </w:rPr>
              <w:t>.Л</w:t>
            </w:r>
            <w:proofErr w:type="gramEnd"/>
            <w:r>
              <w:rPr>
                <w:sz w:val="28"/>
                <w:szCs w:val="28"/>
              </w:rPr>
              <w:t>ядное</w:t>
            </w:r>
            <w:proofErr w:type="spellEnd"/>
            <w:r>
              <w:rPr>
                <w:sz w:val="28"/>
                <w:szCs w:val="28"/>
              </w:rPr>
              <w:t xml:space="preserve">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9,000</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0,000</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5,150</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3,850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42-252-820-ОП-МП-42Н-001</w:t>
            </w:r>
          </w:p>
        </w:tc>
      </w:tr>
      <w:tr w:rsidR="00BA35BC" w:rsidTr="00BA35BC">
        <w:trPr>
          <w:trHeight w:val="46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2</w:t>
            </w:r>
          </w:p>
        </w:tc>
        <w:tc>
          <w:tcPr>
            <w:tcW w:w="5328" w:type="dxa"/>
            <w:tcBorders>
              <w:top w:val="nil"/>
              <w:left w:val="nil"/>
              <w:bottom w:val="single" w:sz="4" w:space="0" w:color="auto"/>
              <w:right w:val="single" w:sz="4" w:space="0" w:color="auto"/>
            </w:tcBorders>
            <w:noWrap/>
            <w:hideMark/>
          </w:tcPr>
          <w:p w:rsidR="00BA35BC" w:rsidRDefault="00BA35BC">
            <w:pPr>
              <w:rPr>
                <w:sz w:val="28"/>
                <w:szCs w:val="28"/>
              </w:rPr>
            </w:pPr>
            <w:proofErr w:type="spellStart"/>
            <w:r>
              <w:rPr>
                <w:sz w:val="28"/>
                <w:szCs w:val="28"/>
              </w:rPr>
              <w:t>ул</w:t>
            </w:r>
            <w:proofErr w:type="gramStart"/>
            <w:r>
              <w:rPr>
                <w:sz w:val="28"/>
                <w:szCs w:val="28"/>
              </w:rPr>
              <w:t>.Х</w:t>
            </w:r>
            <w:proofErr w:type="gramEnd"/>
            <w:r>
              <w:rPr>
                <w:sz w:val="28"/>
                <w:szCs w:val="28"/>
              </w:rPr>
              <w:t>одоковская</w:t>
            </w:r>
            <w:proofErr w:type="spellEnd"/>
            <w:r>
              <w:rPr>
                <w:sz w:val="28"/>
                <w:szCs w:val="28"/>
              </w:rPr>
              <w:t xml:space="preserve">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2,500</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0,000</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1,500</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1,000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42-252-820-ОП-МП-42Н-002</w:t>
            </w:r>
          </w:p>
        </w:tc>
      </w:tr>
      <w:tr w:rsidR="00BA35BC" w:rsidTr="00BA35BC">
        <w:trPr>
          <w:trHeight w:val="46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3</w:t>
            </w:r>
          </w:p>
        </w:tc>
        <w:tc>
          <w:tcPr>
            <w:tcW w:w="5328" w:type="dxa"/>
            <w:tcBorders>
              <w:top w:val="nil"/>
              <w:left w:val="nil"/>
              <w:bottom w:val="single" w:sz="4" w:space="0" w:color="auto"/>
              <w:right w:val="single" w:sz="4" w:space="0" w:color="auto"/>
            </w:tcBorders>
            <w:noWrap/>
            <w:hideMark/>
          </w:tcPr>
          <w:p w:rsidR="00BA35BC" w:rsidRDefault="00BA35BC">
            <w:pPr>
              <w:rPr>
                <w:sz w:val="28"/>
                <w:szCs w:val="28"/>
              </w:rPr>
            </w:pPr>
            <w:proofErr w:type="spellStart"/>
            <w:r>
              <w:rPr>
                <w:sz w:val="28"/>
                <w:szCs w:val="28"/>
              </w:rPr>
              <w:t>ул</w:t>
            </w:r>
            <w:proofErr w:type="gramStart"/>
            <w:r>
              <w:rPr>
                <w:sz w:val="28"/>
                <w:szCs w:val="28"/>
              </w:rPr>
              <w:t>.С</w:t>
            </w:r>
            <w:proofErr w:type="gramEnd"/>
            <w:r>
              <w:rPr>
                <w:sz w:val="28"/>
                <w:szCs w:val="28"/>
              </w:rPr>
              <w:t>тублинская</w:t>
            </w:r>
            <w:proofErr w:type="spellEnd"/>
            <w:r>
              <w:rPr>
                <w:sz w:val="28"/>
                <w:szCs w:val="28"/>
              </w:rPr>
              <w:t xml:space="preserve">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3,900</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0,000</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2,850</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1,050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42-252-820-ОП-МП-42Н-003</w:t>
            </w:r>
          </w:p>
        </w:tc>
      </w:tr>
      <w:tr w:rsidR="00BA35BC" w:rsidTr="00BA35BC">
        <w:trPr>
          <w:trHeight w:val="46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4</w:t>
            </w:r>
          </w:p>
        </w:tc>
        <w:tc>
          <w:tcPr>
            <w:tcW w:w="5328" w:type="dxa"/>
            <w:tcBorders>
              <w:top w:val="nil"/>
              <w:left w:val="nil"/>
              <w:bottom w:val="single" w:sz="4" w:space="0" w:color="auto"/>
              <w:right w:val="single" w:sz="4" w:space="0" w:color="auto"/>
            </w:tcBorders>
            <w:noWrap/>
            <w:hideMark/>
          </w:tcPr>
          <w:p w:rsidR="00BA35BC" w:rsidRDefault="00BA35BC">
            <w:pPr>
              <w:rPr>
                <w:sz w:val="28"/>
                <w:szCs w:val="28"/>
              </w:rPr>
            </w:pPr>
            <w:proofErr w:type="spellStart"/>
            <w:r>
              <w:rPr>
                <w:sz w:val="28"/>
                <w:szCs w:val="28"/>
              </w:rPr>
              <w:t>ул</w:t>
            </w:r>
            <w:proofErr w:type="gramStart"/>
            <w:r>
              <w:rPr>
                <w:sz w:val="28"/>
                <w:szCs w:val="28"/>
              </w:rPr>
              <w:t>.А</w:t>
            </w:r>
            <w:proofErr w:type="gramEnd"/>
            <w:r>
              <w:rPr>
                <w:sz w:val="28"/>
                <w:szCs w:val="28"/>
              </w:rPr>
              <w:t>сфальтная</w:t>
            </w:r>
            <w:proofErr w:type="spellEnd"/>
            <w:r>
              <w:rPr>
                <w:sz w:val="28"/>
                <w:szCs w:val="28"/>
              </w:rPr>
              <w:t xml:space="preserve">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1,400</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0,000</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1,250</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0,150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42-252-820-ОП-МП-42Н-004</w:t>
            </w:r>
          </w:p>
        </w:tc>
      </w:tr>
      <w:tr w:rsidR="00BA35BC" w:rsidTr="00BA35BC">
        <w:trPr>
          <w:trHeight w:val="46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5</w:t>
            </w:r>
          </w:p>
        </w:tc>
        <w:tc>
          <w:tcPr>
            <w:tcW w:w="5328" w:type="dxa"/>
            <w:tcBorders>
              <w:top w:val="nil"/>
              <w:left w:val="nil"/>
              <w:bottom w:val="single" w:sz="4" w:space="0" w:color="auto"/>
              <w:right w:val="single" w:sz="4" w:space="0" w:color="auto"/>
            </w:tcBorders>
            <w:noWrap/>
            <w:hideMark/>
          </w:tcPr>
          <w:p w:rsidR="00BA35BC" w:rsidRDefault="00BA35BC">
            <w:pPr>
              <w:rPr>
                <w:sz w:val="28"/>
                <w:szCs w:val="28"/>
              </w:rPr>
            </w:pPr>
            <w:proofErr w:type="spellStart"/>
            <w:r>
              <w:rPr>
                <w:sz w:val="28"/>
                <w:szCs w:val="28"/>
              </w:rPr>
              <w:t>ул</w:t>
            </w:r>
            <w:proofErr w:type="gramStart"/>
            <w:r>
              <w:rPr>
                <w:sz w:val="28"/>
                <w:szCs w:val="28"/>
              </w:rPr>
              <w:t>.У</w:t>
            </w:r>
            <w:proofErr w:type="gramEnd"/>
            <w:r>
              <w:rPr>
                <w:sz w:val="28"/>
                <w:szCs w:val="28"/>
              </w:rPr>
              <w:t>гольник</w:t>
            </w:r>
            <w:proofErr w:type="spellEnd"/>
            <w:r>
              <w:rPr>
                <w:sz w:val="28"/>
                <w:szCs w:val="28"/>
              </w:rPr>
              <w:t xml:space="preserve">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0,550</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0,000</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0,000</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0,550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42-252-820-ОП-МП-42Н-005</w:t>
            </w:r>
          </w:p>
        </w:tc>
      </w:tr>
      <w:tr w:rsidR="00BA35BC" w:rsidTr="00BA35BC">
        <w:trPr>
          <w:trHeight w:val="43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6</w:t>
            </w:r>
          </w:p>
        </w:tc>
        <w:tc>
          <w:tcPr>
            <w:tcW w:w="5328" w:type="dxa"/>
            <w:tcBorders>
              <w:top w:val="nil"/>
              <w:left w:val="nil"/>
              <w:bottom w:val="single" w:sz="4" w:space="0" w:color="auto"/>
              <w:right w:val="single" w:sz="4" w:space="0" w:color="auto"/>
            </w:tcBorders>
            <w:noWrap/>
            <w:hideMark/>
          </w:tcPr>
          <w:p w:rsidR="00BA35BC" w:rsidRDefault="00BA35BC">
            <w:pPr>
              <w:rPr>
                <w:sz w:val="28"/>
                <w:szCs w:val="28"/>
              </w:rPr>
            </w:pPr>
            <w:proofErr w:type="spellStart"/>
            <w:r>
              <w:rPr>
                <w:sz w:val="28"/>
                <w:szCs w:val="28"/>
              </w:rPr>
              <w:t>ул</w:t>
            </w:r>
            <w:proofErr w:type="gramStart"/>
            <w:r>
              <w:rPr>
                <w:sz w:val="28"/>
                <w:szCs w:val="28"/>
              </w:rPr>
              <w:t>.Г</w:t>
            </w:r>
            <w:proofErr w:type="gramEnd"/>
            <w:r>
              <w:rPr>
                <w:sz w:val="28"/>
                <w:szCs w:val="28"/>
              </w:rPr>
              <w:t>уркино</w:t>
            </w:r>
            <w:proofErr w:type="spellEnd"/>
            <w:r>
              <w:rPr>
                <w:sz w:val="28"/>
                <w:szCs w:val="28"/>
              </w:rPr>
              <w:t xml:space="preserve">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0,750</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0,000</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0,750</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0,000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42-252-820-ОП-МП-42Н-006</w:t>
            </w:r>
          </w:p>
        </w:tc>
      </w:tr>
      <w:tr w:rsidR="00BA35BC" w:rsidTr="00BA35BC">
        <w:trPr>
          <w:trHeight w:val="43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7</w:t>
            </w:r>
          </w:p>
        </w:tc>
        <w:tc>
          <w:tcPr>
            <w:tcW w:w="5328" w:type="dxa"/>
            <w:tcBorders>
              <w:top w:val="nil"/>
              <w:left w:val="nil"/>
              <w:bottom w:val="single" w:sz="4" w:space="0" w:color="auto"/>
              <w:right w:val="single" w:sz="4" w:space="0" w:color="auto"/>
            </w:tcBorders>
            <w:noWrap/>
            <w:hideMark/>
          </w:tcPr>
          <w:p w:rsidR="00BA35BC" w:rsidRDefault="00BA35BC">
            <w:pPr>
              <w:rPr>
                <w:sz w:val="28"/>
                <w:szCs w:val="28"/>
              </w:rPr>
            </w:pPr>
            <w:proofErr w:type="spellStart"/>
            <w:r>
              <w:rPr>
                <w:sz w:val="28"/>
                <w:szCs w:val="28"/>
              </w:rPr>
              <w:t>ул</w:t>
            </w:r>
            <w:proofErr w:type="gramStart"/>
            <w:r>
              <w:rPr>
                <w:sz w:val="28"/>
                <w:szCs w:val="28"/>
              </w:rPr>
              <w:t>.П</w:t>
            </w:r>
            <w:proofErr w:type="gramEnd"/>
            <w:r>
              <w:rPr>
                <w:sz w:val="28"/>
                <w:szCs w:val="28"/>
              </w:rPr>
              <w:t>олевая</w:t>
            </w:r>
            <w:proofErr w:type="spellEnd"/>
            <w:r>
              <w:rPr>
                <w:sz w:val="28"/>
                <w:szCs w:val="28"/>
              </w:rPr>
              <w:t xml:space="preserve">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2,000</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0,000</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1,200</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0,800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42-252-820-ОП-МП-42Н-007</w:t>
            </w:r>
          </w:p>
        </w:tc>
      </w:tr>
      <w:tr w:rsidR="00BA35BC" w:rsidTr="00BA35BC">
        <w:trPr>
          <w:trHeight w:val="43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8</w:t>
            </w:r>
          </w:p>
        </w:tc>
        <w:tc>
          <w:tcPr>
            <w:tcW w:w="5328" w:type="dxa"/>
            <w:tcBorders>
              <w:top w:val="nil"/>
              <w:left w:val="nil"/>
              <w:bottom w:val="single" w:sz="4" w:space="0" w:color="auto"/>
              <w:right w:val="single" w:sz="4" w:space="0" w:color="auto"/>
            </w:tcBorders>
            <w:noWrap/>
            <w:hideMark/>
          </w:tcPr>
          <w:p w:rsidR="00BA35BC" w:rsidRDefault="00BA35BC">
            <w:pPr>
              <w:rPr>
                <w:sz w:val="28"/>
                <w:szCs w:val="28"/>
              </w:rPr>
            </w:pPr>
            <w:proofErr w:type="spellStart"/>
            <w:r>
              <w:rPr>
                <w:sz w:val="28"/>
                <w:szCs w:val="28"/>
              </w:rPr>
              <w:t>ул</w:t>
            </w:r>
            <w:proofErr w:type="gramStart"/>
            <w:r>
              <w:rPr>
                <w:sz w:val="28"/>
                <w:szCs w:val="28"/>
              </w:rPr>
              <w:t>.С</w:t>
            </w:r>
            <w:proofErr w:type="gramEnd"/>
            <w:r>
              <w:rPr>
                <w:sz w:val="28"/>
                <w:szCs w:val="28"/>
              </w:rPr>
              <w:t>иреневая</w:t>
            </w:r>
            <w:proofErr w:type="spellEnd"/>
            <w:r>
              <w:rPr>
                <w:sz w:val="28"/>
                <w:szCs w:val="28"/>
              </w:rPr>
              <w:t xml:space="preserve">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0,600</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0,120</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0,350</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0,130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42-252-820-ОП-МП-42Н-008</w:t>
            </w:r>
          </w:p>
        </w:tc>
      </w:tr>
      <w:tr w:rsidR="00BA35BC" w:rsidTr="00BA35BC">
        <w:trPr>
          <w:trHeight w:val="43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lastRenderedPageBreak/>
              <w:t>9</w:t>
            </w:r>
          </w:p>
        </w:tc>
        <w:tc>
          <w:tcPr>
            <w:tcW w:w="5328" w:type="dxa"/>
            <w:tcBorders>
              <w:top w:val="nil"/>
              <w:left w:val="nil"/>
              <w:bottom w:val="single" w:sz="4" w:space="0" w:color="auto"/>
              <w:right w:val="single" w:sz="4" w:space="0" w:color="auto"/>
            </w:tcBorders>
            <w:noWrap/>
            <w:hideMark/>
          </w:tcPr>
          <w:p w:rsidR="00BA35BC" w:rsidRDefault="00BA35BC">
            <w:pPr>
              <w:rPr>
                <w:sz w:val="28"/>
                <w:szCs w:val="28"/>
              </w:rPr>
            </w:pPr>
            <w:proofErr w:type="spellStart"/>
            <w:r>
              <w:rPr>
                <w:sz w:val="28"/>
                <w:szCs w:val="28"/>
              </w:rPr>
              <w:t>ул</w:t>
            </w:r>
            <w:proofErr w:type="gramStart"/>
            <w:r>
              <w:rPr>
                <w:sz w:val="28"/>
                <w:szCs w:val="28"/>
              </w:rPr>
              <w:t>.Ц</w:t>
            </w:r>
            <w:proofErr w:type="gramEnd"/>
            <w:r>
              <w:rPr>
                <w:sz w:val="28"/>
                <w:szCs w:val="28"/>
              </w:rPr>
              <w:t>ентральная</w:t>
            </w:r>
            <w:proofErr w:type="spellEnd"/>
            <w:r>
              <w:rPr>
                <w:sz w:val="28"/>
                <w:szCs w:val="28"/>
              </w:rPr>
              <w:t xml:space="preserve">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0,100</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0,000</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0,050</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0,050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42-252-820-ОП-МП-42Н-009</w:t>
            </w:r>
          </w:p>
        </w:tc>
      </w:tr>
      <w:tr w:rsidR="00BA35BC" w:rsidTr="00BA35BC">
        <w:trPr>
          <w:trHeight w:val="43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10</w:t>
            </w:r>
          </w:p>
        </w:tc>
        <w:tc>
          <w:tcPr>
            <w:tcW w:w="5328" w:type="dxa"/>
            <w:tcBorders>
              <w:top w:val="nil"/>
              <w:left w:val="nil"/>
              <w:bottom w:val="single" w:sz="4" w:space="0" w:color="auto"/>
              <w:right w:val="single" w:sz="4" w:space="0" w:color="auto"/>
            </w:tcBorders>
            <w:noWrap/>
            <w:hideMark/>
          </w:tcPr>
          <w:p w:rsidR="00BA35BC" w:rsidRDefault="00BA35BC">
            <w:pPr>
              <w:rPr>
                <w:sz w:val="28"/>
                <w:szCs w:val="28"/>
              </w:rPr>
            </w:pPr>
            <w:r>
              <w:rPr>
                <w:sz w:val="28"/>
                <w:szCs w:val="28"/>
              </w:rPr>
              <w:t xml:space="preserve">с/кладбище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0,800</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0,800</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0,000</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0,000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42-252-820-ОП-МП-42Н-010</w:t>
            </w:r>
          </w:p>
        </w:tc>
      </w:tr>
      <w:tr w:rsidR="00BA35BC" w:rsidTr="00BA35BC">
        <w:trPr>
          <w:trHeight w:val="43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11</w:t>
            </w:r>
          </w:p>
        </w:tc>
        <w:tc>
          <w:tcPr>
            <w:tcW w:w="5328" w:type="dxa"/>
            <w:tcBorders>
              <w:top w:val="nil"/>
              <w:left w:val="nil"/>
              <w:bottom w:val="single" w:sz="4" w:space="0" w:color="auto"/>
              <w:right w:val="single" w:sz="4" w:space="0" w:color="auto"/>
            </w:tcBorders>
            <w:noWrap/>
            <w:hideMark/>
          </w:tcPr>
          <w:p w:rsidR="00BA35BC" w:rsidRDefault="00BA35BC">
            <w:pPr>
              <w:rPr>
                <w:sz w:val="28"/>
                <w:szCs w:val="28"/>
              </w:rPr>
            </w:pPr>
            <w:proofErr w:type="spellStart"/>
            <w:r>
              <w:rPr>
                <w:sz w:val="28"/>
                <w:szCs w:val="28"/>
              </w:rPr>
              <w:t>ул</w:t>
            </w:r>
            <w:proofErr w:type="gramStart"/>
            <w:r>
              <w:rPr>
                <w:sz w:val="28"/>
                <w:szCs w:val="28"/>
              </w:rPr>
              <w:t>.А</w:t>
            </w:r>
            <w:proofErr w:type="gramEnd"/>
            <w:r>
              <w:rPr>
                <w:sz w:val="28"/>
                <w:szCs w:val="28"/>
              </w:rPr>
              <w:t>лехин</w:t>
            </w:r>
            <w:proofErr w:type="spellEnd"/>
            <w:r>
              <w:rPr>
                <w:sz w:val="28"/>
                <w:szCs w:val="28"/>
              </w:rPr>
              <w:t xml:space="preserve"> сад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0,300</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0,000</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0,150</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0,150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42-252-820-ОП-МП-42Н-011</w:t>
            </w:r>
          </w:p>
        </w:tc>
      </w:tr>
      <w:tr w:rsidR="00BA35BC" w:rsidTr="00BA35BC">
        <w:trPr>
          <w:trHeight w:val="43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12</w:t>
            </w:r>
          </w:p>
        </w:tc>
        <w:tc>
          <w:tcPr>
            <w:tcW w:w="5328" w:type="dxa"/>
            <w:tcBorders>
              <w:top w:val="nil"/>
              <w:left w:val="nil"/>
              <w:bottom w:val="single" w:sz="4" w:space="0" w:color="auto"/>
              <w:right w:val="single" w:sz="4" w:space="0" w:color="auto"/>
            </w:tcBorders>
            <w:noWrap/>
            <w:hideMark/>
          </w:tcPr>
          <w:p w:rsidR="00BA35BC" w:rsidRDefault="00BA35BC">
            <w:pPr>
              <w:rPr>
                <w:sz w:val="28"/>
                <w:szCs w:val="28"/>
              </w:rPr>
            </w:pPr>
            <w:proofErr w:type="spellStart"/>
            <w:r>
              <w:rPr>
                <w:sz w:val="28"/>
                <w:szCs w:val="28"/>
              </w:rPr>
              <w:t>ул</w:t>
            </w:r>
            <w:proofErr w:type="gramStart"/>
            <w:r>
              <w:rPr>
                <w:sz w:val="28"/>
                <w:szCs w:val="28"/>
              </w:rPr>
              <w:t>.Р</w:t>
            </w:r>
            <w:proofErr w:type="gramEnd"/>
            <w:r>
              <w:rPr>
                <w:sz w:val="28"/>
                <w:szCs w:val="28"/>
              </w:rPr>
              <w:t>оманки</w:t>
            </w:r>
            <w:proofErr w:type="spellEnd"/>
            <w:r>
              <w:rPr>
                <w:sz w:val="28"/>
                <w:szCs w:val="28"/>
              </w:rPr>
              <w:t xml:space="preserve">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0,800</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0,400</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0,200</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0,200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42-252-820-ОП-МП-42Н-012</w:t>
            </w:r>
          </w:p>
        </w:tc>
      </w:tr>
      <w:tr w:rsidR="00BA35BC" w:rsidTr="00BA35BC">
        <w:trPr>
          <w:trHeight w:val="43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13</w:t>
            </w:r>
          </w:p>
        </w:tc>
        <w:tc>
          <w:tcPr>
            <w:tcW w:w="5328" w:type="dxa"/>
            <w:tcBorders>
              <w:top w:val="nil"/>
              <w:left w:val="nil"/>
              <w:bottom w:val="single" w:sz="4" w:space="0" w:color="auto"/>
              <w:right w:val="single" w:sz="4" w:space="0" w:color="auto"/>
            </w:tcBorders>
            <w:noWrap/>
            <w:hideMark/>
          </w:tcPr>
          <w:p w:rsidR="00BA35BC" w:rsidRDefault="00BA35BC">
            <w:pPr>
              <w:rPr>
                <w:sz w:val="28"/>
                <w:szCs w:val="28"/>
              </w:rPr>
            </w:pPr>
            <w:proofErr w:type="spellStart"/>
            <w:r>
              <w:rPr>
                <w:sz w:val="28"/>
                <w:szCs w:val="28"/>
              </w:rPr>
              <w:t>ул</w:t>
            </w:r>
            <w:proofErr w:type="gramStart"/>
            <w:r>
              <w:rPr>
                <w:sz w:val="28"/>
                <w:szCs w:val="28"/>
              </w:rPr>
              <w:t>.Щ</w:t>
            </w:r>
            <w:proofErr w:type="gramEnd"/>
            <w:r>
              <w:rPr>
                <w:sz w:val="28"/>
                <w:szCs w:val="28"/>
              </w:rPr>
              <w:t>емиловская-Перегудова</w:t>
            </w:r>
            <w:proofErr w:type="spellEnd"/>
            <w:r>
              <w:rPr>
                <w:sz w:val="28"/>
                <w:szCs w:val="28"/>
              </w:rPr>
              <w:t xml:space="preserve">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1,580</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0,000</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0,850</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0,730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42-252-820-ОП-МП-42Н-013</w:t>
            </w:r>
          </w:p>
        </w:tc>
      </w:tr>
      <w:tr w:rsidR="00BA35BC" w:rsidTr="00BA35BC">
        <w:trPr>
          <w:trHeight w:val="43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14</w:t>
            </w:r>
          </w:p>
        </w:tc>
        <w:tc>
          <w:tcPr>
            <w:tcW w:w="5328" w:type="dxa"/>
            <w:tcBorders>
              <w:top w:val="nil"/>
              <w:left w:val="nil"/>
              <w:bottom w:val="single" w:sz="4" w:space="0" w:color="auto"/>
              <w:right w:val="single" w:sz="4" w:space="0" w:color="auto"/>
            </w:tcBorders>
            <w:noWrap/>
            <w:hideMark/>
          </w:tcPr>
          <w:p w:rsidR="00BA35BC" w:rsidRDefault="00BA35BC">
            <w:pPr>
              <w:rPr>
                <w:sz w:val="28"/>
                <w:szCs w:val="28"/>
              </w:rPr>
            </w:pPr>
            <w:proofErr w:type="spellStart"/>
            <w:r>
              <w:rPr>
                <w:sz w:val="28"/>
                <w:szCs w:val="28"/>
              </w:rPr>
              <w:t>ул</w:t>
            </w:r>
            <w:proofErr w:type="gramStart"/>
            <w:r>
              <w:rPr>
                <w:sz w:val="28"/>
                <w:szCs w:val="28"/>
              </w:rPr>
              <w:t>.Г</w:t>
            </w:r>
            <w:proofErr w:type="gramEnd"/>
            <w:r>
              <w:rPr>
                <w:sz w:val="28"/>
                <w:szCs w:val="28"/>
              </w:rPr>
              <w:t>линкино</w:t>
            </w:r>
            <w:proofErr w:type="spellEnd"/>
            <w:r>
              <w:rPr>
                <w:sz w:val="28"/>
                <w:szCs w:val="28"/>
              </w:rPr>
              <w:t xml:space="preserve">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0,900</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0,000</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0,700</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0,200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42-252-820-ОП-МП-42Н-014</w:t>
            </w:r>
          </w:p>
        </w:tc>
      </w:tr>
      <w:tr w:rsidR="00BA35BC" w:rsidTr="00BA35BC">
        <w:trPr>
          <w:trHeight w:val="43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15</w:t>
            </w:r>
          </w:p>
        </w:tc>
        <w:tc>
          <w:tcPr>
            <w:tcW w:w="5328" w:type="dxa"/>
            <w:tcBorders>
              <w:top w:val="nil"/>
              <w:left w:val="nil"/>
              <w:bottom w:val="single" w:sz="4" w:space="0" w:color="auto"/>
              <w:right w:val="single" w:sz="4" w:space="0" w:color="auto"/>
            </w:tcBorders>
            <w:noWrap/>
            <w:hideMark/>
          </w:tcPr>
          <w:p w:rsidR="00BA35BC" w:rsidRDefault="00BA35BC">
            <w:pPr>
              <w:rPr>
                <w:sz w:val="28"/>
                <w:szCs w:val="28"/>
              </w:rPr>
            </w:pPr>
            <w:proofErr w:type="spellStart"/>
            <w:r>
              <w:rPr>
                <w:sz w:val="28"/>
                <w:szCs w:val="28"/>
              </w:rPr>
              <w:t>ул</w:t>
            </w:r>
            <w:proofErr w:type="gramStart"/>
            <w:r>
              <w:rPr>
                <w:sz w:val="28"/>
                <w:szCs w:val="28"/>
              </w:rPr>
              <w:t>.Д</w:t>
            </w:r>
            <w:proofErr w:type="gramEnd"/>
            <w:r>
              <w:rPr>
                <w:sz w:val="28"/>
                <w:szCs w:val="28"/>
              </w:rPr>
              <w:t>ворянская</w:t>
            </w:r>
            <w:proofErr w:type="spellEnd"/>
            <w:r>
              <w:rPr>
                <w:sz w:val="28"/>
                <w:szCs w:val="28"/>
              </w:rPr>
              <w:t xml:space="preserve">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0,900</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0,600</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0,170</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0,130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42-252-820-ОП-МП-42Н-015</w:t>
            </w:r>
          </w:p>
        </w:tc>
      </w:tr>
      <w:tr w:rsidR="00BA35BC" w:rsidTr="00BA35BC">
        <w:trPr>
          <w:trHeight w:val="43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17</w:t>
            </w:r>
          </w:p>
        </w:tc>
        <w:tc>
          <w:tcPr>
            <w:tcW w:w="5328" w:type="dxa"/>
            <w:tcBorders>
              <w:top w:val="nil"/>
              <w:left w:val="nil"/>
              <w:bottom w:val="single" w:sz="4" w:space="0" w:color="auto"/>
              <w:right w:val="single" w:sz="4" w:space="0" w:color="auto"/>
            </w:tcBorders>
            <w:noWrap/>
            <w:hideMark/>
          </w:tcPr>
          <w:p w:rsidR="00BA35BC" w:rsidRDefault="00BA35BC">
            <w:pPr>
              <w:rPr>
                <w:sz w:val="28"/>
                <w:szCs w:val="28"/>
              </w:rPr>
            </w:pPr>
            <w:proofErr w:type="spellStart"/>
            <w:r>
              <w:rPr>
                <w:sz w:val="28"/>
                <w:szCs w:val="28"/>
              </w:rPr>
              <w:t>ул</w:t>
            </w:r>
            <w:proofErr w:type="gramStart"/>
            <w:r>
              <w:rPr>
                <w:sz w:val="28"/>
                <w:szCs w:val="28"/>
              </w:rPr>
              <w:t>.В</w:t>
            </w:r>
            <w:proofErr w:type="gramEnd"/>
            <w:r>
              <w:rPr>
                <w:sz w:val="28"/>
                <w:szCs w:val="28"/>
              </w:rPr>
              <w:t>ыгонская-Буторина</w:t>
            </w:r>
            <w:proofErr w:type="spellEnd"/>
            <w:r>
              <w:rPr>
                <w:sz w:val="28"/>
                <w:szCs w:val="28"/>
              </w:rPr>
              <w:t xml:space="preserve"> </w:t>
            </w:r>
          </w:p>
        </w:tc>
        <w:tc>
          <w:tcPr>
            <w:tcW w:w="2289"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1,330</w:t>
            </w:r>
          </w:p>
        </w:tc>
        <w:tc>
          <w:tcPr>
            <w:tcW w:w="131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0,800</w:t>
            </w:r>
          </w:p>
        </w:tc>
        <w:tc>
          <w:tcPr>
            <w:tcW w:w="1203"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0,200</w:t>
            </w:r>
          </w:p>
        </w:tc>
        <w:tc>
          <w:tcPr>
            <w:tcW w:w="1300" w:type="dxa"/>
            <w:tcBorders>
              <w:top w:val="nil"/>
              <w:left w:val="nil"/>
              <w:bottom w:val="single" w:sz="4" w:space="0" w:color="auto"/>
              <w:right w:val="single" w:sz="4" w:space="0" w:color="auto"/>
            </w:tcBorders>
            <w:noWrap/>
            <w:hideMark/>
          </w:tcPr>
          <w:p w:rsidR="00BA35BC" w:rsidRDefault="00BA35BC">
            <w:pPr>
              <w:jc w:val="center"/>
              <w:rPr>
                <w:sz w:val="28"/>
                <w:szCs w:val="28"/>
              </w:rPr>
            </w:pPr>
            <w:r>
              <w:rPr>
                <w:sz w:val="28"/>
                <w:szCs w:val="28"/>
              </w:rPr>
              <w:t>0,330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42-252-820-ОП-МП-42Н-016</w:t>
            </w:r>
          </w:p>
        </w:tc>
      </w:tr>
      <w:tr w:rsidR="00BA35BC" w:rsidTr="00BA35BC">
        <w:trPr>
          <w:trHeight w:val="435"/>
        </w:trPr>
        <w:tc>
          <w:tcPr>
            <w:tcW w:w="744" w:type="dxa"/>
            <w:tcBorders>
              <w:top w:val="nil"/>
              <w:left w:val="single" w:sz="4" w:space="0" w:color="auto"/>
              <w:bottom w:val="single" w:sz="4" w:space="0" w:color="auto"/>
              <w:right w:val="single" w:sz="4" w:space="0" w:color="auto"/>
            </w:tcBorders>
            <w:noWrap/>
            <w:hideMark/>
          </w:tcPr>
          <w:p w:rsidR="00BA35BC" w:rsidRDefault="00BA35BC">
            <w:pPr>
              <w:jc w:val="center"/>
              <w:rPr>
                <w:sz w:val="28"/>
                <w:szCs w:val="28"/>
              </w:rPr>
            </w:pPr>
            <w:r>
              <w:rPr>
                <w:sz w:val="28"/>
                <w:szCs w:val="28"/>
              </w:rPr>
              <w:t> </w:t>
            </w:r>
          </w:p>
        </w:tc>
        <w:tc>
          <w:tcPr>
            <w:tcW w:w="5328" w:type="dxa"/>
            <w:tcBorders>
              <w:top w:val="nil"/>
              <w:left w:val="nil"/>
              <w:bottom w:val="single" w:sz="4" w:space="0" w:color="auto"/>
              <w:right w:val="single" w:sz="4" w:space="0" w:color="auto"/>
            </w:tcBorders>
            <w:noWrap/>
            <w:hideMark/>
          </w:tcPr>
          <w:p w:rsidR="00BA35BC" w:rsidRDefault="00BA35BC">
            <w:pPr>
              <w:jc w:val="center"/>
              <w:rPr>
                <w:b/>
                <w:bCs/>
                <w:sz w:val="28"/>
                <w:szCs w:val="28"/>
              </w:rPr>
            </w:pPr>
            <w:r>
              <w:rPr>
                <w:b/>
                <w:bCs/>
                <w:sz w:val="28"/>
                <w:szCs w:val="28"/>
              </w:rPr>
              <w:t xml:space="preserve">Итого по поселению: </w:t>
            </w:r>
          </w:p>
        </w:tc>
        <w:tc>
          <w:tcPr>
            <w:tcW w:w="2289" w:type="dxa"/>
            <w:tcBorders>
              <w:top w:val="nil"/>
              <w:left w:val="nil"/>
              <w:bottom w:val="single" w:sz="4" w:space="0" w:color="auto"/>
              <w:right w:val="single" w:sz="4" w:space="0" w:color="auto"/>
            </w:tcBorders>
            <w:noWrap/>
            <w:hideMark/>
          </w:tcPr>
          <w:p w:rsidR="00BA35BC" w:rsidRDefault="00BA35BC">
            <w:pPr>
              <w:jc w:val="center"/>
              <w:rPr>
                <w:b/>
                <w:bCs/>
                <w:sz w:val="28"/>
                <w:szCs w:val="28"/>
              </w:rPr>
            </w:pPr>
            <w:r>
              <w:rPr>
                <w:b/>
                <w:bCs/>
                <w:sz w:val="28"/>
                <w:szCs w:val="28"/>
              </w:rPr>
              <w:t>27,410</w:t>
            </w:r>
          </w:p>
        </w:tc>
        <w:tc>
          <w:tcPr>
            <w:tcW w:w="1313" w:type="dxa"/>
            <w:tcBorders>
              <w:top w:val="nil"/>
              <w:left w:val="nil"/>
              <w:bottom w:val="single" w:sz="4" w:space="0" w:color="auto"/>
              <w:right w:val="single" w:sz="4" w:space="0" w:color="auto"/>
            </w:tcBorders>
            <w:noWrap/>
            <w:hideMark/>
          </w:tcPr>
          <w:p w:rsidR="00BA35BC" w:rsidRDefault="00BA35BC">
            <w:pPr>
              <w:jc w:val="center"/>
              <w:rPr>
                <w:b/>
                <w:bCs/>
                <w:sz w:val="28"/>
                <w:szCs w:val="28"/>
              </w:rPr>
            </w:pPr>
            <w:r>
              <w:rPr>
                <w:b/>
                <w:bCs/>
                <w:sz w:val="28"/>
                <w:szCs w:val="28"/>
              </w:rPr>
              <w:t>2,720</w:t>
            </w:r>
          </w:p>
        </w:tc>
        <w:tc>
          <w:tcPr>
            <w:tcW w:w="1203" w:type="dxa"/>
            <w:tcBorders>
              <w:top w:val="nil"/>
              <w:left w:val="nil"/>
              <w:bottom w:val="single" w:sz="4" w:space="0" w:color="auto"/>
              <w:right w:val="single" w:sz="4" w:space="0" w:color="auto"/>
            </w:tcBorders>
            <w:noWrap/>
            <w:hideMark/>
          </w:tcPr>
          <w:p w:rsidR="00BA35BC" w:rsidRDefault="00BA35BC">
            <w:pPr>
              <w:jc w:val="center"/>
              <w:rPr>
                <w:b/>
                <w:bCs/>
                <w:sz w:val="28"/>
                <w:szCs w:val="28"/>
              </w:rPr>
            </w:pPr>
            <w:r>
              <w:rPr>
                <w:b/>
                <w:bCs/>
                <w:sz w:val="28"/>
                <w:szCs w:val="28"/>
              </w:rPr>
              <w:t>15,370</w:t>
            </w:r>
          </w:p>
        </w:tc>
        <w:tc>
          <w:tcPr>
            <w:tcW w:w="1300" w:type="dxa"/>
            <w:tcBorders>
              <w:top w:val="nil"/>
              <w:left w:val="nil"/>
              <w:bottom w:val="single" w:sz="4" w:space="0" w:color="auto"/>
              <w:right w:val="single" w:sz="4" w:space="0" w:color="auto"/>
            </w:tcBorders>
            <w:noWrap/>
            <w:hideMark/>
          </w:tcPr>
          <w:p w:rsidR="00BA35BC" w:rsidRDefault="00BA35BC">
            <w:pPr>
              <w:jc w:val="center"/>
              <w:rPr>
                <w:b/>
                <w:bCs/>
                <w:sz w:val="28"/>
                <w:szCs w:val="28"/>
              </w:rPr>
            </w:pPr>
            <w:r>
              <w:rPr>
                <w:b/>
                <w:bCs/>
                <w:sz w:val="28"/>
                <w:szCs w:val="28"/>
              </w:rPr>
              <w:t>9,320</w:t>
            </w:r>
          </w:p>
        </w:tc>
        <w:tc>
          <w:tcPr>
            <w:tcW w:w="3425" w:type="dxa"/>
            <w:tcBorders>
              <w:top w:val="nil"/>
              <w:left w:val="nil"/>
              <w:bottom w:val="single" w:sz="4" w:space="0" w:color="auto"/>
              <w:right w:val="single" w:sz="4" w:space="0" w:color="auto"/>
            </w:tcBorders>
            <w:hideMark/>
          </w:tcPr>
          <w:p w:rsidR="00BA35BC" w:rsidRDefault="00BA35BC">
            <w:pPr>
              <w:rPr>
                <w:sz w:val="28"/>
                <w:szCs w:val="28"/>
              </w:rPr>
            </w:pPr>
            <w:r>
              <w:rPr>
                <w:sz w:val="28"/>
                <w:szCs w:val="28"/>
              </w:rPr>
              <w:t> </w:t>
            </w:r>
          </w:p>
        </w:tc>
      </w:tr>
    </w:tbl>
    <w:p w:rsidR="00BA35BC" w:rsidRDefault="00BA35BC" w:rsidP="00BA35BC">
      <w:pPr>
        <w:rPr>
          <w:rFonts w:asciiTheme="minorHAnsi" w:hAnsiTheme="minorHAnsi" w:cstheme="minorBidi"/>
          <w:sz w:val="22"/>
          <w:szCs w:val="22"/>
          <w:lang w:eastAsia="en-US"/>
        </w:rPr>
      </w:pPr>
    </w:p>
    <w:p w:rsidR="00BA35BC" w:rsidRDefault="00BA35BC" w:rsidP="00BA35BC">
      <w:pPr>
        <w:jc w:val="center"/>
        <w:rPr>
          <w:b/>
          <w:sz w:val="28"/>
          <w:szCs w:val="28"/>
        </w:rPr>
      </w:pPr>
    </w:p>
    <w:p w:rsidR="00BA35BC" w:rsidRDefault="00BA35BC" w:rsidP="00BA35BC">
      <w:pPr>
        <w:jc w:val="center"/>
        <w:rPr>
          <w:b/>
          <w:sz w:val="28"/>
          <w:szCs w:val="28"/>
        </w:rPr>
      </w:pPr>
    </w:p>
    <w:p w:rsidR="00BA35BC" w:rsidRDefault="00BA35BC" w:rsidP="00BA35BC">
      <w:pPr>
        <w:jc w:val="center"/>
        <w:rPr>
          <w:b/>
          <w:sz w:val="28"/>
          <w:szCs w:val="28"/>
        </w:rPr>
      </w:pPr>
    </w:p>
    <w:p w:rsidR="00BA35BC" w:rsidRDefault="00BA35BC" w:rsidP="00BA35BC">
      <w:pPr>
        <w:jc w:val="center"/>
        <w:rPr>
          <w:b/>
          <w:sz w:val="28"/>
          <w:szCs w:val="28"/>
        </w:rPr>
      </w:pPr>
    </w:p>
    <w:p w:rsidR="00BA35BC" w:rsidRDefault="00BA35BC" w:rsidP="00BA35BC">
      <w:pPr>
        <w:jc w:val="center"/>
        <w:rPr>
          <w:b/>
          <w:sz w:val="28"/>
          <w:szCs w:val="28"/>
        </w:rPr>
      </w:pPr>
    </w:p>
    <w:p w:rsidR="00BA35BC" w:rsidRDefault="00BA35BC" w:rsidP="00BA35BC">
      <w:pPr>
        <w:jc w:val="center"/>
        <w:rPr>
          <w:b/>
          <w:sz w:val="28"/>
          <w:szCs w:val="28"/>
        </w:rPr>
      </w:pPr>
    </w:p>
    <w:p w:rsidR="00BA35BC" w:rsidRDefault="00BA35BC" w:rsidP="00BA35BC">
      <w:pPr>
        <w:jc w:val="center"/>
        <w:rPr>
          <w:b/>
          <w:sz w:val="28"/>
          <w:szCs w:val="28"/>
        </w:rPr>
      </w:pPr>
    </w:p>
    <w:p w:rsidR="00BA35BC" w:rsidRDefault="00BA35BC" w:rsidP="00CD42C5">
      <w:pPr>
        <w:jc w:val="both"/>
        <w:rPr>
          <w:rStyle w:val="aff2"/>
        </w:rPr>
      </w:pPr>
    </w:p>
    <w:p w:rsidR="00CD42C5" w:rsidRPr="004313B5" w:rsidRDefault="00CD42C5" w:rsidP="00E35837">
      <w:pPr>
        <w:pStyle w:val="1f3"/>
        <w:sectPr w:rsidR="00CD42C5" w:rsidRPr="004313B5" w:rsidSect="006B5426">
          <w:pgSz w:w="16838" w:h="11906" w:orient="landscape" w:code="9"/>
          <w:pgMar w:top="1701" w:right="1134" w:bottom="851" w:left="1134" w:header="709" w:footer="709" w:gutter="0"/>
          <w:cols w:space="708"/>
          <w:titlePg/>
          <w:docGrid w:linePitch="360"/>
        </w:sectPr>
      </w:pPr>
    </w:p>
    <w:p w:rsidR="00617283" w:rsidRPr="00177185" w:rsidRDefault="00617283" w:rsidP="009A2D35">
      <w:pPr>
        <w:pStyle w:val="1f2"/>
        <w:spacing w:after="0" w:line="240" w:lineRule="auto"/>
        <w:ind w:firstLine="709"/>
        <w:rPr>
          <w:i/>
          <w:iCs/>
        </w:rPr>
      </w:pPr>
    </w:p>
    <w:p w:rsidR="00617283" w:rsidRPr="00A4073C" w:rsidRDefault="00617283" w:rsidP="009A2D35">
      <w:pPr>
        <w:pStyle w:val="1f2"/>
        <w:spacing w:after="0" w:line="240" w:lineRule="auto"/>
        <w:ind w:firstLine="709"/>
      </w:pPr>
      <w:r w:rsidRPr="00C70668">
        <w:t>Улично-дорожная сеть населенных пунктов сельского поселения представлена 1</w:t>
      </w:r>
      <w:r w:rsidR="00B731BC">
        <w:t>5</w:t>
      </w:r>
      <w:r w:rsidRPr="00C70668">
        <w:t xml:space="preserve"> улицами. Улицы имеют различное покрытие, при этом асфальтовое покрытие имеют более </w:t>
      </w:r>
      <w:r w:rsidR="00E640A0">
        <w:t xml:space="preserve">47 </w:t>
      </w:r>
      <w:r w:rsidRPr="00C70668">
        <w:rPr>
          <w:color w:val="000000"/>
        </w:rPr>
        <w:t>%</w:t>
      </w:r>
      <w:r w:rsidRPr="00A4073C">
        <w:t xml:space="preserve"> улиц местного значения. Достаточно большая часть уличной сети находится в неудовлетворительном состоянии, требуется устройство асфальтобетонного покрытия или его ремонт.</w:t>
      </w:r>
    </w:p>
    <w:p w:rsidR="00617283" w:rsidRPr="004313B5" w:rsidRDefault="00617283" w:rsidP="006B5426">
      <w:pPr>
        <w:pStyle w:val="1f2"/>
        <w:ind w:firstLine="0"/>
        <w:rPr>
          <w:b/>
          <w:bCs/>
          <w:i/>
          <w:iCs/>
        </w:rPr>
      </w:pPr>
      <w:r w:rsidRPr="004313B5">
        <w:rPr>
          <w:b/>
          <w:bCs/>
          <w:i/>
          <w:iCs/>
        </w:rPr>
        <w:t xml:space="preserve">Таблица </w:t>
      </w:r>
      <w:r>
        <w:rPr>
          <w:b/>
          <w:bCs/>
          <w:i/>
          <w:iCs/>
        </w:rPr>
        <w:t>4</w:t>
      </w:r>
      <w:r w:rsidRPr="004313B5">
        <w:rPr>
          <w:b/>
          <w:bCs/>
          <w:i/>
          <w:iCs/>
        </w:rPr>
        <w:t xml:space="preserve">. Характеристика улично-дорожной сети сельского поселения </w:t>
      </w:r>
    </w:p>
    <w:tbl>
      <w:tblPr>
        <w:tblW w:w="9356" w:type="dxa"/>
        <w:tblInd w:w="-106" w:type="dxa"/>
        <w:tblLook w:val="0000" w:firstRow="0" w:lastRow="0" w:firstColumn="0" w:lastColumn="0" w:noHBand="0" w:noVBand="0"/>
      </w:tblPr>
      <w:tblGrid>
        <w:gridCol w:w="731"/>
        <w:gridCol w:w="3199"/>
        <w:gridCol w:w="1471"/>
        <w:gridCol w:w="1370"/>
        <w:gridCol w:w="1438"/>
        <w:gridCol w:w="1147"/>
      </w:tblGrid>
      <w:tr w:rsidR="00617283" w:rsidRPr="004313B5">
        <w:trPr>
          <w:trHeight w:val="300"/>
          <w:tblHeader/>
        </w:trPr>
        <w:tc>
          <w:tcPr>
            <w:tcW w:w="731" w:type="dxa"/>
            <w:vMerge w:val="restart"/>
            <w:tcBorders>
              <w:top w:val="single" w:sz="4" w:space="0" w:color="auto"/>
              <w:left w:val="single" w:sz="4" w:space="0" w:color="auto"/>
              <w:bottom w:val="single" w:sz="4" w:space="0" w:color="auto"/>
              <w:right w:val="single" w:sz="4" w:space="0" w:color="auto"/>
            </w:tcBorders>
            <w:shd w:val="clear" w:color="auto" w:fill="FFFFFF"/>
          </w:tcPr>
          <w:p w:rsidR="00617283" w:rsidRPr="004313B5" w:rsidRDefault="00617283" w:rsidP="00EB1FFE">
            <w:pPr>
              <w:jc w:val="center"/>
              <w:rPr>
                <w:b/>
                <w:bCs/>
                <w:color w:val="000000"/>
              </w:rPr>
            </w:pPr>
            <w:r w:rsidRPr="004313B5">
              <w:rPr>
                <w:b/>
                <w:bCs/>
                <w:color w:val="000000"/>
              </w:rPr>
              <w:t xml:space="preserve">№ </w:t>
            </w:r>
            <w:proofErr w:type="spellStart"/>
            <w:r w:rsidRPr="004313B5">
              <w:rPr>
                <w:b/>
                <w:bCs/>
                <w:color w:val="000000"/>
              </w:rPr>
              <w:t>п.п</w:t>
            </w:r>
            <w:proofErr w:type="spellEnd"/>
            <w:r w:rsidRPr="004313B5">
              <w:rPr>
                <w:b/>
                <w:bCs/>
                <w:color w:val="000000"/>
              </w:rPr>
              <w:t>.</w:t>
            </w:r>
          </w:p>
        </w:tc>
        <w:tc>
          <w:tcPr>
            <w:tcW w:w="3199" w:type="dxa"/>
            <w:vMerge w:val="restart"/>
            <w:tcBorders>
              <w:top w:val="single" w:sz="4" w:space="0" w:color="auto"/>
              <w:left w:val="single" w:sz="4" w:space="0" w:color="auto"/>
              <w:bottom w:val="single" w:sz="4" w:space="0" w:color="auto"/>
              <w:right w:val="single" w:sz="4" w:space="0" w:color="auto"/>
            </w:tcBorders>
            <w:shd w:val="clear" w:color="auto" w:fill="FFFFFF"/>
          </w:tcPr>
          <w:p w:rsidR="00617283" w:rsidRPr="004313B5" w:rsidRDefault="00617283" w:rsidP="00EB1FFE">
            <w:pPr>
              <w:jc w:val="center"/>
              <w:rPr>
                <w:b/>
                <w:bCs/>
                <w:color w:val="000000"/>
              </w:rPr>
            </w:pPr>
            <w:r w:rsidRPr="004313B5">
              <w:rPr>
                <w:b/>
                <w:bCs/>
                <w:color w:val="000000"/>
              </w:rPr>
              <w:t>Наименование населенного пункта и улицы</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FFFFFF"/>
          </w:tcPr>
          <w:p w:rsidR="00617283" w:rsidRPr="004313B5" w:rsidRDefault="00617283" w:rsidP="00EB1FFE">
            <w:pPr>
              <w:jc w:val="center"/>
              <w:rPr>
                <w:b/>
                <w:bCs/>
                <w:color w:val="000000"/>
              </w:rPr>
            </w:pPr>
            <w:proofErr w:type="gramStart"/>
            <w:r w:rsidRPr="004313B5">
              <w:rPr>
                <w:b/>
                <w:bCs/>
                <w:color w:val="000000"/>
              </w:rPr>
              <w:t>Протяжен-</w:t>
            </w:r>
            <w:proofErr w:type="spellStart"/>
            <w:r w:rsidRPr="004313B5">
              <w:rPr>
                <w:b/>
                <w:bCs/>
                <w:color w:val="000000"/>
              </w:rPr>
              <w:t>ность</w:t>
            </w:r>
            <w:proofErr w:type="spellEnd"/>
            <w:proofErr w:type="gramEnd"/>
            <w:r w:rsidRPr="004313B5">
              <w:rPr>
                <w:b/>
                <w:bCs/>
                <w:color w:val="000000"/>
              </w:rPr>
              <w:t>, км</w:t>
            </w:r>
          </w:p>
        </w:tc>
        <w:tc>
          <w:tcPr>
            <w:tcW w:w="3955" w:type="dxa"/>
            <w:gridSpan w:val="3"/>
            <w:tcBorders>
              <w:top w:val="single" w:sz="4" w:space="0" w:color="auto"/>
              <w:left w:val="nil"/>
              <w:bottom w:val="single" w:sz="4" w:space="0" w:color="auto"/>
              <w:right w:val="single" w:sz="4" w:space="0" w:color="auto"/>
            </w:tcBorders>
            <w:shd w:val="clear" w:color="auto" w:fill="FFFFFF"/>
          </w:tcPr>
          <w:p w:rsidR="00617283" w:rsidRPr="004313B5" w:rsidRDefault="00617283" w:rsidP="00EB1FFE">
            <w:pPr>
              <w:jc w:val="center"/>
              <w:rPr>
                <w:b/>
                <w:bCs/>
                <w:color w:val="000000"/>
              </w:rPr>
            </w:pPr>
            <w:r w:rsidRPr="004313B5">
              <w:rPr>
                <w:b/>
                <w:bCs/>
                <w:color w:val="000000"/>
              </w:rPr>
              <w:t xml:space="preserve">Тип покрытия, </w:t>
            </w:r>
            <w:proofErr w:type="gramStart"/>
            <w:r w:rsidRPr="004313B5">
              <w:rPr>
                <w:b/>
                <w:bCs/>
                <w:color w:val="000000"/>
              </w:rPr>
              <w:t>км</w:t>
            </w:r>
            <w:proofErr w:type="gramEnd"/>
          </w:p>
        </w:tc>
      </w:tr>
      <w:tr w:rsidR="00617283" w:rsidRPr="004313B5">
        <w:trPr>
          <w:trHeight w:val="259"/>
          <w:tblHeader/>
        </w:trPr>
        <w:tc>
          <w:tcPr>
            <w:tcW w:w="731" w:type="dxa"/>
            <w:vMerge/>
            <w:tcBorders>
              <w:top w:val="single" w:sz="4" w:space="0" w:color="auto"/>
              <w:left w:val="single" w:sz="4" w:space="0" w:color="auto"/>
              <w:bottom w:val="single" w:sz="4" w:space="0" w:color="auto"/>
              <w:right w:val="single" w:sz="4" w:space="0" w:color="auto"/>
            </w:tcBorders>
            <w:vAlign w:val="center"/>
          </w:tcPr>
          <w:p w:rsidR="00617283" w:rsidRPr="004313B5" w:rsidRDefault="00617283" w:rsidP="00EB1FFE">
            <w:pPr>
              <w:rPr>
                <w:b/>
                <w:bCs/>
                <w:color w:val="000000"/>
              </w:rPr>
            </w:pPr>
          </w:p>
        </w:tc>
        <w:tc>
          <w:tcPr>
            <w:tcW w:w="3199" w:type="dxa"/>
            <w:vMerge/>
            <w:tcBorders>
              <w:top w:val="single" w:sz="4" w:space="0" w:color="auto"/>
              <w:left w:val="single" w:sz="4" w:space="0" w:color="auto"/>
              <w:bottom w:val="single" w:sz="4" w:space="0" w:color="auto"/>
              <w:right w:val="single" w:sz="4" w:space="0" w:color="auto"/>
            </w:tcBorders>
            <w:vAlign w:val="center"/>
          </w:tcPr>
          <w:p w:rsidR="00617283" w:rsidRPr="004313B5" w:rsidRDefault="00617283" w:rsidP="00EB1FFE">
            <w:pPr>
              <w:rPr>
                <w:b/>
                <w:bCs/>
                <w:color w:val="000000"/>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617283" w:rsidRPr="004313B5" w:rsidRDefault="00617283" w:rsidP="00EB1FFE">
            <w:pPr>
              <w:rPr>
                <w:b/>
                <w:bCs/>
                <w:color w:val="000000"/>
              </w:rPr>
            </w:pPr>
          </w:p>
        </w:tc>
        <w:tc>
          <w:tcPr>
            <w:tcW w:w="1370" w:type="dxa"/>
            <w:tcBorders>
              <w:top w:val="nil"/>
              <w:left w:val="nil"/>
              <w:bottom w:val="single" w:sz="4" w:space="0" w:color="auto"/>
              <w:right w:val="single" w:sz="4" w:space="0" w:color="auto"/>
            </w:tcBorders>
            <w:shd w:val="clear" w:color="auto" w:fill="FFFFFF"/>
          </w:tcPr>
          <w:p w:rsidR="00617283" w:rsidRPr="004313B5" w:rsidRDefault="00617283" w:rsidP="00EB1FFE">
            <w:pPr>
              <w:rPr>
                <w:b/>
                <w:bCs/>
                <w:color w:val="000000"/>
              </w:rPr>
            </w:pPr>
            <w:r w:rsidRPr="004313B5">
              <w:rPr>
                <w:b/>
                <w:bCs/>
                <w:color w:val="000000"/>
              </w:rPr>
              <w:t>а/бетон</w:t>
            </w:r>
          </w:p>
        </w:tc>
        <w:tc>
          <w:tcPr>
            <w:tcW w:w="1438" w:type="dxa"/>
            <w:tcBorders>
              <w:top w:val="nil"/>
              <w:left w:val="nil"/>
              <w:bottom w:val="single" w:sz="4" w:space="0" w:color="auto"/>
              <w:right w:val="single" w:sz="4" w:space="0" w:color="auto"/>
            </w:tcBorders>
            <w:shd w:val="clear" w:color="auto" w:fill="FFFFFF"/>
          </w:tcPr>
          <w:p w:rsidR="00617283" w:rsidRPr="004313B5" w:rsidRDefault="00617283" w:rsidP="00EB1FFE">
            <w:pPr>
              <w:jc w:val="center"/>
              <w:rPr>
                <w:b/>
                <w:bCs/>
                <w:color w:val="000000"/>
              </w:rPr>
            </w:pPr>
            <w:r w:rsidRPr="004313B5">
              <w:rPr>
                <w:b/>
                <w:bCs/>
                <w:color w:val="000000"/>
              </w:rPr>
              <w:t>щебень</w:t>
            </w:r>
          </w:p>
        </w:tc>
        <w:tc>
          <w:tcPr>
            <w:tcW w:w="1147" w:type="dxa"/>
            <w:tcBorders>
              <w:top w:val="nil"/>
              <w:left w:val="nil"/>
              <w:bottom w:val="single" w:sz="4" w:space="0" w:color="auto"/>
              <w:right w:val="single" w:sz="4" w:space="0" w:color="auto"/>
            </w:tcBorders>
            <w:shd w:val="clear" w:color="auto" w:fill="FFFFFF"/>
          </w:tcPr>
          <w:p w:rsidR="00617283" w:rsidRPr="004313B5" w:rsidRDefault="00617283" w:rsidP="00EB1FFE">
            <w:pPr>
              <w:jc w:val="center"/>
              <w:rPr>
                <w:b/>
                <w:bCs/>
                <w:color w:val="000000"/>
              </w:rPr>
            </w:pPr>
            <w:r w:rsidRPr="004313B5">
              <w:rPr>
                <w:b/>
                <w:bCs/>
                <w:color w:val="000000"/>
              </w:rPr>
              <w:t>грунт</w:t>
            </w:r>
          </w:p>
        </w:tc>
      </w:tr>
      <w:tr w:rsidR="00CD42C5" w:rsidRPr="004313B5" w:rsidTr="00223E1A">
        <w:tblPrEx>
          <w:tblLook w:val="00A0" w:firstRow="1" w:lastRow="0" w:firstColumn="1" w:lastColumn="0" w:noHBand="0" w:noVBand="0"/>
        </w:tblPrEx>
        <w:trPr>
          <w:trHeight w:val="315"/>
        </w:trPr>
        <w:tc>
          <w:tcPr>
            <w:tcW w:w="731" w:type="dxa"/>
            <w:tcBorders>
              <w:top w:val="nil"/>
              <w:left w:val="single" w:sz="8" w:space="0" w:color="auto"/>
              <w:bottom w:val="single" w:sz="8" w:space="0" w:color="auto"/>
              <w:right w:val="single" w:sz="8" w:space="0" w:color="auto"/>
            </w:tcBorders>
            <w:shd w:val="clear" w:color="000000" w:fill="FFFFFF"/>
          </w:tcPr>
          <w:p w:rsidR="00CD42C5" w:rsidRPr="004313B5" w:rsidRDefault="00CD42C5" w:rsidP="00CD42C5">
            <w:pPr>
              <w:rPr>
                <w:b/>
                <w:bCs/>
                <w:color w:val="000000"/>
              </w:rPr>
            </w:pPr>
            <w:r w:rsidRPr="004313B5">
              <w:rPr>
                <w:b/>
                <w:bCs/>
                <w:color w:val="000000"/>
              </w:rPr>
              <w:t> </w:t>
            </w:r>
          </w:p>
        </w:tc>
        <w:tc>
          <w:tcPr>
            <w:tcW w:w="3199" w:type="dxa"/>
            <w:tcBorders>
              <w:top w:val="nil"/>
              <w:left w:val="nil"/>
              <w:bottom w:val="single" w:sz="8" w:space="0" w:color="auto"/>
              <w:right w:val="single" w:sz="8" w:space="0" w:color="auto"/>
            </w:tcBorders>
            <w:shd w:val="clear" w:color="000000" w:fill="FFFFFF"/>
          </w:tcPr>
          <w:p w:rsidR="00CD42C5" w:rsidRPr="00F537CF" w:rsidRDefault="00E72356" w:rsidP="00CD42C5">
            <w:pPr>
              <w:jc w:val="center"/>
              <w:rPr>
                <w:sz w:val="28"/>
                <w:szCs w:val="28"/>
              </w:rPr>
            </w:pPr>
            <w:proofErr w:type="spellStart"/>
            <w:r>
              <w:rPr>
                <w:sz w:val="28"/>
                <w:szCs w:val="28"/>
              </w:rPr>
              <w:t>Елецко</w:t>
            </w:r>
            <w:proofErr w:type="spellEnd"/>
            <w:r>
              <w:rPr>
                <w:sz w:val="28"/>
                <w:szCs w:val="28"/>
              </w:rPr>
              <w:t>-Лозовский</w:t>
            </w:r>
            <w:r w:rsidR="00CD42C5" w:rsidRPr="00F537CF">
              <w:rPr>
                <w:sz w:val="28"/>
                <w:szCs w:val="28"/>
              </w:rPr>
              <w:t xml:space="preserve"> сельсовет</w:t>
            </w:r>
          </w:p>
        </w:tc>
        <w:tc>
          <w:tcPr>
            <w:tcW w:w="1471" w:type="dxa"/>
            <w:tcBorders>
              <w:top w:val="nil"/>
              <w:left w:val="nil"/>
              <w:bottom w:val="single" w:sz="8" w:space="0" w:color="auto"/>
              <w:right w:val="single" w:sz="8" w:space="0" w:color="auto"/>
            </w:tcBorders>
            <w:shd w:val="clear" w:color="000000" w:fill="FFFFFF"/>
          </w:tcPr>
          <w:p w:rsidR="00CD42C5" w:rsidRPr="00F537CF" w:rsidRDefault="00CD42C5" w:rsidP="00CD42C5">
            <w:pPr>
              <w:jc w:val="center"/>
              <w:rPr>
                <w:sz w:val="28"/>
                <w:szCs w:val="28"/>
              </w:rPr>
            </w:pPr>
          </w:p>
        </w:tc>
        <w:tc>
          <w:tcPr>
            <w:tcW w:w="1370" w:type="dxa"/>
            <w:tcBorders>
              <w:top w:val="nil"/>
              <w:left w:val="nil"/>
              <w:bottom w:val="single" w:sz="8" w:space="0" w:color="auto"/>
              <w:right w:val="single" w:sz="8" w:space="0" w:color="auto"/>
            </w:tcBorders>
            <w:shd w:val="clear" w:color="000000" w:fill="FFFFFF"/>
          </w:tcPr>
          <w:p w:rsidR="00CD42C5" w:rsidRPr="00F537CF" w:rsidRDefault="00CD42C5" w:rsidP="00CD42C5">
            <w:pPr>
              <w:jc w:val="center"/>
              <w:rPr>
                <w:sz w:val="28"/>
                <w:szCs w:val="28"/>
              </w:rPr>
            </w:pPr>
          </w:p>
        </w:tc>
        <w:tc>
          <w:tcPr>
            <w:tcW w:w="1438" w:type="dxa"/>
            <w:tcBorders>
              <w:top w:val="nil"/>
              <w:left w:val="nil"/>
              <w:bottom w:val="single" w:sz="8" w:space="0" w:color="auto"/>
              <w:right w:val="single" w:sz="8" w:space="0" w:color="auto"/>
            </w:tcBorders>
            <w:shd w:val="clear" w:color="000000" w:fill="FFFFFF"/>
          </w:tcPr>
          <w:p w:rsidR="00CD42C5" w:rsidRPr="00F537CF" w:rsidRDefault="00CD42C5" w:rsidP="00CD42C5">
            <w:pPr>
              <w:jc w:val="center"/>
              <w:rPr>
                <w:sz w:val="28"/>
                <w:szCs w:val="28"/>
              </w:rPr>
            </w:pPr>
          </w:p>
        </w:tc>
        <w:tc>
          <w:tcPr>
            <w:tcW w:w="1147" w:type="dxa"/>
            <w:tcBorders>
              <w:top w:val="nil"/>
              <w:left w:val="nil"/>
              <w:bottom w:val="single" w:sz="8" w:space="0" w:color="auto"/>
              <w:right w:val="single" w:sz="8" w:space="0" w:color="auto"/>
            </w:tcBorders>
            <w:shd w:val="clear" w:color="000000" w:fill="FFFFFF"/>
          </w:tcPr>
          <w:p w:rsidR="00CD42C5" w:rsidRPr="00F537CF" w:rsidRDefault="00CD42C5" w:rsidP="00CD42C5">
            <w:pPr>
              <w:jc w:val="center"/>
              <w:rPr>
                <w:sz w:val="28"/>
                <w:szCs w:val="28"/>
              </w:rPr>
            </w:pPr>
          </w:p>
        </w:tc>
      </w:tr>
      <w:tr w:rsidR="00AC1468" w:rsidRPr="004313B5" w:rsidTr="00223E1A">
        <w:tblPrEx>
          <w:tblLook w:val="00A0" w:firstRow="1" w:lastRow="0" w:firstColumn="1" w:lastColumn="0" w:noHBand="0" w:noVBand="0"/>
        </w:tblPrEx>
        <w:trPr>
          <w:trHeight w:val="315"/>
        </w:trPr>
        <w:tc>
          <w:tcPr>
            <w:tcW w:w="731" w:type="dxa"/>
            <w:tcBorders>
              <w:top w:val="nil"/>
              <w:left w:val="single" w:sz="8" w:space="0" w:color="auto"/>
              <w:bottom w:val="single" w:sz="8" w:space="0" w:color="auto"/>
              <w:right w:val="single" w:sz="8" w:space="0" w:color="auto"/>
            </w:tcBorders>
            <w:shd w:val="clear" w:color="000000" w:fill="FFFFFF"/>
          </w:tcPr>
          <w:p w:rsidR="00AC1468" w:rsidRPr="004313B5" w:rsidRDefault="00AC1468" w:rsidP="00AC1468">
            <w:pPr>
              <w:jc w:val="center"/>
              <w:rPr>
                <w:color w:val="000000"/>
              </w:rPr>
            </w:pPr>
          </w:p>
        </w:tc>
        <w:tc>
          <w:tcPr>
            <w:tcW w:w="3199" w:type="dxa"/>
            <w:tcBorders>
              <w:top w:val="nil"/>
              <w:left w:val="nil"/>
              <w:bottom w:val="single" w:sz="8" w:space="0" w:color="auto"/>
              <w:right w:val="single" w:sz="8" w:space="0" w:color="auto"/>
            </w:tcBorders>
            <w:shd w:val="clear" w:color="000000" w:fill="FFFFFF"/>
          </w:tcPr>
          <w:p w:rsidR="00AC1468" w:rsidRPr="00F537CF" w:rsidRDefault="00A164F7" w:rsidP="00AC1468">
            <w:pPr>
              <w:jc w:val="center"/>
              <w:rPr>
                <w:sz w:val="28"/>
                <w:szCs w:val="28"/>
              </w:rPr>
            </w:pPr>
            <w:proofErr w:type="spellStart"/>
            <w:r>
              <w:rPr>
                <w:sz w:val="28"/>
                <w:szCs w:val="28"/>
              </w:rPr>
              <w:t>с</w:t>
            </w:r>
            <w:proofErr w:type="gramStart"/>
            <w:r>
              <w:rPr>
                <w:sz w:val="28"/>
                <w:szCs w:val="28"/>
              </w:rPr>
              <w:t>.Е</w:t>
            </w:r>
            <w:proofErr w:type="gramEnd"/>
            <w:r>
              <w:rPr>
                <w:sz w:val="28"/>
                <w:szCs w:val="28"/>
              </w:rPr>
              <w:t>лецкая</w:t>
            </w:r>
            <w:proofErr w:type="spellEnd"/>
            <w:r>
              <w:rPr>
                <w:sz w:val="28"/>
                <w:szCs w:val="28"/>
              </w:rPr>
              <w:t xml:space="preserve"> </w:t>
            </w:r>
            <w:r w:rsidR="00AC1468">
              <w:rPr>
                <w:sz w:val="28"/>
                <w:szCs w:val="28"/>
              </w:rPr>
              <w:t>Лозовка</w:t>
            </w:r>
          </w:p>
        </w:tc>
        <w:tc>
          <w:tcPr>
            <w:tcW w:w="1471" w:type="dxa"/>
            <w:tcBorders>
              <w:top w:val="nil"/>
              <w:left w:val="nil"/>
              <w:bottom w:val="single" w:sz="8" w:space="0" w:color="auto"/>
              <w:right w:val="single" w:sz="8" w:space="0" w:color="auto"/>
            </w:tcBorders>
            <w:shd w:val="clear" w:color="000000" w:fill="FFFFFF"/>
          </w:tcPr>
          <w:p w:rsidR="00AC1468" w:rsidRPr="00F537CF" w:rsidRDefault="00AC1468" w:rsidP="00AC1468">
            <w:pPr>
              <w:jc w:val="center"/>
              <w:rPr>
                <w:sz w:val="28"/>
                <w:szCs w:val="28"/>
              </w:rPr>
            </w:pPr>
          </w:p>
        </w:tc>
        <w:tc>
          <w:tcPr>
            <w:tcW w:w="1370" w:type="dxa"/>
            <w:tcBorders>
              <w:top w:val="nil"/>
              <w:left w:val="nil"/>
              <w:bottom w:val="single" w:sz="8" w:space="0" w:color="auto"/>
              <w:right w:val="single" w:sz="8" w:space="0" w:color="auto"/>
            </w:tcBorders>
            <w:shd w:val="clear" w:color="000000" w:fill="FFFFFF"/>
          </w:tcPr>
          <w:p w:rsidR="00AC1468" w:rsidRPr="00F537CF" w:rsidRDefault="00AC1468" w:rsidP="00AC1468">
            <w:pPr>
              <w:jc w:val="center"/>
              <w:rPr>
                <w:sz w:val="28"/>
                <w:szCs w:val="28"/>
              </w:rPr>
            </w:pPr>
          </w:p>
        </w:tc>
        <w:tc>
          <w:tcPr>
            <w:tcW w:w="1438" w:type="dxa"/>
            <w:tcBorders>
              <w:top w:val="nil"/>
              <w:left w:val="nil"/>
              <w:bottom w:val="single" w:sz="8" w:space="0" w:color="auto"/>
              <w:right w:val="single" w:sz="8" w:space="0" w:color="auto"/>
            </w:tcBorders>
            <w:shd w:val="clear" w:color="000000" w:fill="FFFFFF"/>
          </w:tcPr>
          <w:p w:rsidR="00AC1468" w:rsidRPr="00F537CF" w:rsidRDefault="00AC1468" w:rsidP="00AC1468">
            <w:pPr>
              <w:jc w:val="center"/>
              <w:rPr>
                <w:sz w:val="28"/>
                <w:szCs w:val="28"/>
              </w:rPr>
            </w:pPr>
          </w:p>
        </w:tc>
        <w:tc>
          <w:tcPr>
            <w:tcW w:w="1147" w:type="dxa"/>
            <w:tcBorders>
              <w:top w:val="nil"/>
              <w:left w:val="nil"/>
              <w:bottom w:val="single" w:sz="8" w:space="0" w:color="auto"/>
              <w:right w:val="single" w:sz="8" w:space="0" w:color="auto"/>
            </w:tcBorders>
            <w:shd w:val="clear" w:color="000000" w:fill="FFFFFF"/>
          </w:tcPr>
          <w:p w:rsidR="00AC1468" w:rsidRPr="00F537CF" w:rsidRDefault="00AC1468" w:rsidP="00AC1468">
            <w:pPr>
              <w:jc w:val="center"/>
              <w:rPr>
                <w:sz w:val="28"/>
                <w:szCs w:val="28"/>
              </w:rPr>
            </w:pPr>
          </w:p>
        </w:tc>
      </w:tr>
      <w:tr w:rsidR="00703D3C" w:rsidRPr="004313B5" w:rsidTr="00223E1A">
        <w:tblPrEx>
          <w:tblLook w:val="00A0" w:firstRow="1" w:lastRow="0" w:firstColumn="1" w:lastColumn="0" w:noHBand="0" w:noVBand="0"/>
        </w:tblPrEx>
        <w:trPr>
          <w:trHeight w:val="315"/>
        </w:trPr>
        <w:tc>
          <w:tcPr>
            <w:tcW w:w="731" w:type="dxa"/>
            <w:tcBorders>
              <w:top w:val="nil"/>
              <w:left w:val="single" w:sz="8" w:space="0" w:color="auto"/>
              <w:bottom w:val="single" w:sz="8" w:space="0" w:color="auto"/>
              <w:right w:val="single" w:sz="8" w:space="0" w:color="auto"/>
            </w:tcBorders>
            <w:shd w:val="clear" w:color="000000" w:fill="FFFFFF"/>
          </w:tcPr>
          <w:p w:rsidR="00703D3C" w:rsidRPr="004313B5" w:rsidRDefault="00703D3C" w:rsidP="00703D3C">
            <w:pPr>
              <w:jc w:val="center"/>
              <w:rPr>
                <w:color w:val="000000"/>
              </w:rPr>
            </w:pPr>
            <w:r>
              <w:rPr>
                <w:color w:val="000000"/>
              </w:rPr>
              <w:t>1</w:t>
            </w:r>
          </w:p>
        </w:tc>
        <w:tc>
          <w:tcPr>
            <w:tcW w:w="3199" w:type="dxa"/>
            <w:tcBorders>
              <w:top w:val="nil"/>
              <w:left w:val="nil"/>
              <w:bottom w:val="single" w:sz="8" w:space="0" w:color="auto"/>
              <w:right w:val="single" w:sz="8" w:space="0" w:color="auto"/>
            </w:tcBorders>
            <w:shd w:val="clear" w:color="000000" w:fill="FFFFFF"/>
          </w:tcPr>
          <w:p w:rsidR="00703D3C" w:rsidRPr="00F537CF" w:rsidRDefault="00703D3C" w:rsidP="00A164F7">
            <w:pPr>
              <w:jc w:val="center"/>
              <w:rPr>
                <w:sz w:val="28"/>
                <w:szCs w:val="28"/>
              </w:rPr>
            </w:pPr>
            <w:r w:rsidRPr="00F537CF">
              <w:rPr>
                <w:sz w:val="28"/>
                <w:szCs w:val="28"/>
              </w:rPr>
              <w:t xml:space="preserve">ул. </w:t>
            </w:r>
            <w:proofErr w:type="spellStart"/>
            <w:r w:rsidR="00A164F7">
              <w:rPr>
                <w:sz w:val="28"/>
                <w:szCs w:val="28"/>
              </w:rPr>
              <w:t>Лядное</w:t>
            </w:r>
            <w:proofErr w:type="spellEnd"/>
          </w:p>
        </w:tc>
        <w:tc>
          <w:tcPr>
            <w:tcW w:w="1471"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4,5</w:t>
            </w:r>
          </w:p>
        </w:tc>
        <w:tc>
          <w:tcPr>
            <w:tcW w:w="1370"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Pr>
                <w:sz w:val="28"/>
                <w:szCs w:val="28"/>
              </w:rPr>
              <w:t>0</w:t>
            </w:r>
          </w:p>
        </w:tc>
        <w:tc>
          <w:tcPr>
            <w:tcW w:w="1438"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1,7</w:t>
            </w:r>
          </w:p>
        </w:tc>
        <w:tc>
          <w:tcPr>
            <w:tcW w:w="1147"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2,8</w:t>
            </w:r>
          </w:p>
        </w:tc>
      </w:tr>
      <w:tr w:rsidR="00703D3C" w:rsidRPr="004313B5" w:rsidTr="00223E1A">
        <w:tblPrEx>
          <w:tblLook w:val="00A0" w:firstRow="1" w:lastRow="0" w:firstColumn="1" w:lastColumn="0" w:noHBand="0" w:noVBand="0"/>
        </w:tblPrEx>
        <w:trPr>
          <w:trHeight w:val="315"/>
        </w:trPr>
        <w:tc>
          <w:tcPr>
            <w:tcW w:w="731" w:type="dxa"/>
            <w:tcBorders>
              <w:top w:val="nil"/>
              <w:left w:val="single" w:sz="8" w:space="0" w:color="auto"/>
              <w:bottom w:val="single" w:sz="8" w:space="0" w:color="auto"/>
              <w:right w:val="single" w:sz="8" w:space="0" w:color="auto"/>
            </w:tcBorders>
            <w:shd w:val="clear" w:color="000000" w:fill="FFFFFF"/>
          </w:tcPr>
          <w:p w:rsidR="00703D3C" w:rsidRPr="004313B5" w:rsidRDefault="00A164F7" w:rsidP="00703D3C">
            <w:pPr>
              <w:jc w:val="center"/>
              <w:rPr>
                <w:color w:val="000000"/>
              </w:rPr>
            </w:pPr>
            <w:r>
              <w:rPr>
                <w:color w:val="000000"/>
              </w:rPr>
              <w:t>2</w:t>
            </w:r>
          </w:p>
        </w:tc>
        <w:tc>
          <w:tcPr>
            <w:tcW w:w="3199"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 xml:space="preserve">ул. </w:t>
            </w:r>
            <w:proofErr w:type="spellStart"/>
            <w:r>
              <w:rPr>
                <w:sz w:val="28"/>
                <w:szCs w:val="28"/>
              </w:rPr>
              <w:t>Ходоковская</w:t>
            </w:r>
            <w:proofErr w:type="spellEnd"/>
          </w:p>
        </w:tc>
        <w:tc>
          <w:tcPr>
            <w:tcW w:w="1471"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2,3</w:t>
            </w:r>
          </w:p>
        </w:tc>
        <w:tc>
          <w:tcPr>
            <w:tcW w:w="1370"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0</w:t>
            </w:r>
          </w:p>
        </w:tc>
        <w:tc>
          <w:tcPr>
            <w:tcW w:w="1438"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1,5</w:t>
            </w:r>
          </w:p>
        </w:tc>
        <w:tc>
          <w:tcPr>
            <w:tcW w:w="1147"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Pr>
                <w:sz w:val="28"/>
                <w:szCs w:val="28"/>
              </w:rPr>
              <w:t>0</w:t>
            </w:r>
            <w:r w:rsidR="00A164F7">
              <w:rPr>
                <w:sz w:val="28"/>
                <w:szCs w:val="28"/>
              </w:rPr>
              <w:t>,8</w:t>
            </w:r>
          </w:p>
        </w:tc>
      </w:tr>
      <w:tr w:rsidR="00703D3C" w:rsidRPr="004313B5" w:rsidTr="00223E1A">
        <w:tblPrEx>
          <w:tblLook w:val="00A0" w:firstRow="1" w:lastRow="0" w:firstColumn="1" w:lastColumn="0" w:noHBand="0" w:noVBand="0"/>
        </w:tblPrEx>
        <w:trPr>
          <w:trHeight w:val="315"/>
        </w:trPr>
        <w:tc>
          <w:tcPr>
            <w:tcW w:w="731" w:type="dxa"/>
            <w:tcBorders>
              <w:top w:val="nil"/>
              <w:left w:val="single" w:sz="8" w:space="0" w:color="auto"/>
              <w:bottom w:val="single" w:sz="8" w:space="0" w:color="auto"/>
              <w:right w:val="single" w:sz="8" w:space="0" w:color="auto"/>
            </w:tcBorders>
            <w:shd w:val="clear" w:color="000000" w:fill="FFFFFF"/>
          </w:tcPr>
          <w:p w:rsidR="00703D3C" w:rsidRPr="004313B5" w:rsidRDefault="00A164F7" w:rsidP="00703D3C">
            <w:pPr>
              <w:jc w:val="center"/>
              <w:rPr>
                <w:color w:val="000000"/>
              </w:rPr>
            </w:pPr>
            <w:r>
              <w:rPr>
                <w:color w:val="000000"/>
              </w:rPr>
              <w:t>3</w:t>
            </w:r>
          </w:p>
        </w:tc>
        <w:tc>
          <w:tcPr>
            <w:tcW w:w="3199"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proofErr w:type="spellStart"/>
            <w:r w:rsidRPr="00F537CF">
              <w:rPr>
                <w:sz w:val="28"/>
                <w:szCs w:val="28"/>
              </w:rPr>
              <w:t>ул</w:t>
            </w:r>
            <w:proofErr w:type="gramStart"/>
            <w:r w:rsidRPr="00F537CF">
              <w:rPr>
                <w:sz w:val="28"/>
                <w:szCs w:val="28"/>
              </w:rPr>
              <w:t>.</w:t>
            </w:r>
            <w:r w:rsidR="00A164F7">
              <w:rPr>
                <w:sz w:val="28"/>
                <w:szCs w:val="28"/>
              </w:rPr>
              <w:t>С</w:t>
            </w:r>
            <w:proofErr w:type="gramEnd"/>
            <w:r w:rsidR="00A164F7">
              <w:rPr>
                <w:sz w:val="28"/>
                <w:szCs w:val="28"/>
              </w:rPr>
              <w:t>тублинская</w:t>
            </w:r>
            <w:proofErr w:type="spellEnd"/>
          </w:p>
        </w:tc>
        <w:tc>
          <w:tcPr>
            <w:tcW w:w="1471"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2,1</w:t>
            </w:r>
          </w:p>
        </w:tc>
        <w:tc>
          <w:tcPr>
            <w:tcW w:w="1370"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sidRPr="00F537CF">
              <w:rPr>
                <w:sz w:val="28"/>
                <w:szCs w:val="28"/>
              </w:rPr>
              <w:t>0</w:t>
            </w:r>
          </w:p>
        </w:tc>
        <w:tc>
          <w:tcPr>
            <w:tcW w:w="1438"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1,2</w:t>
            </w:r>
          </w:p>
        </w:tc>
        <w:tc>
          <w:tcPr>
            <w:tcW w:w="1147" w:type="dxa"/>
            <w:tcBorders>
              <w:top w:val="nil"/>
              <w:left w:val="nil"/>
              <w:bottom w:val="single" w:sz="8" w:space="0" w:color="auto"/>
              <w:right w:val="single" w:sz="8" w:space="0" w:color="auto"/>
            </w:tcBorders>
            <w:shd w:val="clear" w:color="000000" w:fill="FFFFFF"/>
          </w:tcPr>
          <w:p w:rsidR="00703D3C" w:rsidRPr="00F537CF" w:rsidRDefault="00703D3C" w:rsidP="00A164F7">
            <w:pPr>
              <w:jc w:val="center"/>
              <w:rPr>
                <w:sz w:val="28"/>
                <w:szCs w:val="28"/>
              </w:rPr>
            </w:pPr>
            <w:r>
              <w:rPr>
                <w:sz w:val="28"/>
                <w:szCs w:val="28"/>
              </w:rPr>
              <w:t>0,</w:t>
            </w:r>
            <w:r w:rsidR="00A164F7">
              <w:rPr>
                <w:sz w:val="28"/>
                <w:szCs w:val="28"/>
              </w:rPr>
              <w:t>9</w:t>
            </w:r>
          </w:p>
        </w:tc>
      </w:tr>
      <w:tr w:rsidR="00703D3C" w:rsidRPr="004313B5" w:rsidTr="00223E1A">
        <w:tblPrEx>
          <w:tblLook w:val="00A0" w:firstRow="1" w:lastRow="0" w:firstColumn="1" w:lastColumn="0" w:noHBand="0" w:noVBand="0"/>
        </w:tblPrEx>
        <w:trPr>
          <w:trHeight w:val="315"/>
        </w:trPr>
        <w:tc>
          <w:tcPr>
            <w:tcW w:w="731" w:type="dxa"/>
            <w:tcBorders>
              <w:top w:val="nil"/>
              <w:left w:val="single" w:sz="8" w:space="0" w:color="auto"/>
              <w:bottom w:val="single" w:sz="8" w:space="0" w:color="auto"/>
              <w:right w:val="single" w:sz="8" w:space="0" w:color="auto"/>
            </w:tcBorders>
            <w:shd w:val="clear" w:color="000000" w:fill="FFFFFF"/>
          </w:tcPr>
          <w:p w:rsidR="00703D3C" w:rsidRPr="004313B5" w:rsidRDefault="00A164F7" w:rsidP="00703D3C">
            <w:pPr>
              <w:jc w:val="center"/>
              <w:rPr>
                <w:color w:val="000000"/>
              </w:rPr>
            </w:pPr>
            <w:r>
              <w:rPr>
                <w:color w:val="000000"/>
              </w:rPr>
              <w:t>4</w:t>
            </w:r>
          </w:p>
        </w:tc>
        <w:tc>
          <w:tcPr>
            <w:tcW w:w="3199"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sidRPr="00F537CF">
              <w:rPr>
                <w:sz w:val="28"/>
                <w:szCs w:val="28"/>
              </w:rPr>
              <w:t xml:space="preserve">ул. </w:t>
            </w:r>
            <w:r w:rsidR="00A164F7">
              <w:rPr>
                <w:sz w:val="28"/>
                <w:szCs w:val="28"/>
              </w:rPr>
              <w:t>Асфальтная</w:t>
            </w:r>
          </w:p>
        </w:tc>
        <w:tc>
          <w:tcPr>
            <w:tcW w:w="1471"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1,2</w:t>
            </w:r>
          </w:p>
        </w:tc>
        <w:tc>
          <w:tcPr>
            <w:tcW w:w="1370"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Pr>
                <w:sz w:val="28"/>
                <w:szCs w:val="28"/>
              </w:rPr>
              <w:t>0</w:t>
            </w:r>
          </w:p>
        </w:tc>
        <w:tc>
          <w:tcPr>
            <w:tcW w:w="1438"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1,0</w:t>
            </w:r>
          </w:p>
        </w:tc>
        <w:tc>
          <w:tcPr>
            <w:tcW w:w="1147"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0,2</w:t>
            </w:r>
          </w:p>
        </w:tc>
      </w:tr>
      <w:tr w:rsidR="00703D3C" w:rsidRPr="004313B5" w:rsidTr="00223E1A">
        <w:tblPrEx>
          <w:tblLook w:val="00A0" w:firstRow="1" w:lastRow="0" w:firstColumn="1" w:lastColumn="0" w:noHBand="0" w:noVBand="0"/>
        </w:tblPrEx>
        <w:trPr>
          <w:trHeight w:val="315"/>
        </w:trPr>
        <w:tc>
          <w:tcPr>
            <w:tcW w:w="731" w:type="dxa"/>
            <w:tcBorders>
              <w:top w:val="nil"/>
              <w:left w:val="single" w:sz="8" w:space="0" w:color="auto"/>
              <w:bottom w:val="single" w:sz="8" w:space="0" w:color="auto"/>
              <w:right w:val="single" w:sz="8" w:space="0" w:color="auto"/>
            </w:tcBorders>
            <w:shd w:val="clear" w:color="000000" w:fill="FFFFFF"/>
          </w:tcPr>
          <w:p w:rsidR="00703D3C" w:rsidRPr="004313B5" w:rsidRDefault="00A164F7" w:rsidP="00703D3C">
            <w:pPr>
              <w:jc w:val="center"/>
              <w:rPr>
                <w:color w:val="000000"/>
              </w:rPr>
            </w:pPr>
            <w:r>
              <w:rPr>
                <w:color w:val="000000"/>
              </w:rPr>
              <w:t>5</w:t>
            </w:r>
          </w:p>
        </w:tc>
        <w:tc>
          <w:tcPr>
            <w:tcW w:w="3199"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Pr>
                <w:sz w:val="28"/>
                <w:szCs w:val="28"/>
              </w:rPr>
              <w:t>ул</w:t>
            </w:r>
            <w:r w:rsidR="00A164F7">
              <w:rPr>
                <w:sz w:val="28"/>
                <w:szCs w:val="28"/>
              </w:rPr>
              <w:t>. Угольник</w:t>
            </w:r>
          </w:p>
        </w:tc>
        <w:tc>
          <w:tcPr>
            <w:tcW w:w="1471"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0,4</w:t>
            </w:r>
          </w:p>
        </w:tc>
        <w:tc>
          <w:tcPr>
            <w:tcW w:w="1370"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0</w:t>
            </w:r>
          </w:p>
        </w:tc>
        <w:tc>
          <w:tcPr>
            <w:tcW w:w="1438"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Pr>
                <w:sz w:val="28"/>
                <w:szCs w:val="28"/>
              </w:rPr>
              <w:t>0</w:t>
            </w:r>
          </w:p>
        </w:tc>
        <w:tc>
          <w:tcPr>
            <w:tcW w:w="1147"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Pr>
                <w:sz w:val="28"/>
                <w:szCs w:val="28"/>
              </w:rPr>
              <w:t>0</w:t>
            </w:r>
            <w:r w:rsidR="00A164F7">
              <w:rPr>
                <w:sz w:val="28"/>
                <w:szCs w:val="28"/>
              </w:rPr>
              <w:t>,4</w:t>
            </w:r>
          </w:p>
        </w:tc>
      </w:tr>
      <w:tr w:rsidR="00703D3C" w:rsidRPr="004313B5" w:rsidTr="00223E1A">
        <w:tblPrEx>
          <w:tblLook w:val="00A0" w:firstRow="1" w:lastRow="0" w:firstColumn="1" w:lastColumn="0" w:noHBand="0" w:noVBand="0"/>
        </w:tblPrEx>
        <w:trPr>
          <w:trHeight w:val="315"/>
        </w:trPr>
        <w:tc>
          <w:tcPr>
            <w:tcW w:w="731" w:type="dxa"/>
            <w:tcBorders>
              <w:top w:val="nil"/>
              <w:left w:val="single" w:sz="8" w:space="0" w:color="auto"/>
              <w:bottom w:val="single" w:sz="8" w:space="0" w:color="auto"/>
              <w:right w:val="single" w:sz="8" w:space="0" w:color="auto"/>
            </w:tcBorders>
            <w:shd w:val="clear" w:color="000000" w:fill="FFFFFF"/>
          </w:tcPr>
          <w:p w:rsidR="00703D3C" w:rsidRPr="004313B5" w:rsidRDefault="00A164F7" w:rsidP="00703D3C">
            <w:pPr>
              <w:jc w:val="center"/>
              <w:rPr>
                <w:color w:val="000000"/>
              </w:rPr>
            </w:pPr>
            <w:r>
              <w:rPr>
                <w:color w:val="000000"/>
              </w:rPr>
              <w:t>6</w:t>
            </w:r>
          </w:p>
        </w:tc>
        <w:tc>
          <w:tcPr>
            <w:tcW w:w="3199"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sidRPr="00F537CF">
              <w:rPr>
                <w:sz w:val="28"/>
                <w:szCs w:val="28"/>
              </w:rPr>
              <w:t xml:space="preserve">ул. </w:t>
            </w:r>
            <w:proofErr w:type="spellStart"/>
            <w:r w:rsidR="00A164F7">
              <w:rPr>
                <w:sz w:val="28"/>
                <w:szCs w:val="28"/>
              </w:rPr>
              <w:t>Гуркино</w:t>
            </w:r>
            <w:proofErr w:type="spellEnd"/>
          </w:p>
        </w:tc>
        <w:tc>
          <w:tcPr>
            <w:tcW w:w="1471" w:type="dxa"/>
            <w:tcBorders>
              <w:top w:val="nil"/>
              <w:left w:val="nil"/>
              <w:bottom w:val="single" w:sz="8" w:space="0" w:color="auto"/>
              <w:right w:val="single" w:sz="8" w:space="0" w:color="auto"/>
            </w:tcBorders>
            <w:shd w:val="clear" w:color="000000" w:fill="FFFFFF"/>
          </w:tcPr>
          <w:p w:rsidR="00703D3C" w:rsidRPr="00F537CF" w:rsidRDefault="00703D3C" w:rsidP="00A164F7">
            <w:pPr>
              <w:jc w:val="center"/>
              <w:rPr>
                <w:sz w:val="28"/>
                <w:szCs w:val="28"/>
              </w:rPr>
            </w:pPr>
            <w:r>
              <w:rPr>
                <w:sz w:val="28"/>
                <w:szCs w:val="28"/>
              </w:rPr>
              <w:t>0,</w:t>
            </w:r>
            <w:r w:rsidR="00A164F7">
              <w:rPr>
                <w:sz w:val="28"/>
                <w:szCs w:val="28"/>
              </w:rPr>
              <w:t>8</w:t>
            </w:r>
          </w:p>
        </w:tc>
        <w:tc>
          <w:tcPr>
            <w:tcW w:w="1370"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0</w:t>
            </w:r>
          </w:p>
        </w:tc>
        <w:tc>
          <w:tcPr>
            <w:tcW w:w="1438"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Pr>
                <w:sz w:val="28"/>
                <w:szCs w:val="28"/>
              </w:rPr>
              <w:t>0</w:t>
            </w:r>
            <w:r w:rsidR="00A164F7">
              <w:rPr>
                <w:sz w:val="28"/>
                <w:szCs w:val="28"/>
              </w:rPr>
              <w:t>,8</w:t>
            </w:r>
          </w:p>
        </w:tc>
        <w:tc>
          <w:tcPr>
            <w:tcW w:w="1147"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sidRPr="00F537CF">
              <w:rPr>
                <w:sz w:val="28"/>
                <w:szCs w:val="28"/>
              </w:rPr>
              <w:t>0</w:t>
            </w:r>
          </w:p>
        </w:tc>
      </w:tr>
      <w:tr w:rsidR="00703D3C" w:rsidRPr="004313B5" w:rsidTr="00223E1A">
        <w:tblPrEx>
          <w:tblLook w:val="00A0" w:firstRow="1" w:lastRow="0" w:firstColumn="1" w:lastColumn="0" w:noHBand="0" w:noVBand="0"/>
        </w:tblPrEx>
        <w:trPr>
          <w:trHeight w:val="315"/>
        </w:trPr>
        <w:tc>
          <w:tcPr>
            <w:tcW w:w="731" w:type="dxa"/>
            <w:tcBorders>
              <w:top w:val="nil"/>
              <w:left w:val="single" w:sz="8" w:space="0" w:color="auto"/>
              <w:bottom w:val="single" w:sz="8" w:space="0" w:color="auto"/>
              <w:right w:val="single" w:sz="8" w:space="0" w:color="auto"/>
            </w:tcBorders>
            <w:shd w:val="clear" w:color="000000" w:fill="FFFFFF"/>
          </w:tcPr>
          <w:p w:rsidR="00703D3C" w:rsidRPr="004313B5" w:rsidRDefault="00A164F7" w:rsidP="00703D3C">
            <w:pPr>
              <w:jc w:val="center"/>
              <w:rPr>
                <w:color w:val="000000"/>
              </w:rPr>
            </w:pPr>
            <w:r>
              <w:rPr>
                <w:color w:val="000000"/>
              </w:rPr>
              <w:t>7</w:t>
            </w:r>
          </w:p>
        </w:tc>
        <w:tc>
          <w:tcPr>
            <w:tcW w:w="3199"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proofErr w:type="spellStart"/>
            <w:r>
              <w:rPr>
                <w:sz w:val="28"/>
                <w:szCs w:val="28"/>
              </w:rPr>
              <w:t>ул</w:t>
            </w:r>
            <w:proofErr w:type="gramStart"/>
            <w:r>
              <w:rPr>
                <w:sz w:val="28"/>
                <w:szCs w:val="28"/>
              </w:rPr>
              <w:t>.П</w:t>
            </w:r>
            <w:proofErr w:type="gramEnd"/>
            <w:r>
              <w:rPr>
                <w:sz w:val="28"/>
                <w:szCs w:val="28"/>
              </w:rPr>
              <w:t>олевая</w:t>
            </w:r>
            <w:proofErr w:type="spellEnd"/>
          </w:p>
        </w:tc>
        <w:tc>
          <w:tcPr>
            <w:tcW w:w="1471"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1,19</w:t>
            </w:r>
          </w:p>
        </w:tc>
        <w:tc>
          <w:tcPr>
            <w:tcW w:w="1370"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0</w:t>
            </w:r>
          </w:p>
        </w:tc>
        <w:tc>
          <w:tcPr>
            <w:tcW w:w="1438"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0,95</w:t>
            </w:r>
          </w:p>
        </w:tc>
        <w:tc>
          <w:tcPr>
            <w:tcW w:w="1147"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0,95</w:t>
            </w:r>
          </w:p>
        </w:tc>
      </w:tr>
      <w:tr w:rsidR="00703D3C" w:rsidRPr="004313B5" w:rsidTr="00223E1A">
        <w:tblPrEx>
          <w:tblLook w:val="00A0" w:firstRow="1" w:lastRow="0" w:firstColumn="1" w:lastColumn="0" w:noHBand="0" w:noVBand="0"/>
        </w:tblPrEx>
        <w:trPr>
          <w:trHeight w:val="315"/>
        </w:trPr>
        <w:tc>
          <w:tcPr>
            <w:tcW w:w="731" w:type="dxa"/>
            <w:tcBorders>
              <w:top w:val="nil"/>
              <w:left w:val="single" w:sz="8" w:space="0" w:color="auto"/>
              <w:bottom w:val="single" w:sz="8" w:space="0" w:color="auto"/>
              <w:right w:val="single" w:sz="8" w:space="0" w:color="auto"/>
            </w:tcBorders>
            <w:shd w:val="clear" w:color="000000" w:fill="FFFFFF"/>
          </w:tcPr>
          <w:p w:rsidR="00703D3C" w:rsidRPr="004313B5" w:rsidRDefault="00A164F7" w:rsidP="00703D3C">
            <w:pPr>
              <w:jc w:val="center"/>
              <w:rPr>
                <w:color w:val="000000"/>
              </w:rPr>
            </w:pPr>
            <w:r>
              <w:rPr>
                <w:color w:val="000000"/>
              </w:rPr>
              <w:t>8</w:t>
            </w:r>
          </w:p>
        </w:tc>
        <w:tc>
          <w:tcPr>
            <w:tcW w:w="3199"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proofErr w:type="spellStart"/>
            <w:r>
              <w:rPr>
                <w:sz w:val="28"/>
                <w:szCs w:val="28"/>
              </w:rPr>
              <w:t>ул</w:t>
            </w:r>
            <w:proofErr w:type="gramStart"/>
            <w:r>
              <w:rPr>
                <w:sz w:val="28"/>
                <w:szCs w:val="28"/>
              </w:rPr>
              <w:t>.С</w:t>
            </w:r>
            <w:proofErr w:type="gramEnd"/>
            <w:r>
              <w:rPr>
                <w:sz w:val="28"/>
                <w:szCs w:val="28"/>
              </w:rPr>
              <w:t>иреневая</w:t>
            </w:r>
            <w:proofErr w:type="spellEnd"/>
          </w:p>
        </w:tc>
        <w:tc>
          <w:tcPr>
            <w:tcW w:w="1471"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0,6</w:t>
            </w:r>
          </w:p>
        </w:tc>
        <w:tc>
          <w:tcPr>
            <w:tcW w:w="1370"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0,1</w:t>
            </w:r>
          </w:p>
        </w:tc>
        <w:tc>
          <w:tcPr>
            <w:tcW w:w="1438"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0,37</w:t>
            </w:r>
          </w:p>
        </w:tc>
        <w:tc>
          <w:tcPr>
            <w:tcW w:w="1147"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0,13</w:t>
            </w:r>
          </w:p>
        </w:tc>
      </w:tr>
      <w:tr w:rsidR="00703D3C" w:rsidRPr="004313B5" w:rsidTr="00223E1A">
        <w:tblPrEx>
          <w:tblLook w:val="00A0" w:firstRow="1" w:lastRow="0" w:firstColumn="1" w:lastColumn="0" w:noHBand="0" w:noVBand="0"/>
        </w:tblPrEx>
        <w:trPr>
          <w:trHeight w:val="330"/>
        </w:trPr>
        <w:tc>
          <w:tcPr>
            <w:tcW w:w="731" w:type="dxa"/>
            <w:tcBorders>
              <w:top w:val="nil"/>
              <w:left w:val="single" w:sz="8" w:space="0" w:color="auto"/>
              <w:bottom w:val="single" w:sz="8" w:space="0" w:color="auto"/>
              <w:right w:val="single" w:sz="8" w:space="0" w:color="auto"/>
            </w:tcBorders>
            <w:shd w:val="clear" w:color="000000" w:fill="FFFFFF"/>
          </w:tcPr>
          <w:p w:rsidR="00703D3C" w:rsidRPr="004313B5" w:rsidRDefault="00703D3C" w:rsidP="00A164F7">
            <w:pPr>
              <w:rPr>
                <w:b/>
                <w:bCs/>
                <w:color w:val="000000"/>
              </w:rPr>
            </w:pPr>
            <w:r w:rsidRPr="004313B5">
              <w:rPr>
                <w:b/>
                <w:bCs/>
                <w:color w:val="000000"/>
              </w:rPr>
              <w:t> </w:t>
            </w:r>
            <w:r w:rsidR="00A164F7">
              <w:rPr>
                <w:b/>
                <w:bCs/>
                <w:color w:val="000000"/>
              </w:rPr>
              <w:t>9</w:t>
            </w:r>
          </w:p>
        </w:tc>
        <w:tc>
          <w:tcPr>
            <w:tcW w:w="3199"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sidRPr="00F537CF">
              <w:rPr>
                <w:sz w:val="28"/>
                <w:szCs w:val="28"/>
              </w:rPr>
              <w:t xml:space="preserve">ул. </w:t>
            </w:r>
            <w:r w:rsidR="00A164F7">
              <w:rPr>
                <w:sz w:val="28"/>
                <w:szCs w:val="28"/>
              </w:rPr>
              <w:t>Центральная</w:t>
            </w:r>
          </w:p>
        </w:tc>
        <w:tc>
          <w:tcPr>
            <w:tcW w:w="1471"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1,2</w:t>
            </w:r>
          </w:p>
        </w:tc>
        <w:tc>
          <w:tcPr>
            <w:tcW w:w="1370"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sidRPr="00F537CF">
              <w:rPr>
                <w:sz w:val="28"/>
                <w:szCs w:val="28"/>
              </w:rPr>
              <w:t>0</w:t>
            </w:r>
          </w:p>
        </w:tc>
        <w:tc>
          <w:tcPr>
            <w:tcW w:w="1438" w:type="dxa"/>
            <w:tcBorders>
              <w:top w:val="nil"/>
              <w:left w:val="nil"/>
              <w:bottom w:val="single" w:sz="8" w:space="0" w:color="auto"/>
              <w:right w:val="single" w:sz="8" w:space="0" w:color="auto"/>
            </w:tcBorders>
            <w:shd w:val="clear" w:color="000000" w:fill="FFFFFF"/>
          </w:tcPr>
          <w:p w:rsidR="00703D3C" w:rsidRPr="00F537CF" w:rsidRDefault="00703D3C" w:rsidP="00A164F7">
            <w:pPr>
              <w:jc w:val="center"/>
              <w:rPr>
                <w:sz w:val="28"/>
                <w:szCs w:val="28"/>
              </w:rPr>
            </w:pPr>
            <w:r>
              <w:rPr>
                <w:sz w:val="28"/>
                <w:szCs w:val="28"/>
              </w:rPr>
              <w:t>0,</w:t>
            </w:r>
            <w:r w:rsidR="00A164F7">
              <w:rPr>
                <w:sz w:val="28"/>
                <w:szCs w:val="28"/>
              </w:rPr>
              <w:t>2</w:t>
            </w:r>
          </w:p>
        </w:tc>
        <w:tc>
          <w:tcPr>
            <w:tcW w:w="1147"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1,0</w:t>
            </w:r>
          </w:p>
        </w:tc>
      </w:tr>
      <w:tr w:rsidR="00703D3C" w:rsidRPr="004313B5" w:rsidTr="00223E1A">
        <w:tblPrEx>
          <w:tblLook w:val="00A0" w:firstRow="1" w:lastRow="0" w:firstColumn="1" w:lastColumn="0" w:noHBand="0" w:noVBand="0"/>
        </w:tblPrEx>
        <w:trPr>
          <w:trHeight w:val="330"/>
        </w:trPr>
        <w:tc>
          <w:tcPr>
            <w:tcW w:w="731" w:type="dxa"/>
            <w:tcBorders>
              <w:top w:val="nil"/>
              <w:left w:val="single" w:sz="8" w:space="0" w:color="auto"/>
              <w:bottom w:val="single" w:sz="8" w:space="0" w:color="auto"/>
              <w:right w:val="single" w:sz="8" w:space="0" w:color="auto"/>
            </w:tcBorders>
            <w:shd w:val="clear" w:color="000000" w:fill="FFFFFF"/>
          </w:tcPr>
          <w:p w:rsidR="00703D3C" w:rsidRPr="004313B5" w:rsidRDefault="00A164F7" w:rsidP="00703D3C">
            <w:pPr>
              <w:jc w:val="center"/>
              <w:rPr>
                <w:color w:val="000000"/>
              </w:rPr>
            </w:pPr>
            <w:r>
              <w:rPr>
                <w:color w:val="000000"/>
              </w:rPr>
              <w:t>10</w:t>
            </w:r>
          </w:p>
        </w:tc>
        <w:tc>
          <w:tcPr>
            <w:tcW w:w="3199"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с\кладбище</w:t>
            </w:r>
          </w:p>
        </w:tc>
        <w:tc>
          <w:tcPr>
            <w:tcW w:w="1471"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0,45</w:t>
            </w:r>
          </w:p>
        </w:tc>
        <w:tc>
          <w:tcPr>
            <w:tcW w:w="1370"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0,45</w:t>
            </w:r>
          </w:p>
        </w:tc>
        <w:tc>
          <w:tcPr>
            <w:tcW w:w="1438"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sidRPr="00F537CF">
              <w:rPr>
                <w:sz w:val="28"/>
                <w:szCs w:val="28"/>
              </w:rPr>
              <w:t>0</w:t>
            </w:r>
          </w:p>
        </w:tc>
        <w:tc>
          <w:tcPr>
            <w:tcW w:w="1147"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Pr>
                <w:sz w:val="28"/>
                <w:szCs w:val="28"/>
              </w:rPr>
              <w:t>0</w:t>
            </w:r>
          </w:p>
        </w:tc>
      </w:tr>
      <w:tr w:rsidR="00703D3C" w:rsidRPr="004313B5" w:rsidTr="00223E1A">
        <w:tblPrEx>
          <w:tblLook w:val="00A0" w:firstRow="1" w:lastRow="0" w:firstColumn="1" w:lastColumn="0" w:noHBand="0" w:noVBand="0"/>
        </w:tblPrEx>
        <w:trPr>
          <w:trHeight w:val="330"/>
        </w:trPr>
        <w:tc>
          <w:tcPr>
            <w:tcW w:w="731" w:type="dxa"/>
            <w:tcBorders>
              <w:top w:val="nil"/>
              <w:left w:val="single" w:sz="8" w:space="0" w:color="auto"/>
              <w:bottom w:val="single" w:sz="8" w:space="0" w:color="auto"/>
              <w:right w:val="single" w:sz="8" w:space="0" w:color="auto"/>
            </w:tcBorders>
            <w:shd w:val="clear" w:color="000000" w:fill="FFFFFF"/>
          </w:tcPr>
          <w:p w:rsidR="00703D3C" w:rsidRPr="004313B5" w:rsidRDefault="00A164F7" w:rsidP="00A164F7">
            <w:pPr>
              <w:jc w:val="center"/>
              <w:rPr>
                <w:color w:val="000000"/>
              </w:rPr>
            </w:pPr>
            <w:r>
              <w:rPr>
                <w:color w:val="000000"/>
              </w:rPr>
              <w:t>11</w:t>
            </w:r>
          </w:p>
        </w:tc>
        <w:tc>
          <w:tcPr>
            <w:tcW w:w="3199"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sidRPr="00F537CF">
              <w:rPr>
                <w:sz w:val="28"/>
                <w:szCs w:val="28"/>
              </w:rPr>
              <w:t xml:space="preserve">ул. </w:t>
            </w:r>
            <w:r w:rsidR="00A164F7">
              <w:rPr>
                <w:sz w:val="28"/>
                <w:szCs w:val="28"/>
              </w:rPr>
              <w:t>Алехин сад</w:t>
            </w:r>
          </w:p>
        </w:tc>
        <w:tc>
          <w:tcPr>
            <w:tcW w:w="1471"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0,35</w:t>
            </w:r>
          </w:p>
        </w:tc>
        <w:tc>
          <w:tcPr>
            <w:tcW w:w="1370"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Pr>
                <w:sz w:val="28"/>
                <w:szCs w:val="28"/>
              </w:rPr>
              <w:t>0</w:t>
            </w:r>
          </w:p>
        </w:tc>
        <w:tc>
          <w:tcPr>
            <w:tcW w:w="1438" w:type="dxa"/>
            <w:tcBorders>
              <w:top w:val="nil"/>
              <w:left w:val="nil"/>
              <w:bottom w:val="single" w:sz="8" w:space="0" w:color="auto"/>
              <w:right w:val="single" w:sz="8" w:space="0" w:color="auto"/>
            </w:tcBorders>
            <w:shd w:val="clear" w:color="000000" w:fill="FFFFFF"/>
          </w:tcPr>
          <w:p w:rsidR="00703D3C" w:rsidRPr="00F537CF" w:rsidRDefault="00A164F7" w:rsidP="00703D3C">
            <w:pPr>
              <w:jc w:val="center"/>
              <w:rPr>
                <w:sz w:val="28"/>
                <w:szCs w:val="28"/>
              </w:rPr>
            </w:pPr>
            <w:r>
              <w:rPr>
                <w:sz w:val="28"/>
                <w:szCs w:val="28"/>
              </w:rPr>
              <w:t>0,15</w:t>
            </w:r>
          </w:p>
        </w:tc>
        <w:tc>
          <w:tcPr>
            <w:tcW w:w="1147"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Pr>
                <w:sz w:val="28"/>
                <w:szCs w:val="28"/>
              </w:rPr>
              <w:t>0</w:t>
            </w:r>
            <w:r w:rsidR="00A164F7">
              <w:rPr>
                <w:sz w:val="28"/>
                <w:szCs w:val="28"/>
              </w:rPr>
              <w:t>,2</w:t>
            </w:r>
          </w:p>
        </w:tc>
      </w:tr>
      <w:tr w:rsidR="00703D3C" w:rsidRPr="004313B5" w:rsidTr="00223E1A">
        <w:tblPrEx>
          <w:tblLook w:val="00A0" w:firstRow="1" w:lastRow="0" w:firstColumn="1" w:lastColumn="0" w:noHBand="0" w:noVBand="0"/>
        </w:tblPrEx>
        <w:trPr>
          <w:trHeight w:val="330"/>
        </w:trPr>
        <w:tc>
          <w:tcPr>
            <w:tcW w:w="731" w:type="dxa"/>
            <w:tcBorders>
              <w:top w:val="nil"/>
              <w:left w:val="single" w:sz="8" w:space="0" w:color="auto"/>
              <w:bottom w:val="single" w:sz="8" w:space="0" w:color="auto"/>
              <w:right w:val="single" w:sz="8" w:space="0" w:color="auto"/>
            </w:tcBorders>
            <w:shd w:val="clear" w:color="000000" w:fill="FFFFFF"/>
          </w:tcPr>
          <w:p w:rsidR="00703D3C" w:rsidRPr="004313B5" w:rsidRDefault="00A164F7" w:rsidP="00703D3C">
            <w:pPr>
              <w:jc w:val="center"/>
              <w:rPr>
                <w:color w:val="000000"/>
              </w:rPr>
            </w:pPr>
            <w:r>
              <w:rPr>
                <w:color w:val="000000"/>
              </w:rPr>
              <w:t>12</w:t>
            </w:r>
          </w:p>
        </w:tc>
        <w:tc>
          <w:tcPr>
            <w:tcW w:w="3199"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sidRPr="00F537CF">
              <w:rPr>
                <w:sz w:val="28"/>
                <w:szCs w:val="28"/>
              </w:rPr>
              <w:t xml:space="preserve">ул. </w:t>
            </w:r>
            <w:r w:rsidR="00A164F7">
              <w:rPr>
                <w:sz w:val="28"/>
                <w:szCs w:val="28"/>
              </w:rPr>
              <w:t>Романки</w:t>
            </w:r>
          </w:p>
        </w:tc>
        <w:tc>
          <w:tcPr>
            <w:tcW w:w="1471"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Pr>
                <w:sz w:val="28"/>
                <w:szCs w:val="28"/>
              </w:rPr>
              <w:t>0,8</w:t>
            </w:r>
          </w:p>
        </w:tc>
        <w:tc>
          <w:tcPr>
            <w:tcW w:w="1370"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Pr>
                <w:sz w:val="28"/>
                <w:szCs w:val="28"/>
              </w:rPr>
              <w:t>0</w:t>
            </w:r>
            <w:r w:rsidR="00A164F7">
              <w:rPr>
                <w:sz w:val="28"/>
                <w:szCs w:val="28"/>
              </w:rPr>
              <w:t>,2</w:t>
            </w:r>
          </w:p>
        </w:tc>
        <w:tc>
          <w:tcPr>
            <w:tcW w:w="1438" w:type="dxa"/>
            <w:tcBorders>
              <w:top w:val="nil"/>
              <w:left w:val="nil"/>
              <w:bottom w:val="single" w:sz="8" w:space="0" w:color="auto"/>
              <w:right w:val="single" w:sz="8" w:space="0" w:color="auto"/>
            </w:tcBorders>
            <w:shd w:val="clear" w:color="000000" w:fill="FFFFFF"/>
          </w:tcPr>
          <w:p w:rsidR="00703D3C" w:rsidRPr="00F537CF" w:rsidRDefault="004A37AE" w:rsidP="00703D3C">
            <w:pPr>
              <w:jc w:val="center"/>
              <w:rPr>
                <w:sz w:val="28"/>
                <w:szCs w:val="28"/>
              </w:rPr>
            </w:pPr>
            <w:r>
              <w:rPr>
                <w:sz w:val="28"/>
                <w:szCs w:val="28"/>
              </w:rPr>
              <w:t>0,1</w:t>
            </w:r>
            <w:r w:rsidR="00703D3C">
              <w:rPr>
                <w:sz w:val="28"/>
                <w:szCs w:val="28"/>
              </w:rPr>
              <w:t>5</w:t>
            </w:r>
          </w:p>
        </w:tc>
        <w:tc>
          <w:tcPr>
            <w:tcW w:w="1147" w:type="dxa"/>
            <w:tcBorders>
              <w:top w:val="nil"/>
              <w:left w:val="nil"/>
              <w:bottom w:val="single" w:sz="8" w:space="0" w:color="auto"/>
              <w:right w:val="single" w:sz="8" w:space="0" w:color="auto"/>
            </w:tcBorders>
            <w:shd w:val="clear" w:color="000000" w:fill="FFFFFF"/>
          </w:tcPr>
          <w:p w:rsidR="00703D3C" w:rsidRPr="00F537CF" w:rsidRDefault="00703D3C" w:rsidP="004A37AE">
            <w:pPr>
              <w:jc w:val="center"/>
              <w:rPr>
                <w:sz w:val="28"/>
                <w:szCs w:val="28"/>
              </w:rPr>
            </w:pPr>
            <w:r>
              <w:rPr>
                <w:sz w:val="28"/>
                <w:szCs w:val="28"/>
              </w:rPr>
              <w:t>0,</w:t>
            </w:r>
            <w:r w:rsidR="004A37AE">
              <w:rPr>
                <w:sz w:val="28"/>
                <w:szCs w:val="28"/>
              </w:rPr>
              <w:t>4</w:t>
            </w:r>
            <w:r>
              <w:rPr>
                <w:sz w:val="28"/>
                <w:szCs w:val="28"/>
              </w:rPr>
              <w:t>5</w:t>
            </w:r>
          </w:p>
        </w:tc>
      </w:tr>
      <w:tr w:rsidR="00703D3C" w:rsidRPr="004313B5" w:rsidTr="00223E1A">
        <w:tblPrEx>
          <w:tblLook w:val="00A0" w:firstRow="1" w:lastRow="0" w:firstColumn="1" w:lastColumn="0" w:noHBand="0" w:noVBand="0"/>
        </w:tblPrEx>
        <w:trPr>
          <w:trHeight w:val="330"/>
        </w:trPr>
        <w:tc>
          <w:tcPr>
            <w:tcW w:w="731" w:type="dxa"/>
            <w:tcBorders>
              <w:top w:val="nil"/>
              <w:left w:val="single" w:sz="8" w:space="0" w:color="auto"/>
              <w:bottom w:val="single" w:sz="8" w:space="0" w:color="auto"/>
              <w:right w:val="single" w:sz="8" w:space="0" w:color="auto"/>
            </w:tcBorders>
            <w:shd w:val="clear" w:color="000000" w:fill="FFFFFF"/>
          </w:tcPr>
          <w:p w:rsidR="00703D3C" w:rsidRPr="004313B5" w:rsidRDefault="00703D3C" w:rsidP="004A37AE">
            <w:pPr>
              <w:jc w:val="center"/>
              <w:rPr>
                <w:color w:val="000000"/>
              </w:rPr>
            </w:pPr>
            <w:r>
              <w:rPr>
                <w:color w:val="000000"/>
              </w:rPr>
              <w:t>1</w:t>
            </w:r>
            <w:r w:rsidR="004A37AE">
              <w:rPr>
                <w:color w:val="000000"/>
              </w:rPr>
              <w:t>3</w:t>
            </w:r>
          </w:p>
        </w:tc>
        <w:tc>
          <w:tcPr>
            <w:tcW w:w="3199" w:type="dxa"/>
            <w:tcBorders>
              <w:top w:val="nil"/>
              <w:left w:val="nil"/>
              <w:bottom w:val="single" w:sz="8" w:space="0" w:color="auto"/>
              <w:right w:val="single" w:sz="8" w:space="0" w:color="auto"/>
            </w:tcBorders>
            <w:shd w:val="clear" w:color="000000" w:fill="FFFFFF"/>
          </w:tcPr>
          <w:p w:rsidR="00703D3C" w:rsidRPr="00F537CF" w:rsidRDefault="004A37AE" w:rsidP="004A37AE">
            <w:pPr>
              <w:jc w:val="center"/>
              <w:rPr>
                <w:sz w:val="28"/>
                <w:szCs w:val="28"/>
              </w:rPr>
            </w:pPr>
            <w:proofErr w:type="spellStart"/>
            <w:r>
              <w:rPr>
                <w:sz w:val="28"/>
                <w:szCs w:val="28"/>
              </w:rPr>
              <w:t>ул</w:t>
            </w:r>
            <w:proofErr w:type="gramStart"/>
            <w:r>
              <w:rPr>
                <w:sz w:val="28"/>
                <w:szCs w:val="28"/>
              </w:rPr>
              <w:t>.Щ</w:t>
            </w:r>
            <w:proofErr w:type="gramEnd"/>
            <w:r>
              <w:rPr>
                <w:sz w:val="28"/>
                <w:szCs w:val="28"/>
              </w:rPr>
              <w:t>емиловская</w:t>
            </w:r>
            <w:proofErr w:type="spellEnd"/>
            <w:r>
              <w:rPr>
                <w:sz w:val="28"/>
                <w:szCs w:val="28"/>
              </w:rPr>
              <w:t xml:space="preserve"> </w:t>
            </w:r>
            <w:proofErr w:type="spellStart"/>
            <w:r>
              <w:rPr>
                <w:sz w:val="28"/>
                <w:szCs w:val="28"/>
              </w:rPr>
              <w:t>Перегудова</w:t>
            </w:r>
            <w:proofErr w:type="spellEnd"/>
          </w:p>
        </w:tc>
        <w:tc>
          <w:tcPr>
            <w:tcW w:w="1471" w:type="dxa"/>
            <w:tcBorders>
              <w:top w:val="nil"/>
              <w:left w:val="nil"/>
              <w:bottom w:val="single" w:sz="8" w:space="0" w:color="auto"/>
              <w:right w:val="single" w:sz="8" w:space="0" w:color="auto"/>
            </w:tcBorders>
            <w:shd w:val="clear" w:color="000000" w:fill="FFFFFF"/>
          </w:tcPr>
          <w:p w:rsidR="00703D3C" w:rsidRPr="00F537CF" w:rsidRDefault="00703D3C" w:rsidP="004A37AE">
            <w:pPr>
              <w:jc w:val="center"/>
              <w:rPr>
                <w:sz w:val="28"/>
                <w:szCs w:val="28"/>
              </w:rPr>
            </w:pPr>
            <w:r>
              <w:rPr>
                <w:sz w:val="28"/>
                <w:szCs w:val="28"/>
              </w:rPr>
              <w:t>1,</w:t>
            </w:r>
            <w:r w:rsidR="004A37AE">
              <w:rPr>
                <w:sz w:val="28"/>
                <w:szCs w:val="28"/>
              </w:rPr>
              <w:t>58</w:t>
            </w:r>
          </w:p>
        </w:tc>
        <w:tc>
          <w:tcPr>
            <w:tcW w:w="1370"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Pr>
                <w:sz w:val="28"/>
                <w:szCs w:val="28"/>
              </w:rPr>
              <w:t>0</w:t>
            </w:r>
          </w:p>
        </w:tc>
        <w:tc>
          <w:tcPr>
            <w:tcW w:w="1438" w:type="dxa"/>
            <w:tcBorders>
              <w:top w:val="nil"/>
              <w:left w:val="nil"/>
              <w:bottom w:val="single" w:sz="8" w:space="0" w:color="auto"/>
              <w:right w:val="single" w:sz="8" w:space="0" w:color="auto"/>
            </w:tcBorders>
            <w:shd w:val="clear" w:color="000000" w:fill="FFFFFF"/>
          </w:tcPr>
          <w:p w:rsidR="00703D3C" w:rsidRPr="00F537CF" w:rsidRDefault="00703D3C" w:rsidP="004A37AE">
            <w:pPr>
              <w:jc w:val="center"/>
              <w:rPr>
                <w:sz w:val="28"/>
                <w:szCs w:val="28"/>
              </w:rPr>
            </w:pPr>
            <w:r w:rsidRPr="00F537CF">
              <w:rPr>
                <w:sz w:val="28"/>
                <w:szCs w:val="28"/>
              </w:rPr>
              <w:t>0,</w:t>
            </w:r>
            <w:r w:rsidR="004A37AE">
              <w:rPr>
                <w:sz w:val="28"/>
                <w:szCs w:val="28"/>
              </w:rPr>
              <w:t>85</w:t>
            </w:r>
          </w:p>
        </w:tc>
        <w:tc>
          <w:tcPr>
            <w:tcW w:w="1147" w:type="dxa"/>
            <w:tcBorders>
              <w:top w:val="nil"/>
              <w:left w:val="nil"/>
              <w:bottom w:val="single" w:sz="8" w:space="0" w:color="auto"/>
              <w:right w:val="single" w:sz="8" w:space="0" w:color="auto"/>
            </w:tcBorders>
            <w:shd w:val="clear" w:color="000000" w:fill="FFFFFF"/>
          </w:tcPr>
          <w:p w:rsidR="00703D3C" w:rsidRPr="00F537CF" w:rsidRDefault="00703D3C" w:rsidP="004A37AE">
            <w:pPr>
              <w:jc w:val="center"/>
              <w:rPr>
                <w:sz w:val="28"/>
                <w:szCs w:val="28"/>
              </w:rPr>
            </w:pPr>
            <w:r>
              <w:rPr>
                <w:sz w:val="28"/>
                <w:szCs w:val="28"/>
              </w:rPr>
              <w:t>0,</w:t>
            </w:r>
            <w:r w:rsidR="004A37AE">
              <w:rPr>
                <w:sz w:val="28"/>
                <w:szCs w:val="28"/>
              </w:rPr>
              <w:t>73</w:t>
            </w:r>
          </w:p>
        </w:tc>
      </w:tr>
      <w:tr w:rsidR="00703D3C" w:rsidRPr="004313B5" w:rsidTr="00223E1A">
        <w:tblPrEx>
          <w:tblLook w:val="00A0" w:firstRow="1" w:lastRow="0" w:firstColumn="1" w:lastColumn="0" w:noHBand="0" w:noVBand="0"/>
        </w:tblPrEx>
        <w:trPr>
          <w:trHeight w:val="330"/>
        </w:trPr>
        <w:tc>
          <w:tcPr>
            <w:tcW w:w="731" w:type="dxa"/>
            <w:tcBorders>
              <w:top w:val="nil"/>
              <w:left w:val="single" w:sz="8" w:space="0" w:color="auto"/>
              <w:bottom w:val="single" w:sz="8" w:space="0" w:color="auto"/>
              <w:right w:val="single" w:sz="8" w:space="0" w:color="auto"/>
            </w:tcBorders>
            <w:shd w:val="clear" w:color="000000" w:fill="FFFFFF"/>
          </w:tcPr>
          <w:p w:rsidR="00703D3C" w:rsidRPr="004313B5" w:rsidRDefault="00703D3C" w:rsidP="004A37AE">
            <w:pPr>
              <w:jc w:val="center"/>
              <w:rPr>
                <w:color w:val="000000"/>
              </w:rPr>
            </w:pPr>
            <w:r>
              <w:rPr>
                <w:color w:val="000000"/>
              </w:rPr>
              <w:t>1</w:t>
            </w:r>
            <w:r w:rsidR="004A37AE">
              <w:rPr>
                <w:color w:val="000000"/>
              </w:rPr>
              <w:t>4</w:t>
            </w:r>
          </w:p>
        </w:tc>
        <w:tc>
          <w:tcPr>
            <w:tcW w:w="3199" w:type="dxa"/>
            <w:tcBorders>
              <w:top w:val="nil"/>
              <w:left w:val="nil"/>
              <w:bottom w:val="single" w:sz="8" w:space="0" w:color="auto"/>
              <w:right w:val="single" w:sz="8" w:space="0" w:color="auto"/>
            </w:tcBorders>
            <w:shd w:val="clear" w:color="000000" w:fill="FFFFFF"/>
          </w:tcPr>
          <w:p w:rsidR="00703D3C" w:rsidRPr="00F537CF" w:rsidRDefault="004A37AE" w:rsidP="00703D3C">
            <w:pPr>
              <w:jc w:val="center"/>
              <w:rPr>
                <w:sz w:val="28"/>
                <w:szCs w:val="28"/>
              </w:rPr>
            </w:pPr>
            <w:proofErr w:type="spellStart"/>
            <w:r>
              <w:rPr>
                <w:sz w:val="28"/>
                <w:szCs w:val="28"/>
              </w:rPr>
              <w:t>Ул</w:t>
            </w:r>
            <w:proofErr w:type="gramStart"/>
            <w:r>
              <w:rPr>
                <w:sz w:val="28"/>
                <w:szCs w:val="28"/>
              </w:rPr>
              <w:t>.Г</w:t>
            </w:r>
            <w:proofErr w:type="gramEnd"/>
            <w:r>
              <w:rPr>
                <w:sz w:val="28"/>
                <w:szCs w:val="28"/>
              </w:rPr>
              <w:t>линкино</w:t>
            </w:r>
            <w:proofErr w:type="spellEnd"/>
          </w:p>
        </w:tc>
        <w:tc>
          <w:tcPr>
            <w:tcW w:w="1471" w:type="dxa"/>
            <w:tcBorders>
              <w:top w:val="nil"/>
              <w:left w:val="nil"/>
              <w:bottom w:val="single" w:sz="8" w:space="0" w:color="auto"/>
              <w:right w:val="single" w:sz="8" w:space="0" w:color="auto"/>
            </w:tcBorders>
            <w:shd w:val="clear" w:color="000000" w:fill="FFFFFF"/>
          </w:tcPr>
          <w:p w:rsidR="00703D3C" w:rsidRPr="00F537CF" w:rsidRDefault="004A37AE" w:rsidP="00703D3C">
            <w:pPr>
              <w:jc w:val="center"/>
              <w:rPr>
                <w:sz w:val="28"/>
                <w:szCs w:val="28"/>
              </w:rPr>
            </w:pPr>
            <w:r>
              <w:rPr>
                <w:sz w:val="28"/>
                <w:szCs w:val="28"/>
              </w:rPr>
              <w:t>0,8</w:t>
            </w:r>
          </w:p>
        </w:tc>
        <w:tc>
          <w:tcPr>
            <w:tcW w:w="1370" w:type="dxa"/>
            <w:tcBorders>
              <w:top w:val="nil"/>
              <w:left w:val="nil"/>
              <w:bottom w:val="single" w:sz="8" w:space="0" w:color="auto"/>
              <w:right w:val="single" w:sz="8" w:space="0" w:color="auto"/>
            </w:tcBorders>
            <w:shd w:val="clear" w:color="000000" w:fill="FFFFFF"/>
          </w:tcPr>
          <w:p w:rsidR="00703D3C" w:rsidRPr="00F537CF" w:rsidRDefault="004A37AE" w:rsidP="00703D3C">
            <w:pPr>
              <w:jc w:val="center"/>
              <w:rPr>
                <w:sz w:val="28"/>
                <w:szCs w:val="28"/>
              </w:rPr>
            </w:pPr>
            <w:r>
              <w:rPr>
                <w:sz w:val="28"/>
                <w:szCs w:val="28"/>
              </w:rPr>
              <w:t>0</w:t>
            </w:r>
          </w:p>
        </w:tc>
        <w:tc>
          <w:tcPr>
            <w:tcW w:w="1438" w:type="dxa"/>
            <w:tcBorders>
              <w:top w:val="nil"/>
              <w:left w:val="nil"/>
              <w:bottom w:val="single" w:sz="8" w:space="0" w:color="auto"/>
              <w:right w:val="single" w:sz="8" w:space="0" w:color="auto"/>
            </w:tcBorders>
            <w:shd w:val="clear" w:color="000000" w:fill="FFFFFF"/>
          </w:tcPr>
          <w:p w:rsidR="00703D3C" w:rsidRPr="00F537CF" w:rsidRDefault="004A37AE" w:rsidP="00703D3C">
            <w:pPr>
              <w:jc w:val="center"/>
              <w:rPr>
                <w:sz w:val="28"/>
                <w:szCs w:val="28"/>
              </w:rPr>
            </w:pPr>
            <w:r>
              <w:rPr>
                <w:sz w:val="28"/>
                <w:szCs w:val="28"/>
              </w:rPr>
              <w:t>0,25</w:t>
            </w:r>
          </w:p>
        </w:tc>
        <w:tc>
          <w:tcPr>
            <w:tcW w:w="1147" w:type="dxa"/>
            <w:tcBorders>
              <w:top w:val="nil"/>
              <w:left w:val="nil"/>
              <w:bottom w:val="single" w:sz="8" w:space="0" w:color="auto"/>
              <w:right w:val="single" w:sz="8" w:space="0" w:color="auto"/>
            </w:tcBorders>
            <w:shd w:val="clear" w:color="000000" w:fill="FFFFFF"/>
          </w:tcPr>
          <w:p w:rsidR="00703D3C" w:rsidRPr="00F537CF" w:rsidRDefault="004A37AE" w:rsidP="00703D3C">
            <w:pPr>
              <w:jc w:val="center"/>
              <w:rPr>
                <w:sz w:val="28"/>
                <w:szCs w:val="28"/>
              </w:rPr>
            </w:pPr>
            <w:r>
              <w:rPr>
                <w:sz w:val="28"/>
                <w:szCs w:val="28"/>
              </w:rPr>
              <w:t>0,55</w:t>
            </w:r>
          </w:p>
        </w:tc>
      </w:tr>
      <w:tr w:rsidR="00703D3C" w:rsidRPr="004313B5" w:rsidTr="00223E1A">
        <w:tblPrEx>
          <w:tblLook w:val="00A0" w:firstRow="1" w:lastRow="0" w:firstColumn="1" w:lastColumn="0" w:noHBand="0" w:noVBand="0"/>
        </w:tblPrEx>
        <w:trPr>
          <w:trHeight w:val="330"/>
        </w:trPr>
        <w:tc>
          <w:tcPr>
            <w:tcW w:w="731" w:type="dxa"/>
            <w:tcBorders>
              <w:top w:val="nil"/>
              <w:left w:val="single" w:sz="8" w:space="0" w:color="auto"/>
              <w:bottom w:val="single" w:sz="8" w:space="0" w:color="auto"/>
              <w:right w:val="single" w:sz="8" w:space="0" w:color="auto"/>
            </w:tcBorders>
            <w:shd w:val="clear" w:color="000000" w:fill="FFFFFF"/>
          </w:tcPr>
          <w:p w:rsidR="00703D3C" w:rsidRPr="004313B5" w:rsidRDefault="00703D3C" w:rsidP="004A37AE">
            <w:pPr>
              <w:jc w:val="center"/>
              <w:rPr>
                <w:color w:val="000000"/>
              </w:rPr>
            </w:pPr>
            <w:r>
              <w:rPr>
                <w:color w:val="000000"/>
              </w:rPr>
              <w:t>1</w:t>
            </w:r>
            <w:r w:rsidR="004A37AE">
              <w:rPr>
                <w:color w:val="000000"/>
              </w:rPr>
              <w:t>5</w:t>
            </w:r>
          </w:p>
        </w:tc>
        <w:tc>
          <w:tcPr>
            <w:tcW w:w="3199" w:type="dxa"/>
            <w:tcBorders>
              <w:top w:val="nil"/>
              <w:left w:val="nil"/>
              <w:bottom w:val="single" w:sz="8" w:space="0" w:color="auto"/>
              <w:right w:val="single" w:sz="8" w:space="0" w:color="auto"/>
            </w:tcBorders>
            <w:shd w:val="clear" w:color="000000" w:fill="FFFFFF"/>
          </w:tcPr>
          <w:p w:rsidR="00703D3C" w:rsidRPr="00F537CF" w:rsidRDefault="004A37AE" w:rsidP="00703D3C">
            <w:pPr>
              <w:jc w:val="center"/>
              <w:rPr>
                <w:sz w:val="28"/>
                <w:szCs w:val="28"/>
              </w:rPr>
            </w:pPr>
            <w:r>
              <w:rPr>
                <w:sz w:val="28"/>
                <w:szCs w:val="28"/>
              </w:rPr>
              <w:t>ул. Дворянская</w:t>
            </w:r>
          </w:p>
        </w:tc>
        <w:tc>
          <w:tcPr>
            <w:tcW w:w="1471" w:type="dxa"/>
            <w:tcBorders>
              <w:top w:val="nil"/>
              <w:left w:val="nil"/>
              <w:bottom w:val="single" w:sz="8" w:space="0" w:color="auto"/>
              <w:right w:val="single" w:sz="8" w:space="0" w:color="auto"/>
            </w:tcBorders>
            <w:shd w:val="clear" w:color="000000" w:fill="FFFFFF"/>
          </w:tcPr>
          <w:p w:rsidR="00703D3C" w:rsidRPr="00F537CF" w:rsidRDefault="00703D3C" w:rsidP="004A37AE">
            <w:pPr>
              <w:jc w:val="center"/>
              <w:rPr>
                <w:sz w:val="28"/>
                <w:szCs w:val="28"/>
              </w:rPr>
            </w:pPr>
            <w:r>
              <w:rPr>
                <w:sz w:val="28"/>
                <w:szCs w:val="28"/>
              </w:rPr>
              <w:t>0,</w:t>
            </w:r>
            <w:r w:rsidR="004A37AE">
              <w:rPr>
                <w:sz w:val="28"/>
                <w:szCs w:val="28"/>
              </w:rPr>
              <w:t>9</w:t>
            </w:r>
          </w:p>
        </w:tc>
        <w:tc>
          <w:tcPr>
            <w:tcW w:w="1370" w:type="dxa"/>
            <w:tcBorders>
              <w:top w:val="nil"/>
              <w:left w:val="nil"/>
              <w:bottom w:val="single" w:sz="8" w:space="0" w:color="auto"/>
              <w:right w:val="single" w:sz="8" w:space="0" w:color="auto"/>
            </w:tcBorders>
            <w:shd w:val="clear" w:color="000000" w:fill="FFFFFF"/>
          </w:tcPr>
          <w:p w:rsidR="00703D3C" w:rsidRPr="00F537CF" w:rsidRDefault="00703D3C" w:rsidP="004A37AE">
            <w:pPr>
              <w:jc w:val="center"/>
              <w:rPr>
                <w:sz w:val="28"/>
                <w:szCs w:val="28"/>
              </w:rPr>
            </w:pPr>
            <w:r>
              <w:rPr>
                <w:sz w:val="28"/>
                <w:szCs w:val="28"/>
              </w:rPr>
              <w:t>0,</w:t>
            </w:r>
            <w:r w:rsidR="004A37AE">
              <w:rPr>
                <w:sz w:val="28"/>
                <w:szCs w:val="28"/>
              </w:rPr>
              <w:t>6</w:t>
            </w:r>
          </w:p>
        </w:tc>
        <w:tc>
          <w:tcPr>
            <w:tcW w:w="1438"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Pr>
                <w:sz w:val="28"/>
                <w:szCs w:val="28"/>
              </w:rPr>
              <w:t>0</w:t>
            </w:r>
            <w:r w:rsidR="004A37AE">
              <w:rPr>
                <w:sz w:val="28"/>
                <w:szCs w:val="28"/>
              </w:rPr>
              <w:t>,17</w:t>
            </w:r>
          </w:p>
        </w:tc>
        <w:tc>
          <w:tcPr>
            <w:tcW w:w="1147" w:type="dxa"/>
            <w:tcBorders>
              <w:top w:val="nil"/>
              <w:left w:val="nil"/>
              <w:bottom w:val="single" w:sz="8" w:space="0" w:color="auto"/>
              <w:right w:val="single" w:sz="8" w:space="0" w:color="auto"/>
            </w:tcBorders>
            <w:shd w:val="clear" w:color="000000" w:fill="FFFFFF"/>
          </w:tcPr>
          <w:p w:rsidR="00703D3C" w:rsidRPr="00F537CF" w:rsidRDefault="00703D3C" w:rsidP="00703D3C">
            <w:pPr>
              <w:jc w:val="center"/>
              <w:rPr>
                <w:sz w:val="28"/>
                <w:szCs w:val="28"/>
              </w:rPr>
            </w:pPr>
            <w:r>
              <w:rPr>
                <w:sz w:val="28"/>
                <w:szCs w:val="28"/>
              </w:rPr>
              <w:t>0</w:t>
            </w:r>
            <w:r w:rsidR="004A37AE">
              <w:rPr>
                <w:sz w:val="28"/>
                <w:szCs w:val="28"/>
              </w:rPr>
              <w:t>,13</w:t>
            </w:r>
          </w:p>
        </w:tc>
      </w:tr>
      <w:tr w:rsidR="00703D3C" w:rsidRPr="004313B5" w:rsidTr="00223E1A">
        <w:tblPrEx>
          <w:tblLook w:val="00A0" w:firstRow="1" w:lastRow="0" w:firstColumn="1" w:lastColumn="0" w:noHBand="0" w:noVBand="0"/>
        </w:tblPrEx>
        <w:trPr>
          <w:trHeight w:val="330"/>
        </w:trPr>
        <w:tc>
          <w:tcPr>
            <w:tcW w:w="731" w:type="dxa"/>
            <w:tcBorders>
              <w:top w:val="nil"/>
              <w:left w:val="single" w:sz="8" w:space="0" w:color="auto"/>
              <w:bottom w:val="single" w:sz="8" w:space="0" w:color="auto"/>
              <w:right w:val="single" w:sz="8" w:space="0" w:color="auto"/>
            </w:tcBorders>
            <w:shd w:val="clear" w:color="000000" w:fill="FFFFFF"/>
          </w:tcPr>
          <w:p w:rsidR="00703D3C" w:rsidRPr="004313B5" w:rsidRDefault="00703D3C" w:rsidP="00703D3C">
            <w:pPr>
              <w:rPr>
                <w:color w:val="000000"/>
              </w:rPr>
            </w:pPr>
            <w:r w:rsidRPr="004313B5">
              <w:rPr>
                <w:color w:val="000000"/>
              </w:rPr>
              <w:t> </w:t>
            </w:r>
            <w:r w:rsidR="004A37AE">
              <w:rPr>
                <w:color w:val="000000"/>
              </w:rPr>
              <w:t>16</w:t>
            </w:r>
          </w:p>
        </w:tc>
        <w:tc>
          <w:tcPr>
            <w:tcW w:w="3199" w:type="dxa"/>
            <w:tcBorders>
              <w:top w:val="nil"/>
              <w:left w:val="nil"/>
              <w:bottom w:val="single" w:sz="8" w:space="0" w:color="auto"/>
              <w:right w:val="single" w:sz="8" w:space="0" w:color="auto"/>
            </w:tcBorders>
            <w:shd w:val="clear" w:color="000000" w:fill="FFFFFF"/>
          </w:tcPr>
          <w:p w:rsidR="00703D3C" w:rsidRDefault="004A37AE" w:rsidP="00703D3C">
            <w:pPr>
              <w:jc w:val="center"/>
              <w:rPr>
                <w:sz w:val="28"/>
                <w:szCs w:val="28"/>
              </w:rPr>
            </w:pPr>
            <w:r>
              <w:rPr>
                <w:sz w:val="28"/>
                <w:szCs w:val="28"/>
              </w:rPr>
              <w:t xml:space="preserve">ул. </w:t>
            </w:r>
            <w:proofErr w:type="spellStart"/>
            <w:r>
              <w:rPr>
                <w:sz w:val="28"/>
                <w:szCs w:val="28"/>
              </w:rPr>
              <w:t>Выгонская</w:t>
            </w:r>
            <w:proofErr w:type="spellEnd"/>
            <w:r>
              <w:rPr>
                <w:sz w:val="28"/>
                <w:szCs w:val="28"/>
              </w:rPr>
              <w:t xml:space="preserve"> </w:t>
            </w:r>
            <w:proofErr w:type="spellStart"/>
            <w:r>
              <w:rPr>
                <w:sz w:val="28"/>
                <w:szCs w:val="28"/>
              </w:rPr>
              <w:t>Буторина</w:t>
            </w:r>
            <w:proofErr w:type="spellEnd"/>
          </w:p>
        </w:tc>
        <w:tc>
          <w:tcPr>
            <w:tcW w:w="1471" w:type="dxa"/>
            <w:tcBorders>
              <w:top w:val="nil"/>
              <w:left w:val="nil"/>
              <w:bottom w:val="single" w:sz="8" w:space="0" w:color="auto"/>
              <w:right w:val="single" w:sz="8" w:space="0" w:color="auto"/>
            </w:tcBorders>
            <w:shd w:val="clear" w:color="000000" w:fill="FFFFFF"/>
          </w:tcPr>
          <w:p w:rsidR="00703D3C" w:rsidRDefault="004A37AE" w:rsidP="00703D3C">
            <w:pPr>
              <w:jc w:val="center"/>
              <w:rPr>
                <w:sz w:val="28"/>
                <w:szCs w:val="28"/>
              </w:rPr>
            </w:pPr>
            <w:r>
              <w:rPr>
                <w:sz w:val="28"/>
                <w:szCs w:val="28"/>
              </w:rPr>
              <w:t>1,33</w:t>
            </w:r>
          </w:p>
        </w:tc>
        <w:tc>
          <w:tcPr>
            <w:tcW w:w="1370" w:type="dxa"/>
            <w:tcBorders>
              <w:top w:val="nil"/>
              <w:left w:val="nil"/>
              <w:bottom w:val="single" w:sz="8" w:space="0" w:color="auto"/>
              <w:right w:val="single" w:sz="8" w:space="0" w:color="auto"/>
            </w:tcBorders>
            <w:shd w:val="clear" w:color="000000" w:fill="FFFFFF"/>
          </w:tcPr>
          <w:p w:rsidR="00703D3C" w:rsidRDefault="00703D3C" w:rsidP="004A37AE">
            <w:pPr>
              <w:jc w:val="center"/>
              <w:rPr>
                <w:sz w:val="28"/>
                <w:szCs w:val="28"/>
              </w:rPr>
            </w:pPr>
            <w:r>
              <w:rPr>
                <w:sz w:val="28"/>
                <w:szCs w:val="28"/>
              </w:rPr>
              <w:t>0,</w:t>
            </w:r>
            <w:r w:rsidR="004A37AE">
              <w:rPr>
                <w:sz w:val="28"/>
                <w:szCs w:val="28"/>
              </w:rPr>
              <w:t>8</w:t>
            </w:r>
          </w:p>
        </w:tc>
        <w:tc>
          <w:tcPr>
            <w:tcW w:w="1438" w:type="dxa"/>
            <w:tcBorders>
              <w:top w:val="nil"/>
              <w:left w:val="nil"/>
              <w:bottom w:val="single" w:sz="8" w:space="0" w:color="auto"/>
              <w:right w:val="single" w:sz="8" w:space="0" w:color="auto"/>
            </w:tcBorders>
            <w:shd w:val="clear" w:color="000000" w:fill="FFFFFF"/>
          </w:tcPr>
          <w:p w:rsidR="00703D3C" w:rsidRDefault="00703D3C" w:rsidP="00703D3C">
            <w:pPr>
              <w:jc w:val="center"/>
              <w:rPr>
                <w:sz w:val="28"/>
                <w:szCs w:val="28"/>
              </w:rPr>
            </w:pPr>
            <w:r>
              <w:rPr>
                <w:sz w:val="28"/>
                <w:szCs w:val="28"/>
              </w:rPr>
              <w:t>0</w:t>
            </w:r>
            <w:r w:rsidR="004A37AE">
              <w:rPr>
                <w:sz w:val="28"/>
                <w:szCs w:val="28"/>
              </w:rPr>
              <w:t>,2</w:t>
            </w:r>
          </w:p>
        </w:tc>
        <w:tc>
          <w:tcPr>
            <w:tcW w:w="1147" w:type="dxa"/>
            <w:tcBorders>
              <w:top w:val="nil"/>
              <w:left w:val="nil"/>
              <w:bottom w:val="single" w:sz="8" w:space="0" w:color="auto"/>
              <w:right w:val="single" w:sz="8" w:space="0" w:color="auto"/>
            </w:tcBorders>
            <w:shd w:val="clear" w:color="000000" w:fill="FFFFFF"/>
          </w:tcPr>
          <w:p w:rsidR="00703D3C" w:rsidRDefault="00703D3C" w:rsidP="00703D3C">
            <w:pPr>
              <w:jc w:val="center"/>
              <w:rPr>
                <w:sz w:val="28"/>
                <w:szCs w:val="28"/>
              </w:rPr>
            </w:pPr>
            <w:r>
              <w:rPr>
                <w:sz w:val="28"/>
                <w:szCs w:val="28"/>
              </w:rPr>
              <w:t>0</w:t>
            </w:r>
            <w:r w:rsidR="004A37AE">
              <w:rPr>
                <w:sz w:val="28"/>
                <w:szCs w:val="28"/>
              </w:rPr>
              <w:t>,33</w:t>
            </w:r>
          </w:p>
        </w:tc>
      </w:tr>
    </w:tbl>
    <w:p w:rsidR="00617283" w:rsidRDefault="00617283" w:rsidP="00895A36">
      <w:pPr>
        <w:ind w:right="-1"/>
        <w:jc w:val="both"/>
        <w:rPr>
          <w:sz w:val="24"/>
          <w:szCs w:val="24"/>
        </w:rPr>
      </w:pPr>
    </w:p>
    <w:p w:rsidR="00617283" w:rsidRPr="000A4211" w:rsidRDefault="00617283" w:rsidP="00D95C86">
      <w:pPr>
        <w:shd w:val="clear" w:color="auto" w:fill="FFFFFF"/>
        <w:spacing w:line="100" w:lineRule="atLeast"/>
        <w:ind w:left="426"/>
        <w:rPr>
          <w:sz w:val="24"/>
          <w:szCs w:val="24"/>
        </w:rPr>
      </w:pPr>
    </w:p>
    <w:p w:rsidR="00617283" w:rsidRPr="000A4211" w:rsidRDefault="00617283" w:rsidP="00D95C86">
      <w:pPr>
        <w:spacing w:line="100" w:lineRule="atLeast"/>
        <w:jc w:val="both"/>
        <w:rPr>
          <w:sz w:val="24"/>
          <w:szCs w:val="24"/>
        </w:rPr>
      </w:pPr>
    </w:p>
    <w:p w:rsidR="00617283" w:rsidRPr="000A4211" w:rsidRDefault="007F275D" w:rsidP="00D63A48">
      <w:pPr>
        <w:ind w:firstLine="708"/>
        <w:jc w:val="center"/>
        <w:rPr>
          <w:b/>
          <w:bCs/>
          <w:sz w:val="24"/>
          <w:szCs w:val="24"/>
        </w:rPr>
      </w:pPr>
      <w:r>
        <w:rPr>
          <w:b/>
          <w:bCs/>
          <w:sz w:val="24"/>
          <w:szCs w:val="24"/>
        </w:rPr>
        <w:t xml:space="preserve">2.5 </w:t>
      </w:r>
      <w:r w:rsidR="00617283" w:rsidRPr="007F275D">
        <w:rPr>
          <w:bCs/>
          <w:sz w:val="24"/>
          <w:szCs w:val="24"/>
        </w:rPr>
        <w:t>Анализ состава парка транспортных средств и уровня автомобилизации сельского поселения, обеспеченность парковками (парковочными местами).</w:t>
      </w:r>
    </w:p>
    <w:p w:rsidR="00617283" w:rsidRPr="000A4211" w:rsidRDefault="00617283" w:rsidP="00D95C86">
      <w:pPr>
        <w:ind w:firstLine="708"/>
        <w:jc w:val="both"/>
        <w:rPr>
          <w:sz w:val="24"/>
          <w:szCs w:val="24"/>
        </w:rPr>
      </w:pPr>
      <w:r w:rsidRPr="000A4211">
        <w:rPr>
          <w:sz w:val="24"/>
          <w:szCs w:val="24"/>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2014-2016 годы отмечается рост транспортных средств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617283" w:rsidRPr="00933A04" w:rsidRDefault="00617283" w:rsidP="00D95C86">
      <w:pPr>
        <w:spacing w:line="360" w:lineRule="auto"/>
        <w:jc w:val="center"/>
        <w:rPr>
          <w:b/>
          <w:bCs/>
          <w:sz w:val="24"/>
          <w:szCs w:val="24"/>
        </w:rPr>
      </w:pPr>
      <w:r w:rsidRPr="00933A04">
        <w:rPr>
          <w:b/>
          <w:bCs/>
          <w:sz w:val="24"/>
          <w:szCs w:val="24"/>
        </w:rPr>
        <w:t xml:space="preserve">Таблица 5. Оценка уровня автомобилизации населения на территории  сельского поселения </w:t>
      </w:r>
      <w:proofErr w:type="spellStart"/>
      <w:r w:rsidR="00E72356">
        <w:rPr>
          <w:b/>
          <w:bCs/>
          <w:sz w:val="24"/>
          <w:szCs w:val="24"/>
        </w:rPr>
        <w:t>Елецко</w:t>
      </w:r>
      <w:proofErr w:type="spellEnd"/>
      <w:r w:rsidR="00E72356">
        <w:rPr>
          <w:b/>
          <w:bCs/>
          <w:sz w:val="24"/>
          <w:szCs w:val="24"/>
        </w:rPr>
        <w:t>-Лозовский</w:t>
      </w:r>
      <w:r w:rsidRPr="00933A04">
        <w:rPr>
          <w:b/>
          <w:bCs/>
          <w:sz w:val="24"/>
          <w:szCs w:val="24"/>
        </w:rPr>
        <w:t xml:space="preserve"> сельсовет:</w:t>
      </w:r>
    </w:p>
    <w:tbl>
      <w:tblPr>
        <w:tblW w:w="8528" w:type="dxa"/>
        <w:jc w:val="center"/>
        <w:tblLook w:val="00A0" w:firstRow="1" w:lastRow="0" w:firstColumn="1" w:lastColumn="0" w:noHBand="0" w:noVBand="0"/>
      </w:tblPr>
      <w:tblGrid>
        <w:gridCol w:w="687"/>
        <w:gridCol w:w="5452"/>
        <w:gridCol w:w="1120"/>
        <w:gridCol w:w="1269"/>
      </w:tblGrid>
      <w:tr w:rsidR="00617283" w:rsidRPr="000A4211">
        <w:trPr>
          <w:trHeight w:val="675"/>
          <w:jc w:val="center"/>
        </w:trPr>
        <w:tc>
          <w:tcPr>
            <w:tcW w:w="687" w:type="dxa"/>
            <w:tcBorders>
              <w:top w:val="single" w:sz="4" w:space="0" w:color="auto"/>
              <w:left w:val="single" w:sz="4" w:space="0" w:color="auto"/>
              <w:bottom w:val="single" w:sz="4" w:space="0" w:color="auto"/>
              <w:right w:val="single" w:sz="4" w:space="0" w:color="auto"/>
            </w:tcBorders>
            <w:vAlign w:val="center"/>
          </w:tcPr>
          <w:p w:rsidR="00617283" w:rsidRPr="000A4211" w:rsidRDefault="00617283" w:rsidP="00222611">
            <w:pPr>
              <w:ind w:right="-2"/>
              <w:jc w:val="center"/>
              <w:rPr>
                <w:b/>
                <w:bCs/>
                <w:color w:val="000000"/>
                <w:sz w:val="24"/>
                <w:szCs w:val="24"/>
              </w:rPr>
            </w:pPr>
            <w:r w:rsidRPr="000A4211">
              <w:rPr>
                <w:b/>
                <w:bCs/>
                <w:color w:val="000000"/>
                <w:sz w:val="24"/>
                <w:szCs w:val="24"/>
              </w:rPr>
              <w:t>№</w:t>
            </w:r>
          </w:p>
        </w:tc>
        <w:tc>
          <w:tcPr>
            <w:tcW w:w="5452" w:type="dxa"/>
            <w:tcBorders>
              <w:top w:val="single" w:sz="4" w:space="0" w:color="auto"/>
              <w:left w:val="nil"/>
              <w:bottom w:val="single" w:sz="4" w:space="0" w:color="auto"/>
              <w:right w:val="single" w:sz="4" w:space="0" w:color="auto"/>
            </w:tcBorders>
            <w:vAlign w:val="center"/>
          </w:tcPr>
          <w:p w:rsidR="00617283" w:rsidRPr="000A4211" w:rsidRDefault="00617283" w:rsidP="00222611">
            <w:pPr>
              <w:ind w:right="-2"/>
              <w:jc w:val="center"/>
              <w:rPr>
                <w:b/>
                <w:bCs/>
                <w:color w:val="000000"/>
                <w:sz w:val="24"/>
                <w:szCs w:val="24"/>
              </w:rPr>
            </w:pPr>
            <w:r w:rsidRPr="000A4211">
              <w:rPr>
                <w:b/>
                <w:bCs/>
                <w:color w:val="000000"/>
                <w:sz w:val="24"/>
                <w:szCs w:val="24"/>
              </w:rPr>
              <w:t>Показатели</w:t>
            </w:r>
          </w:p>
        </w:tc>
        <w:tc>
          <w:tcPr>
            <w:tcW w:w="1120" w:type="dxa"/>
            <w:tcBorders>
              <w:top w:val="single" w:sz="4" w:space="0" w:color="auto"/>
              <w:left w:val="nil"/>
              <w:bottom w:val="single" w:sz="4" w:space="0" w:color="auto"/>
              <w:right w:val="single" w:sz="4" w:space="0" w:color="auto"/>
            </w:tcBorders>
            <w:vAlign w:val="center"/>
          </w:tcPr>
          <w:p w:rsidR="00617283" w:rsidRPr="000A4211" w:rsidRDefault="00617283" w:rsidP="00222611">
            <w:pPr>
              <w:ind w:right="-2"/>
              <w:jc w:val="center"/>
              <w:rPr>
                <w:b/>
                <w:bCs/>
                <w:color w:val="000000"/>
                <w:sz w:val="24"/>
                <w:szCs w:val="24"/>
              </w:rPr>
            </w:pPr>
            <w:r w:rsidRPr="000A4211">
              <w:rPr>
                <w:b/>
                <w:bCs/>
                <w:color w:val="000000"/>
                <w:sz w:val="24"/>
                <w:szCs w:val="24"/>
              </w:rPr>
              <w:t>2015 год (факт)</w:t>
            </w:r>
          </w:p>
        </w:tc>
        <w:tc>
          <w:tcPr>
            <w:tcW w:w="1269" w:type="dxa"/>
            <w:tcBorders>
              <w:top w:val="single" w:sz="4" w:space="0" w:color="auto"/>
              <w:left w:val="nil"/>
              <w:bottom w:val="single" w:sz="4" w:space="0" w:color="auto"/>
              <w:right w:val="single" w:sz="4" w:space="0" w:color="auto"/>
            </w:tcBorders>
            <w:vAlign w:val="center"/>
          </w:tcPr>
          <w:p w:rsidR="00617283" w:rsidRPr="000A4211" w:rsidRDefault="00617283" w:rsidP="00222611">
            <w:pPr>
              <w:ind w:right="-2"/>
              <w:jc w:val="center"/>
              <w:rPr>
                <w:b/>
                <w:bCs/>
                <w:color w:val="000000"/>
                <w:sz w:val="24"/>
                <w:szCs w:val="24"/>
              </w:rPr>
            </w:pPr>
            <w:r w:rsidRPr="000A4211">
              <w:rPr>
                <w:b/>
                <w:bCs/>
                <w:color w:val="000000"/>
                <w:sz w:val="24"/>
                <w:szCs w:val="24"/>
              </w:rPr>
              <w:t>2016 год (факт)</w:t>
            </w:r>
          </w:p>
        </w:tc>
      </w:tr>
      <w:tr w:rsidR="00617283" w:rsidRPr="000A4211">
        <w:trPr>
          <w:trHeight w:val="273"/>
          <w:jc w:val="center"/>
        </w:trPr>
        <w:tc>
          <w:tcPr>
            <w:tcW w:w="687" w:type="dxa"/>
            <w:tcBorders>
              <w:top w:val="nil"/>
              <w:left w:val="single" w:sz="4" w:space="0" w:color="auto"/>
              <w:bottom w:val="single" w:sz="4" w:space="0" w:color="auto"/>
              <w:right w:val="single" w:sz="4" w:space="0" w:color="auto"/>
            </w:tcBorders>
            <w:vAlign w:val="center"/>
          </w:tcPr>
          <w:p w:rsidR="00617283" w:rsidRPr="000A4211" w:rsidRDefault="00617283" w:rsidP="00222611">
            <w:pPr>
              <w:ind w:right="-2"/>
              <w:jc w:val="center"/>
              <w:rPr>
                <w:color w:val="000000"/>
                <w:sz w:val="24"/>
                <w:szCs w:val="24"/>
              </w:rPr>
            </w:pPr>
            <w:r w:rsidRPr="000A4211">
              <w:rPr>
                <w:color w:val="000000"/>
                <w:sz w:val="24"/>
                <w:szCs w:val="24"/>
              </w:rPr>
              <w:t>1</w:t>
            </w:r>
          </w:p>
        </w:tc>
        <w:tc>
          <w:tcPr>
            <w:tcW w:w="5452" w:type="dxa"/>
            <w:tcBorders>
              <w:top w:val="nil"/>
              <w:left w:val="nil"/>
              <w:bottom w:val="single" w:sz="4" w:space="0" w:color="auto"/>
              <w:right w:val="single" w:sz="4" w:space="0" w:color="auto"/>
            </w:tcBorders>
            <w:vAlign w:val="center"/>
          </w:tcPr>
          <w:p w:rsidR="00617283" w:rsidRPr="000A4211" w:rsidRDefault="00617283" w:rsidP="00222611">
            <w:pPr>
              <w:ind w:right="-2"/>
              <w:jc w:val="center"/>
              <w:rPr>
                <w:color w:val="000000"/>
                <w:sz w:val="24"/>
                <w:szCs w:val="24"/>
              </w:rPr>
            </w:pPr>
            <w:r w:rsidRPr="000A4211">
              <w:rPr>
                <w:color w:val="000000"/>
                <w:sz w:val="24"/>
                <w:szCs w:val="24"/>
              </w:rPr>
              <w:t>Общая численность населения, тыс. чел.</w:t>
            </w:r>
          </w:p>
        </w:tc>
        <w:tc>
          <w:tcPr>
            <w:tcW w:w="1120" w:type="dxa"/>
            <w:tcBorders>
              <w:top w:val="nil"/>
              <w:left w:val="nil"/>
              <w:bottom w:val="single" w:sz="4" w:space="0" w:color="auto"/>
              <w:right w:val="single" w:sz="4" w:space="0" w:color="auto"/>
            </w:tcBorders>
            <w:vAlign w:val="center"/>
          </w:tcPr>
          <w:p w:rsidR="00617283" w:rsidRPr="000A4211" w:rsidRDefault="004A37AE" w:rsidP="00222611">
            <w:pPr>
              <w:ind w:right="-2"/>
              <w:jc w:val="center"/>
              <w:rPr>
                <w:sz w:val="24"/>
                <w:szCs w:val="24"/>
              </w:rPr>
            </w:pPr>
            <w:r>
              <w:rPr>
                <w:sz w:val="24"/>
                <w:szCs w:val="24"/>
              </w:rPr>
              <w:t>1200</w:t>
            </w:r>
          </w:p>
        </w:tc>
        <w:tc>
          <w:tcPr>
            <w:tcW w:w="1269" w:type="dxa"/>
            <w:tcBorders>
              <w:top w:val="nil"/>
              <w:left w:val="nil"/>
              <w:bottom w:val="single" w:sz="4" w:space="0" w:color="auto"/>
              <w:right w:val="single" w:sz="4" w:space="0" w:color="auto"/>
            </w:tcBorders>
            <w:vAlign w:val="center"/>
          </w:tcPr>
          <w:p w:rsidR="00617283" w:rsidRPr="000A4211" w:rsidRDefault="004A37AE" w:rsidP="00222611">
            <w:pPr>
              <w:ind w:right="-2"/>
              <w:jc w:val="center"/>
              <w:rPr>
                <w:sz w:val="24"/>
                <w:szCs w:val="24"/>
              </w:rPr>
            </w:pPr>
            <w:r>
              <w:rPr>
                <w:sz w:val="24"/>
                <w:szCs w:val="24"/>
              </w:rPr>
              <w:t>1196</w:t>
            </w:r>
          </w:p>
        </w:tc>
      </w:tr>
      <w:tr w:rsidR="00617283" w:rsidRPr="000A4211">
        <w:trPr>
          <w:trHeight w:val="615"/>
          <w:jc w:val="center"/>
        </w:trPr>
        <w:tc>
          <w:tcPr>
            <w:tcW w:w="687" w:type="dxa"/>
            <w:tcBorders>
              <w:top w:val="nil"/>
              <w:left w:val="single" w:sz="4" w:space="0" w:color="auto"/>
              <w:bottom w:val="single" w:sz="4" w:space="0" w:color="auto"/>
              <w:right w:val="single" w:sz="4" w:space="0" w:color="auto"/>
            </w:tcBorders>
            <w:vAlign w:val="center"/>
          </w:tcPr>
          <w:p w:rsidR="00617283" w:rsidRPr="000A4211" w:rsidRDefault="00617283" w:rsidP="00222611">
            <w:pPr>
              <w:ind w:right="-2"/>
              <w:jc w:val="center"/>
              <w:rPr>
                <w:color w:val="000000"/>
                <w:sz w:val="24"/>
                <w:szCs w:val="24"/>
              </w:rPr>
            </w:pPr>
            <w:r w:rsidRPr="000A4211">
              <w:rPr>
                <w:color w:val="000000"/>
                <w:sz w:val="24"/>
                <w:szCs w:val="24"/>
              </w:rPr>
              <w:t>2</w:t>
            </w:r>
          </w:p>
        </w:tc>
        <w:tc>
          <w:tcPr>
            <w:tcW w:w="5452" w:type="dxa"/>
            <w:tcBorders>
              <w:top w:val="nil"/>
              <w:left w:val="nil"/>
              <w:bottom w:val="single" w:sz="4" w:space="0" w:color="auto"/>
              <w:right w:val="single" w:sz="4" w:space="0" w:color="auto"/>
            </w:tcBorders>
            <w:vAlign w:val="center"/>
          </w:tcPr>
          <w:p w:rsidR="00617283" w:rsidRPr="000A4211" w:rsidRDefault="00617283" w:rsidP="00222611">
            <w:pPr>
              <w:ind w:right="-2"/>
              <w:jc w:val="center"/>
              <w:rPr>
                <w:color w:val="000000"/>
                <w:sz w:val="24"/>
                <w:szCs w:val="24"/>
              </w:rPr>
            </w:pPr>
            <w:r w:rsidRPr="000A4211">
              <w:rPr>
                <w:color w:val="000000"/>
                <w:sz w:val="24"/>
                <w:szCs w:val="24"/>
              </w:rPr>
              <w:t>Количество автомобилей у населения, ед.</w:t>
            </w:r>
          </w:p>
        </w:tc>
        <w:tc>
          <w:tcPr>
            <w:tcW w:w="1120" w:type="dxa"/>
            <w:tcBorders>
              <w:top w:val="nil"/>
              <w:left w:val="nil"/>
              <w:bottom w:val="single" w:sz="4" w:space="0" w:color="auto"/>
              <w:right w:val="single" w:sz="4" w:space="0" w:color="auto"/>
            </w:tcBorders>
            <w:vAlign w:val="center"/>
          </w:tcPr>
          <w:p w:rsidR="00617283" w:rsidRPr="000A4211" w:rsidRDefault="004A37AE" w:rsidP="00222611">
            <w:pPr>
              <w:ind w:right="-2"/>
              <w:jc w:val="center"/>
              <w:rPr>
                <w:sz w:val="24"/>
                <w:szCs w:val="24"/>
              </w:rPr>
            </w:pPr>
            <w:r>
              <w:rPr>
                <w:sz w:val="24"/>
                <w:szCs w:val="24"/>
              </w:rPr>
              <w:t>350</w:t>
            </w:r>
          </w:p>
        </w:tc>
        <w:tc>
          <w:tcPr>
            <w:tcW w:w="1269" w:type="dxa"/>
            <w:tcBorders>
              <w:top w:val="nil"/>
              <w:left w:val="nil"/>
              <w:bottom w:val="single" w:sz="4" w:space="0" w:color="auto"/>
              <w:right w:val="single" w:sz="4" w:space="0" w:color="auto"/>
            </w:tcBorders>
            <w:vAlign w:val="center"/>
          </w:tcPr>
          <w:p w:rsidR="00617283" w:rsidRPr="000A4211" w:rsidRDefault="004A37AE" w:rsidP="00222611">
            <w:pPr>
              <w:ind w:right="-2"/>
              <w:jc w:val="center"/>
              <w:rPr>
                <w:sz w:val="24"/>
                <w:szCs w:val="24"/>
              </w:rPr>
            </w:pPr>
            <w:r>
              <w:rPr>
                <w:sz w:val="24"/>
                <w:szCs w:val="24"/>
              </w:rPr>
              <w:t>355</w:t>
            </w:r>
          </w:p>
        </w:tc>
      </w:tr>
      <w:tr w:rsidR="00617283" w:rsidRPr="000A4211">
        <w:trPr>
          <w:trHeight w:val="615"/>
          <w:jc w:val="center"/>
        </w:trPr>
        <w:tc>
          <w:tcPr>
            <w:tcW w:w="687" w:type="dxa"/>
            <w:tcBorders>
              <w:top w:val="nil"/>
              <w:left w:val="single" w:sz="4" w:space="0" w:color="auto"/>
              <w:bottom w:val="single" w:sz="4" w:space="0" w:color="auto"/>
              <w:right w:val="single" w:sz="4" w:space="0" w:color="auto"/>
            </w:tcBorders>
            <w:vAlign w:val="center"/>
          </w:tcPr>
          <w:p w:rsidR="00617283" w:rsidRPr="000A4211" w:rsidRDefault="00617283" w:rsidP="00222611">
            <w:pPr>
              <w:ind w:right="-2"/>
              <w:jc w:val="center"/>
              <w:rPr>
                <w:color w:val="000000"/>
                <w:sz w:val="24"/>
                <w:szCs w:val="24"/>
              </w:rPr>
            </w:pPr>
            <w:r w:rsidRPr="000A4211">
              <w:rPr>
                <w:color w:val="000000"/>
                <w:sz w:val="24"/>
                <w:szCs w:val="24"/>
              </w:rPr>
              <w:lastRenderedPageBreak/>
              <w:t>3</w:t>
            </w:r>
          </w:p>
        </w:tc>
        <w:tc>
          <w:tcPr>
            <w:tcW w:w="5452" w:type="dxa"/>
            <w:tcBorders>
              <w:top w:val="nil"/>
              <w:left w:val="nil"/>
              <w:bottom w:val="single" w:sz="4" w:space="0" w:color="auto"/>
              <w:right w:val="single" w:sz="4" w:space="0" w:color="auto"/>
            </w:tcBorders>
            <w:vAlign w:val="center"/>
          </w:tcPr>
          <w:p w:rsidR="00617283" w:rsidRPr="000A4211" w:rsidRDefault="00617283" w:rsidP="00222611">
            <w:pPr>
              <w:ind w:right="-2"/>
              <w:jc w:val="center"/>
              <w:rPr>
                <w:color w:val="000000"/>
                <w:sz w:val="24"/>
                <w:szCs w:val="24"/>
              </w:rPr>
            </w:pPr>
            <w:r w:rsidRPr="000A4211">
              <w:rPr>
                <w:color w:val="000000"/>
                <w:sz w:val="24"/>
                <w:szCs w:val="24"/>
              </w:rPr>
              <w:t>Уровень автомобилизации населения, ед./1000 чел.</w:t>
            </w:r>
          </w:p>
        </w:tc>
        <w:tc>
          <w:tcPr>
            <w:tcW w:w="1120" w:type="dxa"/>
            <w:tcBorders>
              <w:top w:val="nil"/>
              <w:left w:val="nil"/>
              <w:bottom w:val="single" w:sz="4" w:space="0" w:color="auto"/>
              <w:right w:val="single" w:sz="4" w:space="0" w:color="auto"/>
            </w:tcBorders>
            <w:vAlign w:val="center"/>
          </w:tcPr>
          <w:p w:rsidR="00617283" w:rsidRPr="000A4211" w:rsidRDefault="00207830" w:rsidP="00222611">
            <w:pPr>
              <w:ind w:right="-2"/>
              <w:jc w:val="center"/>
              <w:rPr>
                <w:sz w:val="24"/>
                <w:szCs w:val="24"/>
              </w:rPr>
            </w:pPr>
            <w:r>
              <w:rPr>
                <w:sz w:val="24"/>
                <w:szCs w:val="24"/>
              </w:rPr>
              <w:t>29</w:t>
            </w:r>
            <w:r w:rsidR="000E479A">
              <w:rPr>
                <w:sz w:val="24"/>
                <w:szCs w:val="24"/>
              </w:rPr>
              <w:t>0</w:t>
            </w:r>
          </w:p>
        </w:tc>
        <w:tc>
          <w:tcPr>
            <w:tcW w:w="1269" w:type="dxa"/>
            <w:tcBorders>
              <w:top w:val="nil"/>
              <w:left w:val="nil"/>
              <w:bottom w:val="single" w:sz="4" w:space="0" w:color="auto"/>
              <w:right w:val="single" w:sz="4" w:space="0" w:color="auto"/>
            </w:tcBorders>
            <w:vAlign w:val="center"/>
          </w:tcPr>
          <w:p w:rsidR="00617283" w:rsidRPr="000A4211" w:rsidRDefault="000E479A" w:rsidP="00222611">
            <w:pPr>
              <w:ind w:right="-2"/>
              <w:jc w:val="center"/>
              <w:rPr>
                <w:sz w:val="24"/>
                <w:szCs w:val="24"/>
              </w:rPr>
            </w:pPr>
            <w:r>
              <w:rPr>
                <w:sz w:val="24"/>
                <w:szCs w:val="24"/>
              </w:rPr>
              <w:t>296</w:t>
            </w:r>
          </w:p>
        </w:tc>
      </w:tr>
    </w:tbl>
    <w:p w:rsidR="00617283" w:rsidRPr="000A4211" w:rsidRDefault="00617283" w:rsidP="00D95C86">
      <w:pPr>
        <w:ind w:firstLine="708"/>
        <w:jc w:val="both"/>
        <w:rPr>
          <w:sz w:val="24"/>
          <w:szCs w:val="24"/>
        </w:rPr>
      </w:pPr>
    </w:p>
    <w:p w:rsidR="00617283" w:rsidRDefault="00617283" w:rsidP="00D63A48">
      <w:pPr>
        <w:jc w:val="center"/>
        <w:rPr>
          <w:b/>
          <w:bCs/>
          <w:sz w:val="24"/>
          <w:szCs w:val="24"/>
        </w:rPr>
      </w:pPr>
    </w:p>
    <w:p w:rsidR="00617283" w:rsidRDefault="00617283" w:rsidP="00D63A48">
      <w:pPr>
        <w:jc w:val="center"/>
        <w:rPr>
          <w:b/>
          <w:bCs/>
          <w:sz w:val="24"/>
          <w:szCs w:val="24"/>
        </w:rPr>
      </w:pPr>
    </w:p>
    <w:p w:rsidR="00617283" w:rsidRPr="000A4211" w:rsidRDefault="00E206B5" w:rsidP="00D63A48">
      <w:pPr>
        <w:jc w:val="center"/>
        <w:rPr>
          <w:b/>
          <w:bCs/>
          <w:sz w:val="24"/>
          <w:szCs w:val="24"/>
        </w:rPr>
      </w:pPr>
      <w:r w:rsidRPr="00E206B5">
        <w:rPr>
          <w:bCs/>
          <w:sz w:val="24"/>
          <w:szCs w:val="24"/>
        </w:rPr>
        <w:t xml:space="preserve">2.6 </w:t>
      </w:r>
      <w:r w:rsidR="00617283" w:rsidRPr="00E206B5">
        <w:rPr>
          <w:bCs/>
          <w:sz w:val="24"/>
          <w:szCs w:val="24"/>
        </w:rPr>
        <w:t>Характеристика работы транспортных средств общего пользования, включая анализ пассажиропотока</w:t>
      </w:r>
      <w:r w:rsidR="00617283" w:rsidRPr="000A4211">
        <w:rPr>
          <w:b/>
          <w:bCs/>
          <w:sz w:val="24"/>
          <w:szCs w:val="24"/>
        </w:rPr>
        <w:t>.</w:t>
      </w:r>
    </w:p>
    <w:p w:rsidR="00617283" w:rsidRPr="000A4211" w:rsidRDefault="00617283" w:rsidP="00D95C86">
      <w:pPr>
        <w:ind w:firstLine="708"/>
        <w:jc w:val="both"/>
        <w:rPr>
          <w:sz w:val="24"/>
          <w:szCs w:val="24"/>
        </w:rPr>
      </w:pPr>
      <w:r w:rsidRPr="000A4211">
        <w:rPr>
          <w:sz w:val="24"/>
          <w:szCs w:val="24"/>
        </w:rPr>
        <w:t>Передвижение по территории населенных пунктов сельского поселения осуществляется с использованием личного транспорта</w:t>
      </w:r>
      <w:r>
        <w:rPr>
          <w:sz w:val="24"/>
          <w:szCs w:val="24"/>
        </w:rPr>
        <w:t>,</w:t>
      </w:r>
      <w:r w:rsidRPr="000A4211">
        <w:rPr>
          <w:sz w:val="24"/>
          <w:szCs w:val="24"/>
        </w:rPr>
        <w:t xml:space="preserve"> либо в пешем порядке. Автобусное движение между  райцентром </w:t>
      </w:r>
      <w:r>
        <w:rPr>
          <w:sz w:val="24"/>
          <w:szCs w:val="24"/>
        </w:rPr>
        <w:t xml:space="preserve">и сельским поселением </w:t>
      </w:r>
      <w:r w:rsidRPr="000A4211">
        <w:rPr>
          <w:sz w:val="24"/>
          <w:szCs w:val="24"/>
        </w:rPr>
        <w:t xml:space="preserve">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617283" w:rsidRDefault="00617283" w:rsidP="003878A2">
      <w:pPr>
        <w:ind w:firstLine="708"/>
        <w:jc w:val="center"/>
        <w:rPr>
          <w:b/>
          <w:bCs/>
          <w:sz w:val="24"/>
          <w:szCs w:val="24"/>
        </w:rPr>
      </w:pPr>
    </w:p>
    <w:p w:rsidR="00617283" w:rsidRPr="00E206B5" w:rsidRDefault="00E206B5" w:rsidP="003878A2">
      <w:pPr>
        <w:ind w:firstLine="708"/>
        <w:jc w:val="center"/>
        <w:rPr>
          <w:bCs/>
          <w:color w:val="000000"/>
          <w:sz w:val="24"/>
          <w:szCs w:val="24"/>
        </w:rPr>
      </w:pPr>
      <w:r w:rsidRPr="00E206B5">
        <w:rPr>
          <w:bCs/>
          <w:color w:val="000000"/>
          <w:sz w:val="24"/>
          <w:szCs w:val="24"/>
        </w:rPr>
        <w:t xml:space="preserve">2.7  </w:t>
      </w:r>
      <w:r w:rsidR="00617283" w:rsidRPr="00E206B5">
        <w:rPr>
          <w:bCs/>
          <w:color w:val="000000"/>
          <w:sz w:val="24"/>
          <w:szCs w:val="24"/>
        </w:rPr>
        <w:t>Характеристика пешеходного и велосипедного передвижения</w:t>
      </w:r>
    </w:p>
    <w:p w:rsidR="00617283" w:rsidRPr="00514D5D" w:rsidRDefault="00617283" w:rsidP="003878A2">
      <w:pPr>
        <w:ind w:firstLine="708"/>
        <w:jc w:val="both"/>
        <w:rPr>
          <w:color w:val="000000"/>
          <w:sz w:val="24"/>
          <w:szCs w:val="24"/>
        </w:rPr>
      </w:pPr>
      <w:r w:rsidRPr="00514D5D">
        <w:rPr>
          <w:color w:val="000000"/>
          <w:sz w:val="24"/>
          <w:szCs w:val="24"/>
        </w:rPr>
        <w:t>В связи с отсутствием тротуаров и пешеходных дорожек передвижение пешеходов  в сельском поселении осуществляется по дорогам общего пользования местного значения. Нерегулируемые пешеходные переходы на дорогах оснащены дорожной разметкой. Специализированные дорожки  для велосипедного  передвижения на территории  поселения не предусмотрены. Движение  велосипедистов осуществляется по дорогам общего пользования.</w:t>
      </w:r>
    </w:p>
    <w:p w:rsidR="00617283" w:rsidRPr="00514D5D" w:rsidRDefault="00617283" w:rsidP="002A09F6">
      <w:pPr>
        <w:ind w:firstLine="708"/>
        <w:jc w:val="both"/>
        <w:rPr>
          <w:sz w:val="24"/>
          <w:szCs w:val="24"/>
        </w:rPr>
      </w:pPr>
    </w:p>
    <w:p w:rsidR="00617283" w:rsidRPr="00E206B5" w:rsidRDefault="00E206B5" w:rsidP="005C63C5">
      <w:pPr>
        <w:ind w:firstLine="708"/>
        <w:jc w:val="center"/>
        <w:rPr>
          <w:bCs/>
          <w:color w:val="000000"/>
          <w:sz w:val="24"/>
          <w:szCs w:val="24"/>
        </w:rPr>
      </w:pPr>
      <w:r w:rsidRPr="00E206B5">
        <w:rPr>
          <w:bCs/>
          <w:color w:val="000000"/>
          <w:sz w:val="24"/>
          <w:szCs w:val="24"/>
        </w:rPr>
        <w:t xml:space="preserve">2.8 </w:t>
      </w:r>
      <w:r w:rsidR="00617283" w:rsidRPr="00E206B5">
        <w:rPr>
          <w:bCs/>
          <w:color w:val="000000"/>
          <w:sz w:val="24"/>
          <w:szCs w:val="24"/>
        </w:rPr>
        <w:t>Характеристика движения грузовых транспортных средств</w:t>
      </w:r>
      <w:r w:rsidRPr="00E206B5">
        <w:rPr>
          <w:bCs/>
          <w:color w:val="000000"/>
          <w:sz w:val="24"/>
          <w:szCs w:val="24"/>
        </w:rPr>
        <w:t>, оценка работы транспортных средств коммуналь</w:t>
      </w:r>
      <w:r w:rsidR="005F59CD">
        <w:rPr>
          <w:bCs/>
          <w:color w:val="000000"/>
          <w:sz w:val="24"/>
          <w:szCs w:val="24"/>
        </w:rPr>
        <w:t>ных и дорожных служб, состояние</w:t>
      </w:r>
      <w:r w:rsidRPr="00E206B5">
        <w:rPr>
          <w:bCs/>
          <w:color w:val="000000"/>
          <w:sz w:val="24"/>
          <w:szCs w:val="24"/>
        </w:rPr>
        <w:t xml:space="preserve"> </w:t>
      </w:r>
      <w:r w:rsidR="005F59CD">
        <w:rPr>
          <w:bCs/>
          <w:color w:val="000000"/>
          <w:sz w:val="24"/>
          <w:szCs w:val="24"/>
        </w:rPr>
        <w:t>и</w:t>
      </w:r>
      <w:r w:rsidRPr="00E206B5">
        <w:rPr>
          <w:bCs/>
          <w:color w:val="000000"/>
          <w:sz w:val="24"/>
          <w:szCs w:val="24"/>
        </w:rPr>
        <w:t>нфраструктуры для данных транспортных средств</w:t>
      </w:r>
    </w:p>
    <w:p w:rsidR="00617283" w:rsidRDefault="00617283" w:rsidP="005C63C5">
      <w:pPr>
        <w:ind w:firstLine="708"/>
        <w:jc w:val="both"/>
        <w:rPr>
          <w:color w:val="000000"/>
          <w:sz w:val="24"/>
          <w:szCs w:val="24"/>
        </w:rPr>
      </w:pPr>
      <w:r w:rsidRPr="00514D5D">
        <w:rPr>
          <w:color w:val="000000"/>
          <w:sz w:val="24"/>
          <w:szCs w:val="24"/>
        </w:rPr>
        <w:t xml:space="preserve">Движение грузовых транспортных средств и сельскохозяйственной техники, обслуживающих сельхозпредприятия, осуществляющие свою деятельность на территории сельского поселения, осуществляется преимущественно по полевым дорогам, не входящих в улично-дорожную сеть </w:t>
      </w:r>
      <w:proofErr w:type="spellStart"/>
      <w:r w:rsidR="004A37AE">
        <w:rPr>
          <w:color w:val="000000"/>
          <w:sz w:val="24"/>
          <w:szCs w:val="24"/>
        </w:rPr>
        <w:t>Елецко</w:t>
      </w:r>
      <w:proofErr w:type="spellEnd"/>
      <w:r w:rsidR="00AB7EFC">
        <w:rPr>
          <w:color w:val="000000"/>
          <w:sz w:val="24"/>
          <w:szCs w:val="24"/>
        </w:rPr>
        <w:t>-Лозовс</w:t>
      </w:r>
      <w:r w:rsidR="00413F4F">
        <w:rPr>
          <w:color w:val="000000"/>
          <w:sz w:val="24"/>
          <w:szCs w:val="24"/>
        </w:rPr>
        <w:t>кого</w:t>
      </w:r>
      <w:r w:rsidRPr="00514D5D">
        <w:rPr>
          <w:color w:val="000000"/>
          <w:sz w:val="24"/>
          <w:szCs w:val="24"/>
        </w:rPr>
        <w:t xml:space="preserve"> сельсовета и частично по дорогам </w:t>
      </w:r>
      <w:r w:rsidR="00413F4F">
        <w:rPr>
          <w:color w:val="000000"/>
          <w:sz w:val="24"/>
          <w:szCs w:val="24"/>
        </w:rPr>
        <w:t xml:space="preserve"> сельского поселения</w:t>
      </w:r>
      <w:r w:rsidRPr="00514D5D">
        <w:rPr>
          <w:color w:val="000000"/>
          <w:sz w:val="24"/>
          <w:szCs w:val="24"/>
        </w:rPr>
        <w:t>.</w:t>
      </w:r>
      <w:r w:rsidR="005F59CD">
        <w:rPr>
          <w:color w:val="000000"/>
          <w:sz w:val="24"/>
          <w:szCs w:val="24"/>
        </w:rPr>
        <w:t xml:space="preserve"> Вывоз ТБО на территории сельского поселения осуществляется АОР НП ЖКХ « </w:t>
      </w:r>
      <w:proofErr w:type="spellStart"/>
      <w:r w:rsidR="005F59CD">
        <w:rPr>
          <w:color w:val="000000"/>
          <w:sz w:val="24"/>
          <w:szCs w:val="24"/>
        </w:rPr>
        <w:t>Хлевенское</w:t>
      </w:r>
      <w:proofErr w:type="spellEnd"/>
      <w:r w:rsidR="005F59CD">
        <w:rPr>
          <w:color w:val="000000"/>
          <w:sz w:val="24"/>
          <w:szCs w:val="24"/>
        </w:rPr>
        <w:t xml:space="preserve">» один раз в неделю по  дорогам, входящим в улично-дорожную сеть </w:t>
      </w:r>
      <w:proofErr w:type="spellStart"/>
      <w:r w:rsidR="005F59CD">
        <w:rPr>
          <w:color w:val="000000"/>
          <w:sz w:val="24"/>
          <w:szCs w:val="24"/>
        </w:rPr>
        <w:t>Елецко</w:t>
      </w:r>
      <w:proofErr w:type="spellEnd"/>
      <w:r w:rsidR="005F59CD">
        <w:rPr>
          <w:color w:val="000000"/>
          <w:sz w:val="24"/>
          <w:szCs w:val="24"/>
        </w:rPr>
        <w:t>-Лозовского сельсовета.</w:t>
      </w:r>
    </w:p>
    <w:p w:rsidR="00617283" w:rsidRPr="00886D2A" w:rsidRDefault="00617283" w:rsidP="005C63C5">
      <w:pPr>
        <w:ind w:firstLine="708"/>
        <w:jc w:val="both"/>
        <w:rPr>
          <w:color w:val="000000"/>
          <w:sz w:val="24"/>
          <w:szCs w:val="24"/>
        </w:rPr>
      </w:pPr>
    </w:p>
    <w:p w:rsidR="00617283" w:rsidRPr="00933A04" w:rsidRDefault="005F59CD" w:rsidP="00D63A48">
      <w:pPr>
        <w:ind w:firstLine="708"/>
        <w:jc w:val="center"/>
        <w:rPr>
          <w:b/>
          <w:bCs/>
          <w:color w:val="000000"/>
          <w:sz w:val="24"/>
          <w:szCs w:val="24"/>
        </w:rPr>
      </w:pPr>
      <w:r w:rsidRPr="005F59CD">
        <w:rPr>
          <w:bCs/>
          <w:color w:val="000000"/>
          <w:sz w:val="24"/>
          <w:szCs w:val="24"/>
        </w:rPr>
        <w:t xml:space="preserve">2.9 </w:t>
      </w:r>
      <w:r w:rsidR="00617283" w:rsidRPr="005F59CD">
        <w:rPr>
          <w:bCs/>
          <w:color w:val="000000"/>
          <w:sz w:val="24"/>
          <w:szCs w:val="24"/>
        </w:rPr>
        <w:t>Анализ уровня безопасности дорожного движения</w:t>
      </w:r>
      <w:r w:rsidR="00617283" w:rsidRPr="00933A04">
        <w:rPr>
          <w:b/>
          <w:bCs/>
          <w:color w:val="000000"/>
          <w:sz w:val="24"/>
          <w:szCs w:val="24"/>
        </w:rPr>
        <w:t>.</w:t>
      </w:r>
    </w:p>
    <w:p w:rsidR="00617283" w:rsidRPr="00933A04" w:rsidRDefault="00617283" w:rsidP="00D95C86">
      <w:pPr>
        <w:pStyle w:val="aff0"/>
        <w:widowControl w:val="0"/>
        <w:spacing w:after="0"/>
        <w:ind w:firstLine="540"/>
        <w:rPr>
          <w:rFonts w:ascii="Times New Roman" w:hAnsi="Times New Roman" w:cs="Times New Roman"/>
          <w:snapToGrid w:val="0"/>
          <w:color w:val="000000"/>
          <w:sz w:val="24"/>
          <w:szCs w:val="24"/>
        </w:rPr>
      </w:pPr>
      <w:r w:rsidRPr="00933A04">
        <w:rPr>
          <w:rFonts w:ascii="Times New Roman" w:hAnsi="Times New Roman" w:cs="Times New Roman"/>
          <w:snapToGrid w:val="0"/>
          <w:color w:val="000000"/>
          <w:sz w:val="24"/>
          <w:szCs w:val="24"/>
        </w:rPr>
        <w:t>Транспорт является источником опасности не только для пассажиров, но и для населения.</w:t>
      </w:r>
    </w:p>
    <w:p w:rsidR="00617283" w:rsidRPr="00933A04" w:rsidRDefault="00617283" w:rsidP="00D95C86">
      <w:pPr>
        <w:pStyle w:val="aff0"/>
        <w:widowControl w:val="0"/>
        <w:spacing w:after="0"/>
        <w:ind w:firstLine="540"/>
        <w:rPr>
          <w:rFonts w:ascii="Times New Roman" w:hAnsi="Times New Roman" w:cs="Times New Roman"/>
          <w:snapToGrid w:val="0"/>
          <w:color w:val="000000"/>
          <w:sz w:val="24"/>
          <w:szCs w:val="24"/>
        </w:rPr>
      </w:pPr>
      <w:r w:rsidRPr="00933A04">
        <w:rPr>
          <w:rFonts w:ascii="Times New Roman" w:hAnsi="Times New Roman" w:cs="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некачеств</w:t>
      </w:r>
      <w:r w:rsidR="00413F4F">
        <w:rPr>
          <w:rFonts w:ascii="Times New Roman" w:hAnsi="Times New Roman" w:cs="Times New Roman"/>
          <w:snapToGrid w:val="0"/>
          <w:color w:val="000000"/>
          <w:sz w:val="24"/>
          <w:szCs w:val="24"/>
        </w:rPr>
        <w:t>енного</w:t>
      </w:r>
      <w:r w:rsidRPr="00933A04">
        <w:rPr>
          <w:rFonts w:ascii="Times New Roman" w:hAnsi="Times New Roman" w:cs="Times New Roman"/>
          <w:snapToGrid w:val="0"/>
          <w:color w:val="000000"/>
          <w:sz w:val="24"/>
          <w:szCs w:val="24"/>
        </w:rPr>
        <w:t xml:space="preserve"> дорожн</w:t>
      </w:r>
      <w:r w:rsidR="00413F4F">
        <w:rPr>
          <w:rFonts w:ascii="Times New Roman" w:hAnsi="Times New Roman" w:cs="Times New Roman"/>
          <w:snapToGrid w:val="0"/>
          <w:color w:val="000000"/>
          <w:sz w:val="24"/>
          <w:szCs w:val="24"/>
        </w:rPr>
        <w:t>ого</w:t>
      </w:r>
      <w:r w:rsidRPr="00933A04">
        <w:rPr>
          <w:rFonts w:ascii="Times New Roman" w:hAnsi="Times New Roman" w:cs="Times New Roman"/>
          <w:snapToGrid w:val="0"/>
          <w:color w:val="000000"/>
          <w:sz w:val="24"/>
          <w:szCs w:val="24"/>
        </w:rPr>
        <w:t xml:space="preserve"> покрыти</w:t>
      </w:r>
      <w:r w:rsidR="00413F4F">
        <w:rPr>
          <w:rFonts w:ascii="Times New Roman" w:hAnsi="Times New Roman" w:cs="Times New Roman"/>
          <w:snapToGrid w:val="0"/>
          <w:color w:val="000000"/>
          <w:sz w:val="24"/>
          <w:szCs w:val="24"/>
        </w:rPr>
        <w:t>я</w:t>
      </w:r>
      <w:r w:rsidRPr="00933A04">
        <w:rPr>
          <w:rFonts w:ascii="Times New Roman" w:hAnsi="Times New Roman" w:cs="Times New Roman"/>
          <w:snapToGrid w:val="0"/>
          <w:color w:val="000000"/>
          <w:sz w:val="24"/>
          <w:szCs w:val="24"/>
        </w:rPr>
        <w:t>.</w:t>
      </w:r>
    </w:p>
    <w:p w:rsidR="00617283" w:rsidRPr="00933A04" w:rsidRDefault="00617283" w:rsidP="00D95C86">
      <w:pPr>
        <w:pStyle w:val="aff0"/>
        <w:widowControl w:val="0"/>
        <w:spacing w:after="0"/>
        <w:ind w:firstLine="540"/>
        <w:rPr>
          <w:rFonts w:ascii="Times New Roman" w:hAnsi="Times New Roman" w:cs="Times New Roman"/>
          <w:snapToGrid w:val="0"/>
          <w:color w:val="000000"/>
          <w:sz w:val="24"/>
          <w:szCs w:val="24"/>
        </w:rPr>
      </w:pPr>
      <w:r w:rsidRPr="00933A04">
        <w:rPr>
          <w:rFonts w:ascii="Times New Roman" w:hAnsi="Times New Roman" w:cs="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до  10  человек.</w:t>
      </w:r>
    </w:p>
    <w:p w:rsidR="00617283" w:rsidRPr="00933A04" w:rsidRDefault="00617283" w:rsidP="00D95C86">
      <w:pPr>
        <w:pStyle w:val="ConsPlusNormal"/>
        <w:widowControl/>
        <w:ind w:firstLine="708"/>
        <w:jc w:val="both"/>
        <w:rPr>
          <w:rFonts w:ascii="Times New Roman" w:hAnsi="Times New Roman" w:cs="Times New Roman"/>
          <w:color w:val="000000"/>
          <w:sz w:val="24"/>
          <w:szCs w:val="24"/>
        </w:rPr>
      </w:pPr>
      <w:r w:rsidRPr="00933A04">
        <w:rPr>
          <w:rFonts w:ascii="Times New Roman" w:hAnsi="Times New Roman" w:cs="Times New Roman"/>
          <w:color w:val="000000"/>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w:t>
      </w:r>
      <w:proofErr w:type="gramStart"/>
      <w:r w:rsidRPr="00933A04">
        <w:rPr>
          <w:rFonts w:ascii="Times New Roman" w:hAnsi="Times New Roman" w:cs="Times New Roman"/>
          <w:color w:val="000000"/>
          <w:sz w:val="24"/>
          <w:szCs w:val="24"/>
        </w:rPr>
        <w:t>функционирования системы обеспечения безопасности дорожного движения</w:t>
      </w:r>
      <w:proofErr w:type="gramEnd"/>
      <w:r w:rsidRPr="00933A04">
        <w:rPr>
          <w:rFonts w:ascii="Times New Roman" w:hAnsi="Times New Roman" w:cs="Times New Roman"/>
          <w:color w:val="000000"/>
          <w:sz w:val="24"/>
          <w:szCs w:val="24"/>
        </w:rPr>
        <w:t>.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617283" w:rsidRPr="000A4211" w:rsidRDefault="00617283" w:rsidP="00D95C86">
      <w:pPr>
        <w:pStyle w:val="ConsPlusNormal"/>
        <w:widowControl/>
        <w:ind w:firstLine="708"/>
        <w:jc w:val="both"/>
        <w:rPr>
          <w:rFonts w:ascii="Times New Roman" w:hAnsi="Times New Roman" w:cs="Times New Roman"/>
          <w:b/>
          <w:bCs/>
          <w:sz w:val="24"/>
          <w:szCs w:val="24"/>
        </w:rPr>
      </w:pPr>
    </w:p>
    <w:p w:rsidR="00617283" w:rsidRPr="005F59CD" w:rsidRDefault="005F59CD" w:rsidP="00D63A48">
      <w:pPr>
        <w:pStyle w:val="ConsPlusNormal"/>
        <w:widowControl/>
        <w:ind w:firstLine="0"/>
        <w:jc w:val="center"/>
        <w:rPr>
          <w:rFonts w:ascii="Times New Roman" w:hAnsi="Times New Roman" w:cs="Times New Roman"/>
          <w:bCs/>
          <w:sz w:val="24"/>
          <w:szCs w:val="24"/>
        </w:rPr>
      </w:pPr>
      <w:r w:rsidRPr="005F59CD">
        <w:rPr>
          <w:rFonts w:ascii="Times New Roman" w:hAnsi="Times New Roman" w:cs="Times New Roman"/>
          <w:bCs/>
          <w:sz w:val="24"/>
          <w:szCs w:val="24"/>
        </w:rPr>
        <w:t>2.10</w:t>
      </w:r>
      <w:r>
        <w:rPr>
          <w:rFonts w:ascii="Times New Roman" w:hAnsi="Times New Roman" w:cs="Times New Roman"/>
          <w:b/>
          <w:bCs/>
          <w:sz w:val="24"/>
          <w:szCs w:val="24"/>
        </w:rPr>
        <w:t xml:space="preserve"> </w:t>
      </w:r>
      <w:r w:rsidR="00617283" w:rsidRPr="005F59CD">
        <w:rPr>
          <w:rFonts w:ascii="Times New Roman" w:hAnsi="Times New Roman" w:cs="Times New Roman"/>
          <w:bCs/>
          <w:sz w:val="24"/>
          <w:szCs w:val="24"/>
        </w:rPr>
        <w:t>Оценка уровня негативного воздействия транспортной инфраструктуры на окружающую среду, безопасность и здоровье человека.</w:t>
      </w:r>
    </w:p>
    <w:p w:rsidR="00617283" w:rsidRPr="005F59CD" w:rsidRDefault="00617283" w:rsidP="00D95C86">
      <w:pPr>
        <w:pStyle w:val="ConsPlusNormal"/>
        <w:widowControl/>
        <w:ind w:firstLine="708"/>
        <w:jc w:val="both"/>
        <w:rPr>
          <w:rFonts w:ascii="Times New Roman" w:hAnsi="Times New Roman" w:cs="Times New Roman"/>
          <w:sz w:val="24"/>
          <w:szCs w:val="24"/>
        </w:rPr>
      </w:pPr>
    </w:p>
    <w:p w:rsidR="00617283" w:rsidRPr="000A4211" w:rsidRDefault="00617283" w:rsidP="00D95C86">
      <w:pPr>
        <w:pStyle w:val="ConsPlusNormal"/>
        <w:widowControl/>
        <w:ind w:firstLine="708"/>
        <w:jc w:val="both"/>
        <w:rPr>
          <w:rFonts w:ascii="Times New Roman" w:hAnsi="Times New Roman" w:cs="Times New Roman"/>
          <w:i/>
          <w:iCs/>
          <w:sz w:val="24"/>
          <w:szCs w:val="24"/>
        </w:rPr>
      </w:pPr>
      <w:r w:rsidRPr="000A4211">
        <w:rPr>
          <w:rFonts w:ascii="Times New Roman" w:hAnsi="Times New Roman" w:cs="Times New Roman"/>
          <w:sz w:val="24"/>
          <w:szCs w:val="24"/>
        </w:rPr>
        <w:t>Рассмотрим характерные факторы, неблагоприятно влияющие на окружающую среду и здоровье.</w:t>
      </w:r>
    </w:p>
    <w:p w:rsidR="00617283" w:rsidRPr="000A4211" w:rsidRDefault="00617283" w:rsidP="00D95C86">
      <w:pPr>
        <w:pStyle w:val="ConsPlusNormal"/>
        <w:widowControl/>
        <w:ind w:firstLine="708"/>
        <w:jc w:val="both"/>
        <w:rPr>
          <w:rFonts w:ascii="Times New Roman" w:hAnsi="Times New Roman" w:cs="Times New Roman"/>
          <w:i/>
          <w:iCs/>
          <w:sz w:val="24"/>
          <w:szCs w:val="24"/>
        </w:rPr>
      </w:pPr>
      <w:r w:rsidRPr="000A4211">
        <w:rPr>
          <w:rFonts w:ascii="Times New Roman" w:hAnsi="Times New Roman" w:cs="Times New Roman"/>
          <w:i/>
          <w:iCs/>
          <w:sz w:val="24"/>
          <w:szCs w:val="24"/>
        </w:rPr>
        <w:lastRenderedPageBreak/>
        <w:t>Загрязнение атмосферы.</w:t>
      </w:r>
      <w:r w:rsidRPr="000A4211">
        <w:rPr>
          <w:rFonts w:ascii="Times New Roman" w:hAnsi="Times New Roman" w:cs="Times New Roman"/>
          <w:sz w:val="24"/>
          <w:szCs w:val="24"/>
        </w:rPr>
        <w:t xml:space="preserve"> Выброс в воздух дыма и газообразных загрязняющих веществ (</w:t>
      </w:r>
      <w:proofErr w:type="spellStart"/>
      <w:r w:rsidRPr="000A4211">
        <w:rPr>
          <w:rFonts w:ascii="Times New Roman" w:hAnsi="Times New Roman" w:cs="Times New Roman"/>
          <w:sz w:val="24"/>
          <w:szCs w:val="24"/>
        </w:rPr>
        <w:t>диоксин</w:t>
      </w:r>
      <w:proofErr w:type="spellEnd"/>
      <w:r w:rsidRPr="000A4211">
        <w:rPr>
          <w:rFonts w:ascii="Times New Roman" w:hAnsi="Times New Roman" w:cs="Times New Roman"/>
          <w:sz w:val="24"/>
          <w:szCs w:val="24"/>
        </w:rPr>
        <w:t xml:space="preserve"> азота и серы, озон) приводят не только к загрязнению атмосферы, но и к вредным проявлениям для здоровья, особенно к </w:t>
      </w:r>
      <w:proofErr w:type="spellStart"/>
      <w:r w:rsidRPr="000A4211">
        <w:rPr>
          <w:rFonts w:ascii="Times New Roman" w:hAnsi="Times New Roman" w:cs="Times New Roman"/>
          <w:sz w:val="24"/>
          <w:szCs w:val="24"/>
        </w:rPr>
        <w:t>распираторным</w:t>
      </w:r>
      <w:proofErr w:type="spellEnd"/>
      <w:r w:rsidRPr="000A4211">
        <w:rPr>
          <w:rFonts w:ascii="Times New Roman" w:hAnsi="Times New Roman" w:cs="Times New Roman"/>
          <w:sz w:val="24"/>
          <w:szCs w:val="24"/>
        </w:rPr>
        <w:t xml:space="preserve"> аллергическим заболеваниям.</w:t>
      </w:r>
    </w:p>
    <w:p w:rsidR="00617283" w:rsidRPr="000A4211" w:rsidRDefault="00617283" w:rsidP="00D95C86">
      <w:pPr>
        <w:pStyle w:val="ConsPlusNormal"/>
        <w:widowControl/>
        <w:ind w:firstLine="708"/>
        <w:jc w:val="both"/>
        <w:rPr>
          <w:rFonts w:ascii="Times New Roman" w:hAnsi="Times New Roman" w:cs="Times New Roman"/>
          <w:sz w:val="24"/>
          <w:szCs w:val="24"/>
        </w:rPr>
      </w:pPr>
      <w:r w:rsidRPr="000A4211">
        <w:rPr>
          <w:rFonts w:ascii="Times New Roman" w:hAnsi="Times New Roman" w:cs="Times New Roman"/>
          <w:i/>
          <w:iCs/>
          <w:sz w:val="24"/>
          <w:szCs w:val="24"/>
        </w:rPr>
        <w:t>Воздействие шума.</w:t>
      </w:r>
      <w:r w:rsidRPr="000A4211">
        <w:rPr>
          <w:rFonts w:ascii="Times New Roman" w:hAnsi="Times New Roman" w:cs="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0A4211">
        <w:rPr>
          <w:rFonts w:ascii="Times New Roman" w:hAnsi="Times New Roman" w:cs="Times New Roman"/>
          <w:sz w:val="24"/>
          <w:szCs w:val="24"/>
        </w:rPr>
        <w:t>сердечно-сосудистых</w:t>
      </w:r>
      <w:proofErr w:type="gramEnd"/>
      <w:r w:rsidRPr="000A4211">
        <w:rPr>
          <w:rFonts w:ascii="Times New Roman" w:hAnsi="Times New Roman" w:cs="Times New Roman"/>
          <w:sz w:val="24"/>
          <w:szCs w:val="24"/>
        </w:rPr>
        <w:t xml:space="preserve"> и эндокринных заболеваний. Воздействие шума влияет на познавательные способности людей, вызывает раздражительность.  </w:t>
      </w:r>
    </w:p>
    <w:p w:rsidR="00617283" w:rsidRDefault="00617283" w:rsidP="00D95C86">
      <w:pPr>
        <w:pStyle w:val="ConsPlusNormal"/>
        <w:widowControl/>
        <w:ind w:firstLine="708"/>
        <w:jc w:val="both"/>
        <w:rPr>
          <w:rFonts w:ascii="Times New Roman" w:hAnsi="Times New Roman" w:cs="Times New Roman"/>
          <w:sz w:val="24"/>
          <w:szCs w:val="24"/>
        </w:rPr>
      </w:pPr>
      <w:r w:rsidRPr="000A4211">
        <w:rPr>
          <w:rFonts w:ascii="Times New Roman" w:hAnsi="Times New Roman" w:cs="Times New Roman"/>
          <w:sz w:val="24"/>
          <w:szCs w:val="24"/>
        </w:rPr>
        <w:t xml:space="preserve">Учитывая сложившуюся планировочную структуру сельского поселения и характер </w:t>
      </w:r>
      <w:proofErr w:type="gramStart"/>
      <w:r w:rsidRPr="000A4211">
        <w:rPr>
          <w:rFonts w:ascii="Times New Roman" w:hAnsi="Times New Roman" w:cs="Times New Roman"/>
          <w:sz w:val="24"/>
          <w:szCs w:val="24"/>
        </w:rPr>
        <w:t>дорожно-транспортно</w:t>
      </w:r>
      <w:proofErr w:type="gramEnd"/>
      <w:r w:rsidRPr="000A4211">
        <w:rPr>
          <w:rFonts w:ascii="Times New Roman" w:hAnsi="Times New Roman" w:cs="Times New Roman"/>
          <w:sz w:val="24"/>
          <w:szCs w:val="24"/>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617283" w:rsidRDefault="00617283" w:rsidP="00D95C86">
      <w:pPr>
        <w:pStyle w:val="ConsPlusNormal"/>
        <w:widowControl/>
        <w:ind w:firstLine="708"/>
        <w:jc w:val="both"/>
        <w:rPr>
          <w:rFonts w:ascii="Times New Roman" w:hAnsi="Times New Roman" w:cs="Times New Roman"/>
          <w:sz w:val="24"/>
          <w:szCs w:val="24"/>
        </w:rPr>
      </w:pPr>
    </w:p>
    <w:p w:rsidR="00617283" w:rsidRPr="005F59CD" w:rsidRDefault="005F59CD" w:rsidP="00F43A96">
      <w:pPr>
        <w:pStyle w:val="ConsPlusNormal"/>
        <w:widowControl/>
        <w:ind w:firstLine="708"/>
        <w:jc w:val="center"/>
        <w:rPr>
          <w:rFonts w:ascii="Times New Roman" w:hAnsi="Times New Roman" w:cs="Times New Roman"/>
          <w:bCs/>
          <w:sz w:val="24"/>
          <w:szCs w:val="24"/>
        </w:rPr>
      </w:pPr>
      <w:r w:rsidRPr="005F59CD">
        <w:rPr>
          <w:rFonts w:ascii="Times New Roman" w:hAnsi="Times New Roman" w:cs="Times New Roman"/>
          <w:bCs/>
          <w:sz w:val="24"/>
          <w:szCs w:val="24"/>
        </w:rPr>
        <w:t xml:space="preserve">2.11 </w:t>
      </w:r>
      <w:r w:rsidR="00617283" w:rsidRPr="005F59CD">
        <w:rPr>
          <w:rFonts w:ascii="Times New Roman" w:hAnsi="Times New Roman" w:cs="Times New Roman"/>
          <w:bCs/>
          <w:sz w:val="24"/>
          <w:szCs w:val="24"/>
        </w:rPr>
        <w:t>Характеристика существующих условий и перспектив развития и размещения транспортной инфраструктуры поселения</w:t>
      </w:r>
    </w:p>
    <w:p w:rsidR="00617283" w:rsidRDefault="00617283" w:rsidP="00F43A9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С учетом того, что территория  сельского поселения </w:t>
      </w:r>
      <w:proofErr w:type="spellStart"/>
      <w:r w:rsidR="00E72356">
        <w:rPr>
          <w:rFonts w:ascii="Times New Roman" w:hAnsi="Times New Roman" w:cs="Times New Roman"/>
          <w:sz w:val="24"/>
          <w:szCs w:val="24"/>
        </w:rPr>
        <w:t>Елецко</w:t>
      </w:r>
      <w:proofErr w:type="spellEnd"/>
      <w:r w:rsidR="00E72356">
        <w:rPr>
          <w:rFonts w:ascii="Times New Roman" w:hAnsi="Times New Roman" w:cs="Times New Roman"/>
          <w:sz w:val="24"/>
          <w:szCs w:val="24"/>
        </w:rPr>
        <w:t>-Лозовский</w:t>
      </w:r>
      <w:r>
        <w:rPr>
          <w:rFonts w:ascii="Times New Roman" w:hAnsi="Times New Roman" w:cs="Times New Roman"/>
          <w:sz w:val="24"/>
          <w:szCs w:val="24"/>
        </w:rPr>
        <w:t xml:space="preserve">  сельсовет </w:t>
      </w:r>
      <w:r w:rsidR="006F365F">
        <w:rPr>
          <w:rFonts w:ascii="Times New Roman" w:hAnsi="Times New Roman" w:cs="Times New Roman"/>
          <w:sz w:val="24"/>
          <w:szCs w:val="24"/>
        </w:rPr>
        <w:t>частично является</w:t>
      </w:r>
      <w:r>
        <w:rPr>
          <w:rFonts w:ascii="Times New Roman" w:hAnsi="Times New Roman" w:cs="Times New Roman"/>
          <w:sz w:val="24"/>
          <w:szCs w:val="24"/>
        </w:rPr>
        <w:t xml:space="preserve">  привлекательной  для инвесторов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перспективы развития транспортной инфраструктуры связаны  только с развитием сельскохозяйственного производства. </w:t>
      </w:r>
    </w:p>
    <w:p w:rsidR="00617283" w:rsidRPr="00852668" w:rsidRDefault="00617283" w:rsidP="00F43A9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С  учетом сложившихся  цен на сельскохозяйственную продукцию и возможностей сельхозпроизводителей, до 202</w:t>
      </w:r>
      <w:r w:rsidR="000E479A">
        <w:rPr>
          <w:rFonts w:ascii="Times New Roman" w:hAnsi="Times New Roman" w:cs="Times New Roman"/>
          <w:sz w:val="24"/>
          <w:szCs w:val="24"/>
        </w:rPr>
        <w:t>7</w:t>
      </w:r>
      <w:r>
        <w:rPr>
          <w:rFonts w:ascii="Times New Roman" w:hAnsi="Times New Roman" w:cs="Times New Roman"/>
          <w:sz w:val="24"/>
          <w:szCs w:val="24"/>
        </w:rPr>
        <w:t xml:space="preserve"> года  высоких темпов  развития  транспортной инфраструктуры  сельского поселения  </w:t>
      </w:r>
      <w:proofErr w:type="spellStart"/>
      <w:r w:rsidR="00E72356">
        <w:rPr>
          <w:rFonts w:ascii="Times New Roman" w:hAnsi="Times New Roman" w:cs="Times New Roman"/>
          <w:sz w:val="24"/>
          <w:szCs w:val="24"/>
        </w:rPr>
        <w:t>Елецко</w:t>
      </w:r>
      <w:proofErr w:type="spellEnd"/>
      <w:r w:rsidR="00E72356">
        <w:rPr>
          <w:rFonts w:ascii="Times New Roman" w:hAnsi="Times New Roman" w:cs="Times New Roman"/>
          <w:sz w:val="24"/>
          <w:szCs w:val="24"/>
        </w:rPr>
        <w:t>-Лозовский</w:t>
      </w:r>
      <w:r>
        <w:rPr>
          <w:rFonts w:ascii="Times New Roman" w:hAnsi="Times New Roman" w:cs="Times New Roman"/>
          <w:sz w:val="24"/>
          <w:szCs w:val="24"/>
        </w:rPr>
        <w:t xml:space="preserve">  сельсовет не ожидается.  </w:t>
      </w:r>
    </w:p>
    <w:p w:rsidR="00617283" w:rsidRPr="000A4211" w:rsidRDefault="00617283" w:rsidP="00D95C86">
      <w:pPr>
        <w:pStyle w:val="ConsPlusNormal"/>
        <w:widowControl/>
        <w:ind w:firstLine="708"/>
        <w:jc w:val="both"/>
        <w:rPr>
          <w:rFonts w:ascii="Times New Roman" w:hAnsi="Times New Roman" w:cs="Times New Roman"/>
          <w:b/>
          <w:bCs/>
          <w:sz w:val="24"/>
          <w:szCs w:val="24"/>
        </w:rPr>
      </w:pPr>
    </w:p>
    <w:p w:rsidR="00617283" w:rsidRPr="00587AC8" w:rsidRDefault="00587AC8" w:rsidP="00D63A48">
      <w:pPr>
        <w:pStyle w:val="ConsPlusNormal"/>
        <w:widowControl/>
        <w:ind w:firstLine="708"/>
        <w:jc w:val="center"/>
        <w:rPr>
          <w:rFonts w:ascii="Times New Roman" w:hAnsi="Times New Roman" w:cs="Times New Roman"/>
          <w:bCs/>
          <w:sz w:val="24"/>
          <w:szCs w:val="24"/>
        </w:rPr>
      </w:pPr>
      <w:r w:rsidRPr="00587AC8">
        <w:rPr>
          <w:rFonts w:ascii="Times New Roman" w:hAnsi="Times New Roman" w:cs="Times New Roman"/>
          <w:bCs/>
          <w:sz w:val="24"/>
          <w:szCs w:val="24"/>
        </w:rPr>
        <w:t xml:space="preserve">2.12 </w:t>
      </w:r>
      <w:r w:rsidR="00617283" w:rsidRPr="00587AC8">
        <w:rPr>
          <w:rFonts w:ascii="Times New Roman" w:hAnsi="Times New Roman" w:cs="Times New Roman"/>
          <w:bCs/>
          <w:sz w:val="24"/>
          <w:szCs w:val="24"/>
        </w:rPr>
        <w:t>Оценка нормативно-правовой базы, необходимой для функционирования и развития транспортной системы поселения.</w:t>
      </w:r>
    </w:p>
    <w:p w:rsidR="00617283" w:rsidRPr="00587AC8" w:rsidRDefault="00617283" w:rsidP="00D95C86">
      <w:pPr>
        <w:pStyle w:val="ConsPlusNormal"/>
        <w:widowControl/>
        <w:ind w:firstLine="708"/>
        <w:jc w:val="both"/>
        <w:rPr>
          <w:rFonts w:ascii="Times New Roman" w:hAnsi="Times New Roman" w:cs="Times New Roman"/>
          <w:sz w:val="24"/>
          <w:szCs w:val="24"/>
        </w:rPr>
      </w:pPr>
    </w:p>
    <w:p w:rsidR="00617283" w:rsidRPr="000A4211" w:rsidRDefault="00617283" w:rsidP="00D95C86">
      <w:pPr>
        <w:pStyle w:val="ConsPlusNormal"/>
        <w:widowControl/>
        <w:ind w:firstLine="708"/>
        <w:jc w:val="both"/>
        <w:rPr>
          <w:rFonts w:ascii="Times New Roman" w:hAnsi="Times New Roman" w:cs="Times New Roman"/>
          <w:sz w:val="24"/>
          <w:szCs w:val="24"/>
        </w:rPr>
      </w:pPr>
      <w:r w:rsidRPr="000A4211">
        <w:rPr>
          <w:rFonts w:ascii="Times New Roman" w:hAnsi="Times New Roman" w:cs="Times New Roman"/>
          <w:sz w:val="24"/>
          <w:szCs w:val="24"/>
        </w:rPr>
        <w:t>Основными документами</w:t>
      </w:r>
      <w:r w:rsidR="00261429">
        <w:rPr>
          <w:rFonts w:ascii="Times New Roman" w:hAnsi="Times New Roman" w:cs="Times New Roman"/>
          <w:sz w:val="24"/>
          <w:szCs w:val="24"/>
        </w:rPr>
        <w:t xml:space="preserve">, </w:t>
      </w:r>
      <w:r w:rsidRPr="000A4211">
        <w:rPr>
          <w:rFonts w:ascii="Times New Roman" w:hAnsi="Times New Roman" w:cs="Times New Roman"/>
          <w:sz w:val="24"/>
          <w:szCs w:val="24"/>
        </w:rPr>
        <w:t>определяющими порядок функционирования и развития транспортной инфраструктуры</w:t>
      </w:r>
      <w:r w:rsidR="00261429">
        <w:rPr>
          <w:rFonts w:ascii="Times New Roman" w:hAnsi="Times New Roman" w:cs="Times New Roman"/>
          <w:sz w:val="24"/>
          <w:szCs w:val="24"/>
        </w:rPr>
        <w:t>,</w:t>
      </w:r>
      <w:r w:rsidRPr="000A4211">
        <w:rPr>
          <w:rFonts w:ascii="Times New Roman" w:hAnsi="Times New Roman" w:cs="Times New Roman"/>
          <w:sz w:val="24"/>
          <w:szCs w:val="24"/>
        </w:rPr>
        <w:t xml:space="preserve"> являются:</w:t>
      </w:r>
    </w:p>
    <w:p w:rsidR="00617283" w:rsidRPr="000A4211" w:rsidRDefault="00617283" w:rsidP="00D95C86">
      <w:pPr>
        <w:pStyle w:val="ConsPlusNormal"/>
        <w:widowControl/>
        <w:ind w:firstLine="708"/>
        <w:jc w:val="both"/>
        <w:rPr>
          <w:rFonts w:ascii="Times New Roman" w:hAnsi="Times New Roman" w:cs="Times New Roman"/>
          <w:sz w:val="24"/>
          <w:szCs w:val="24"/>
        </w:rPr>
      </w:pPr>
      <w:r w:rsidRPr="000A4211">
        <w:rPr>
          <w:rFonts w:ascii="Times New Roman" w:hAnsi="Times New Roman" w:cs="Times New Roman"/>
          <w:sz w:val="24"/>
          <w:szCs w:val="24"/>
        </w:rPr>
        <w:t>1. Градостроительный кодекс РФ от 29.12.2004г. №190-ФЗ (ред. от 30.12.2015г.);</w:t>
      </w:r>
    </w:p>
    <w:p w:rsidR="00617283" w:rsidRPr="000A4211" w:rsidRDefault="00617283" w:rsidP="00D95C86">
      <w:pPr>
        <w:pStyle w:val="ConsPlusNormal"/>
        <w:widowControl/>
        <w:ind w:firstLine="708"/>
        <w:jc w:val="both"/>
        <w:rPr>
          <w:rFonts w:ascii="Times New Roman" w:hAnsi="Times New Roman" w:cs="Times New Roman"/>
          <w:sz w:val="24"/>
          <w:szCs w:val="24"/>
        </w:rPr>
      </w:pPr>
      <w:r w:rsidRPr="000A4211">
        <w:rPr>
          <w:rFonts w:ascii="Times New Roman" w:hAnsi="Times New Roman" w:cs="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617283" w:rsidRPr="000A4211" w:rsidRDefault="00617283" w:rsidP="00D95C86">
      <w:pPr>
        <w:pStyle w:val="ConsPlusNormal"/>
        <w:widowControl/>
        <w:ind w:firstLine="708"/>
        <w:jc w:val="both"/>
        <w:rPr>
          <w:rFonts w:ascii="Times New Roman" w:hAnsi="Times New Roman" w:cs="Times New Roman"/>
          <w:sz w:val="24"/>
          <w:szCs w:val="24"/>
        </w:rPr>
      </w:pPr>
      <w:r w:rsidRPr="000A4211">
        <w:rPr>
          <w:rFonts w:ascii="Times New Roman" w:hAnsi="Times New Roman" w:cs="Times New Roman"/>
          <w:sz w:val="24"/>
          <w:szCs w:val="24"/>
        </w:rPr>
        <w:t>3. Федеральный закон от 10.12.1995г. №196-ФЗ (ред. от 28.11.2015г.) «О безопасности дорожного движения»;</w:t>
      </w:r>
    </w:p>
    <w:p w:rsidR="00617283" w:rsidRPr="000A4211" w:rsidRDefault="00617283" w:rsidP="00D95C86">
      <w:pPr>
        <w:pStyle w:val="ConsPlusNormal"/>
        <w:widowControl/>
        <w:ind w:firstLine="708"/>
        <w:jc w:val="both"/>
        <w:rPr>
          <w:rFonts w:ascii="Times New Roman" w:hAnsi="Times New Roman" w:cs="Times New Roman"/>
          <w:sz w:val="24"/>
          <w:szCs w:val="24"/>
        </w:rPr>
      </w:pPr>
      <w:r w:rsidRPr="000A4211">
        <w:rPr>
          <w:rFonts w:ascii="Times New Roman" w:hAnsi="Times New Roman" w:cs="Times New Roman"/>
          <w:sz w:val="24"/>
          <w:szCs w:val="24"/>
        </w:rPr>
        <w:t>4. Постановление Правительства РФ от 23.10.1993г. №1090 (ред. от 21.01.2016г) «О правилах дорожного движения»;</w:t>
      </w:r>
    </w:p>
    <w:p w:rsidR="00617283" w:rsidRPr="000A4211" w:rsidRDefault="00617283" w:rsidP="00D95C86">
      <w:pPr>
        <w:pStyle w:val="ConsPlusNormal"/>
        <w:widowControl/>
        <w:ind w:firstLine="708"/>
        <w:jc w:val="both"/>
        <w:rPr>
          <w:rFonts w:ascii="Times New Roman" w:hAnsi="Times New Roman" w:cs="Times New Roman"/>
          <w:sz w:val="24"/>
          <w:szCs w:val="24"/>
        </w:rPr>
      </w:pPr>
      <w:r w:rsidRPr="000A4211">
        <w:rPr>
          <w:rFonts w:ascii="Times New Roman" w:hAnsi="Times New Roman" w:cs="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617283" w:rsidRPr="005F0FC2" w:rsidRDefault="00617283" w:rsidP="00D95C86">
      <w:pPr>
        <w:pStyle w:val="ConsPlusNormal"/>
        <w:widowControl/>
        <w:ind w:firstLine="708"/>
        <w:jc w:val="both"/>
        <w:rPr>
          <w:rFonts w:ascii="Times New Roman" w:hAnsi="Times New Roman" w:cs="Times New Roman"/>
          <w:sz w:val="24"/>
          <w:szCs w:val="24"/>
        </w:rPr>
      </w:pPr>
      <w:r w:rsidRPr="005F0FC2">
        <w:rPr>
          <w:rFonts w:ascii="Times New Roman" w:hAnsi="Times New Roman" w:cs="Times New Roman"/>
          <w:sz w:val="24"/>
          <w:szCs w:val="24"/>
        </w:rPr>
        <w:t xml:space="preserve">6. Генеральный план  сельского поселения </w:t>
      </w:r>
      <w:proofErr w:type="spellStart"/>
      <w:r w:rsidR="00E72356">
        <w:rPr>
          <w:rFonts w:ascii="Times New Roman" w:hAnsi="Times New Roman" w:cs="Times New Roman"/>
          <w:sz w:val="24"/>
          <w:szCs w:val="24"/>
        </w:rPr>
        <w:t>Елецко</w:t>
      </w:r>
      <w:proofErr w:type="spellEnd"/>
      <w:r w:rsidR="00E72356">
        <w:rPr>
          <w:rFonts w:ascii="Times New Roman" w:hAnsi="Times New Roman" w:cs="Times New Roman"/>
          <w:sz w:val="24"/>
          <w:szCs w:val="24"/>
        </w:rPr>
        <w:t>-Лозовский</w:t>
      </w:r>
      <w:r w:rsidRPr="005F0FC2">
        <w:rPr>
          <w:rFonts w:ascii="Times New Roman" w:hAnsi="Times New Roman" w:cs="Times New Roman"/>
          <w:sz w:val="24"/>
          <w:szCs w:val="24"/>
        </w:rPr>
        <w:t xml:space="preserve">  сельсовет, утвержден решением совета депутатов сельского поселения </w:t>
      </w:r>
      <w:proofErr w:type="spellStart"/>
      <w:r w:rsidR="00E72356">
        <w:rPr>
          <w:rFonts w:ascii="Times New Roman" w:hAnsi="Times New Roman" w:cs="Times New Roman"/>
          <w:sz w:val="24"/>
          <w:szCs w:val="24"/>
        </w:rPr>
        <w:t>Елецко</w:t>
      </w:r>
      <w:proofErr w:type="spellEnd"/>
      <w:r w:rsidR="00E72356">
        <w:rPr>
          <w:rFonts w:ascii="Times New Roman" w:hAnsi="Times New Roman" w:cs="Times New Roman"/>
          <w:sz w:val="24"/>
          <w:szCs w:val="24"/>
        </w:rPr>
        <w:t>-Лозовский</w:t>
      </w:r>
      <w:r w:rsidRPr="005F0FC2">
        <w:rPr>
          <w:rFonts w:ascii="Times New Roman" w:hAnsi="Times New Roman" w:cs="Times New Roman"/>
          <w:sz w:val="24"/>
          <w:szCs w:val="24"/>
        </w:rPr>
        <w:t xml:space="preserve"> сельсовет от</w:t>
      </w:r>
      <w:r w:rsidR="000E479A">
        <w:rPr>
          <w:rFonts w:ascii="Times New Roman" w:hAnsi="Times New Roman" w:cs="Times New Roman"/>
          <w:sz w:val="24"/>
          <w:szCs w:val="24"/>
        </w:rPr>
        <w:t>26</w:t>
      </w:r>
      <w:r w:rsidRPr="005F0FC2">
        <w:rPr>
          <w:rFonts w:ascii="Times New Roman" w:hAnsi="Times New Roman" w:cs="Times New Roman"/>
          <w:sz w:val="24"/>
          <w:szCs w:val="24"/>
        </w:rPr>
        <w:t>.</w:t>
      </w:r>
      <w:r w:rsidR="005F0FC2" w:rsidRPr="005F0FC2">
        <w:rPr>
          <w:rFonts w:ascii="Times New Roman" w:hAnsi="Times New Roman" w:cs="Times New Roman"/>
          <w:sz w:val="24"/>
          <w:szCs w:val="24"/>
        </w:rPr>
        <w:t>12</w:t>
      </w:r>
      <w:r w:rsidRPr="005F0FC2">
        <w:rPr>
          <w:rFonts w:ascii="Times New Roman" w:hAnsi="Times New Roman" w:cs="Times New Roman"/>
          <w:sz w:val="24"/>
          <w:szCs w:val="24"/>
        </w:rPr>
        <w:t>.201</w:t>
      </w:r>
      <w:r w:rsidR="005F0FC2" w:rsidRPr="005F0FC2">
        <w:rPr>
          <w:rFonts w:ascii="Times New Roman" w:hAnsi="Times New Roman" w:cs="Times New Roman"/>
          <w:sz w:val="24"/>
          <w:szCs w:val="24"/>
        </w:rPr>
        <w:t>2</w:t>
      </w:r>
      <w:r w:rsidRPr="005F0FC2">
        <w:rPr>
          <w:rFonts w:ascii="Times New Roman" w:hAnsi="Times New Roman" w:cs="Times New Roman"/>
          <w:sz w:val="24"/>
          <w:szCs w:val="24"/>
        </w:rPr>
        <w:t xml:space="preserve"> г. № </w:t>
      </w:r>
      <w:r w:rsidR="000E479A">
        <w:rPr>
          <w:rFonts w:ascii="Times New Roman" w:hAnsi="Times New Roman" w:cs="Times New Roman"/>
          <w:sz w:val="24"/>
          <w:szCs w:val="24"/>
        </w:rPr>
        <w:t>90</w:t>
      </w:r>
      <w:r w:rsidRPr="005F0FC2">
        <w:rPr>
          <w:rFonts w:ascii="Times New Roman" w:hAnsi="Times New Roman" w:cs="Times New Roman"/>
          <w:sz w:val="24"/>
          <w:szCs w:val="24"/>
        </w:rPr>
        <w:t>.</w:t>
      </w:r>
    </w:p>
    <w:p w:rsidR="00617283" w:rsidRDefault="00617283" w:rsidP="00D95C86">
      <w:pPr>
        <w:pStyle w:val="ConsPlusNormal"/>
        <w:widowControl/>
        <w:ind w:firstLine="708"/>
        <w:jc w:val="both"/>
        <w:rPr>
          <w:rFonts w:ascii="Times New Roman" w:hAnsi="Times New Roman" w:cs="Times New Roman"/>
          <w:sz w:val="24"/>
          <w:szCs w:val="24"/>
        </w:rPr>
      </w:pPr>
      <w:r w:rsidRPr="000A4211">
        <w:rPr>
          <w:rFonts w:ascii="Times New Roman" w:hAnsi="Times New Roman" w:cs="Times New Roman"/>
          <w:sz w:val="24"/>
          <w:szCs w:val="24"/>
        </w:rPr>
        <w:t>Нормативно-правовая база необходимая для функционирования и развития транспортной инфраструктуры сформирована.</w:t>
      </w:r>
    </w:p>
    <w:p w:rsidR="00617283" w:rsidRDefault="00617283" w:rsidP="00D95C86">
      <w:pPr>
        <w:pStyle w:val="ConsPlusNormal"/>
        <w:widowControl/>
        <w:ind w:firstLine="708"/>
        <w:jc w:val="both"/>
        <w:rPr>
          <w:rFonts w:ascii="Times New Roman" w:hAnsi="Times New Roman" w:cs="Times New Roman"/>
          <w:sz w:val="24"/>
          <w:szCs w:val="24"/>
        </w:rPr>
      </w:pPr>
    </w:p>
    <w:p w:rsidR="00617283" w:rsidRPr="00C3024C" w:rsidRDefault="00617283" w:rsidP="00F43A96">
      <w:pPr>
        <w:suppressAutoHyphens/>
        <w:ind w:firstLine="708"/>
        <w:jc w:val="center"/>
        <w:rPr>
          <w:b/>
          <w:bCs/>
          <w:kern w:val="1"/>
          <w:sz w:val="24"/>
          <w:szCs w:val="24"/>
          <w:lang w:eastAsia="ar-SA"/>
        </w:rPr>
      </w:pPr>
      <w:r w:rsidRPr="00C3024C">
        <w:rPr>
          <w:b/>
          <w:bCs/>
          <w:kern w:val="1"/>
          <w:sz w:val="24"/>
          <w:szCs w:val="24"/>
          <w:lang w:eastAsia="ar-SA"/>
        </w:rPr>
        <w:t>Оценка финансирования транспортной инфраструктуры</w:t>
      </w:r>
    </w:p>
    <w:p w:rsidR="00617283" w:rsidRPr="00C3024C" w:rsidRDefault="00617283" w:rsidP="00F43A96">
      <w:pPr>
        <w:suppressAutoHyphens/>
        <w:ind w:firstLine="708"/>
        <w:jc w:val="center"/>
        <w:rPr>
          <w:b/>
          <w:bCs/>
          <w:kern w:val="1"/>
          <w:sz w:val="24"/>
          <w:szCs w:val="24"/>
          <w:lang w:eastAsia="ar-SA"/>
        </w:rPr>
      </w:pPr>
    </w:p>
    <w:p w:rsidR="00617283" w:rsidRPr="00C3024C" w:rsidRDefault="00617283" w:rsidP="00F43A96">
      <w:pPr>
        <w:suppressAutoHyphens/>
        <w:ind w:firstLine="708"/>
        <w:jc w:val="center"/>
        <w:rPr>
          <w:b/>
          <w:bCs/>
          <w:kern w:val="1"/>
          <w:sz w:val="24"/>
          <w:szCs w:val="24"/>
          <w:lang w:eastAsia="ar-SA"/>
        </w:rPr>
      </w:pPr>
      <w:r>
        <w:rPr>
          <w:b/>
          <w:bCs/>
          <w:kern w:val="1"/>
          <w:sz w:val="24"/>
          <w:szCs w:val="24"/>
          <w:lang w:eastAsia="ar-SA"/>
        </w:rPr>
        <w:t>Т</w:t>
      </w:r>
      <w:r w:rsidRPr="00C3024C">
        <w:rPr>
          <w:b/>
          <w:bCs/>
          <w:kern w:val="1"/>
          <w:sz w:val="24"/>
          <w:szCs w:val="24"/>
          <w:lang w:eastAsia="ar-SA"/>
        </w:rPr>
        <w:t xml:space="preserve">аблица </w:t>
      </w:r>
      <w:r>
        <w:rPr>
          <w:b/>
          <w:bCs/>
          <w:kern w:val="1"/>
          <w:sz w:val="24"/>
          <w:szCs w:val="24"/>
          <w:lang w:eastAsia="ar-SA"/>
        </w:rPr>
        <w:t>6. П</w:t>
      </w:r>
      <w:r w:rsidRPr="00C3024C">
        <w:rPr>
          <w:b/>
          <w:bCs/>
          <w:kern w:val="1"/>
          <w:sz w:val="24"/>
          <w:szCs w:val="24"/>
          <w:lang w:eastAsia="ar-SA"/>
        </w:rPr>
        <w:t>рогноз  финансирования транспортной инфраструктуры</w:t>
      </w:r>
    </w:p>
    <w:tbl>
      <w:tblPr>
        <w:tblW w:w="11146"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866"/>
        <w:gridCol w:w="975"/>
        <w:gridCol w:w="974"/>
        <w:gridCol w:w="974"/>
        <w:gridCol w:w="1105"/>
        <w:gridCol w:w="991"/>
        <w:gridCol w:w="975"/>
        <w:gridCol w:w="991"/>
        <w:gridCol w:w="843"/>
        <w:gridCol w:w="802"/>
      </w:tblGrid>
      <w:tr w:rsidR="000E479A" w:rsidRPr="00471358" w:rsidTr="000E479A">
        <w:tc>
          <w:tcPr>
            <w:tcW w:w="1650" w:type="dxa"/>
          </w:tcPr>
          <w:p w:rsidR="000E479A" w:rsidRPr="00471358" w:rsidRDefault="000E479A" w:rsidP="006451DB">
            <w:pPr>
              <w:suppressAutoHyphens/>
              <w:jc w:val="center"/>
              <w:rPr>
                <w:kern w:val="1"/>
                <w:sz w:val="24"/>
                <w:szCs w:val="24"/>
                <w:lang w:eastAsia="ar-SA"/>
              </w:rPr>
            </w:pPr>
            <w:r w:rsidRPr="00471358">
              <w:rPr>
                <w:kern w:val="1"/>
                <w:sz w:val="24"/>
                <w:szCs w:val="24"/>
                <w:lang w:eastAsia="ar-SA"/>
              </w:rPr>
              <w:t>Период</w:t>
            </w:r>
          </w:p>
        </w:tc>
        <w:tc>
          <w:tcPr>
            <w:tcW w:w="866" w:type="dxa"/>
          </w:tcPr>
          <w:p w:rsidR="000E479A" w:rsidRPr="0086242E" w:rsidRDefault="000E479A" w:rsidP="0086242E">
            <w:pPr>
              <w:suppressAutoHyphens/>
              <w:jc w:val="center"/>
              <w:rPr>
                <w:kern w:val="1"/>
                <w:sz w:val="18"/>
                <w:szCs w:val="18"/>
                <w:lang w:eastAsia="ar-SA"/>
              </w:rPr>
            </w:pPr>
            <w:r w:rsidRPr="0086242E">
              <w:rPr>
                <w:kern w:val="1"/>
                <w:sz w:val="18"/>
                <w:szCs w:val="18"/>
                <w:lang w:eastAsia="ar-SA"/>
              </w:rPr>
              <w:t>2017 г</w:t>
            </w:r>
          </w:p>
          <w:p w:rsidR="000E479A" w:rsidRPr="0086242E" w:rsidRDefault="000E479A" w:rsidP="0086242E">
            <w:pPr>
              <w:suppressAutoHyphens/>
              <w:jc w:val="center"/>
              <w:rPr>
                <w:kern w:val="1"/>
                <w:sz w:val="18"/>
                <w:szCs w:val="18"/>
                <w:lang w:eastAsia="ar-SA"/>
              </w:rPr>
            </w:pPr>
            <w:r w:rsidRPr="0086242E">
              <w:rPr>
                <w:kern w:val="1"/>
                <w:sz w:val="18"/>
                <w:szCs w:val="18"/>
                <w:lang w:eastAsia="ar-SA"/>
              </w:rPr>
              <w:t>(тыс. руб</w:t>
            </w:r>
            <w:r>
              <w:rPr>
                <w:kern w:val="1"/>
                <w:sz w:val="18"/>
                <w:szCs w:val="18"/>
                <w:lang w:eastAsia="ar-SA"/>
              </w:rPr>
              <w:t>.</w:t>
            </w:r>
            <w:r w:rsidRPr="0086242E">
              <w:rPr>
                <w:kern w:val="1"/>
                <w:sz w:val="18"/>
                <w:szCs w:val="18"/>
                <w:lang w:eastAsia="ar-SA"/>
              </w:rPr>
              <w:t>)</w:t>
            </w:r>
          </w:p>
        </w:tc>
        <w:tc>
          <w:tcPr>
            <w:tcW w:w="975" w:type="dxa"/>
          </w:tcPr>
          <w:p w:rsidR="000E479A" w:rsidRPr="0086242E" w:rsidRDefault="000E479A" w:rsidP="0086242E">
            <w:pPr>
              <w:suppressAutoHyphens/>
              <w:jc w:val="center"/>
              <w:rPr>
                <w:kern w:val="1"/>
                <w:sz w:val="18"/>
                <w:szCs w:val="18"/>
                <w:lang w:eastAsia="ar-SA"/>
              </w:rPr>
            </w:pPr>
            <w:r w:rsidRPr="0086242E">
              <w:rPr>
                <w:kern w:val="1"/>
                <w:sz w:val="18"/>
                <w:szCs w:val="18"/>
                <w:lang w:eastAsia="ar-SA"/>
              </w:rPr>
              <w:t>2018 г</w:t>
            </w:r>
          </w:p>
          <w:p w:rsidR="000E479A" w:rsidRPr="0086242E" w:rsidRDefault="000E479A" w:rsidP="0086242E">
            <w:pPr>
              <w:suppressAutoHyphens/>
              <w:jc w:val="center"/>
              <w:rPr>
                <w:kern w:val="1"/>
                <w:sz w:val="18"/>
                <w:szCs w:val="18"/>
                <w:lang w:eastAsia="ar-SA"/>
              </w:rPr>
            </w:pPr>
            <w:r w:rsidRPr="0086242E">
              <w:rPr>
                <w:kern w:val="1"/>
                <w:sz w:val="18"/>
                <w:szCs w:val="18"/>
                <w:lang w:eastAsia="ar-SA"/>
              </w:rPr>
              <w:t>(тыс. руб</w:t>
            </w:r>
            <w:r>
              <w:rPr>
                <w:kern w:val="1"/>
                <w:sz w:val="18"/>
                <w:szCs w:val="18"/>
                <w:lang w:eastAsia="ar-SA"/>
              </w:rPr>
              <w:t>.</w:t>
            </w:r>
            <w:r w:rsidRPr="0086242E">
              <w:rPr>
                <w:kern w:val="1"/>
                <w:sz w:val="18"/>
                <w:szCs w:val="18"/>
                <w:lang w:eastAsia="ar-SA"/>
              </w:rPr>
              <w:t>)</w:t>
            </w:r>
          </w:p>
        </w:tc>
        <w:tc>
          <w:tcPr>
            <w:tcW w:w="974" w:type="dxa"/>
          </w:tcPr>
          <w:p w:rsidR="000E479A" w:rsidRPr="0086242E" w:rsidRDefault="000E479A" w:rsidP="0086242E">
            <w:pPr>
              <w:suppressAutoHyphens/>
              <w:jc w:val="center"/>
              <w:rPr>
                <w:kern w:val="1"/>
                <w:sz w:val="18"/>
                <w:szCs w:val="18"/>
                <w:lang w:eastAsia="ar-SA"/>
              </w:rPr>
            </w:pPr>
            <w:r w:rsidRPr="0086242E">
              <w:rPr>
                <w:kern w:val="1"/>
                <w:sz w:val="18"/>
                <w:szCs w:val="18"/>
                <w:lang w:eastAsia="ar-SA"/>
              </w:rPr>
              <w:t>2019 г</w:t>
            </w:r>
          </w:p>
          <w:p w:rsidR="000E479A" w:rsidRPr="0086242E" w:rsidRDefault="000E479A" w:rsidP="0086242E">
            <w:pPr>
              <w:suppressAutoHyphens/>
              <w:jc w:val="center"/>
              <w:rPr>
                <w:kern w:val="1"/>
                <w:sz w:val="18"/>
                <w:szCs w:val="18"/>
                <w:lang w:eastAsia="ar-SA"/>
              </w:rPr>
            </w:pPr>
            <w:r w:rsidRPr="0086242E">
              <w:rPr>
                <w:kern w:val="1"/>
                <w:sz w:val="18"/>
                <w:szCs w:val="18"/>
                <w:lang w:eastAsia="ar-SA"/>
              </w:rPr>
              <w:t>(тыс. руб</w:t>
            </w:r>
            <w:r>
              <w:rPr>
                <w:kern w:val="1"/>
                <w:sz w:val="18"/>
                <w:szCs w:val="18"/>
                <w:lang w:eastAsia="ar-SA"/>
              </w:rPr>
              <w:t>.</w:t>
            </w:r>
            <w:r w:rsidRPr="0086242E">
              <w:rPr>
                <w:kern w:val="1"/>
                <w:sz w:val="18"/>
                <w:szCs w:val="18"/>
                <w:lang w:eastAsia="ar-SA"/>
              </w:rPr>
              <w:t>)</w:t>
            </w:r>
          </w:p>
        </w:tc>
        <w:tc>
          <w:tcPr>
            <w:tcW w:w="974" w:type="dxa"/>
          </w:tcPr>
          <w:p w:rsidR="000E479A" w:rsidRPr="0086242E" w:rsidRDefault="000E479A" w:rsidP="0086242E">
            <w:pPr>
              <w:suppressAutoHyphens/>
              <w:jc w:val="center"/>
              <w:rPr>
                <w:kern w:val="1"/>
                <w:sz w:val="18"/>
                <w:szCs w:val="18"/>
                <w:lang w:eastAsia="ar-SA"/>
              </w:rPr>
            </w:pPr>
            <w:r w:rsidRPr="0086242E">
              <w:rPr>
                <w:kern w:val="1"/>
                <w:sz w:val="18"/>
                <w:szCs w:val="18"/>
                <w:lang w:eastAsia="ar-SA"/>
              </w:rPr>
              <w:t>2020 г</w:t>
            </w:r>
          </w:p>
          <w:p w:rsidR="000E479A" w:rsidRPr="0086242E" w:rsidRDefault="000E479A" w:rsidP="0086242E">
            <w:pPr>
              <w:suppressAutoHyphens/>
              <w:jc w:val="center"/>
              <w:rPr>
                <w:kern w:val="1"/>
                <w:sz w:val="18"/>
                <w:szCs w:val="18"/>
                <w:lang w:eastAsia="ar-SA"/>
              </w:rPr>
            </w:pPr>
            <w:r w:rsidRPr="0086242E">
              <w:rPr>
                <w:kern w:val="1"/>
                <w:sz w:val="18"/>
                <w:szCs w:val="18"/>
                <w:lang w:eastAsia="ar-SA"/>
              </w:rPr>
              <w:t>(тыс. руб</w:t>
            </w:r>
            <w:r>
              <w:rPr>
                <w:kern w:val="1"/>
                <w:sz w:val="18"/>
                <w:szCs w:val="18"/>
                <w:lang w:eastAsia="ar-SA"/>
              </w:rPr>
              <w:t>.</w:t>
            </w:r>
            <w:r w:rsidRPr="0086242E">
              <w:rPr>
                <w:kern w:val="1"/>
                <w:sz w:val="18"/>
                <w:szCs w:val="18"/>
                <w:lang w:eastAsia="ar-SA"/>
              </w:rPr>
              <w:t>)</w:t>
            </w:r>
          </w:p>
        </w:tc>
        <w:tc>
          <w:tcPr>
            <w:tcW w:w="1105" w:type="dxa"/>
          </w:tcPr>
          <w:p w:rsidR="000E479A" w:rsidRPr="0086242E" w:rsidRDefault="000E479A" w:rsidP="0086242E">
            <w:pPr>
              <w:suppressAutoHyphens/>
              <w:jc w:val="center"/>
              <w:rPr>
                <w:kern w:val="1"/>
                <w:sz w:val="18"/>
                <w:szCs w:val="18"/>
                <w:lang w:eastAsia="ar-SA"/>
              </w:rPr>
            </w:pPr>
            <w:r w:rsidRPr="0086242E">
              <w:rPr>
                <w:kern w:val="1"/>
                <w:sz w:val="18"/>
                <w:szCs w:val="18"/>
                <w:lang w:eastAsia="ar-SA"/>
              </w:rPr>
              <w:t>2021 г</w:t>
            </w:r>
          </w:p>
          <w:p w:rsidR="000E479A" w:rsidRPr="0086242E" w:rsidRDefault="000E479A" w:rsidP="0086242E">
            <w:pPr>
              <w:suppressAutoHyphens/>
              <w:jc w:val="center"/>
              <w:rPr>
                <w:kern w:val="1"/>
                <w:sz w:val="18"/>
                <w:szCs w:val="18"/>
                <w:lang w:eastAsia="ar-SA"/>
              </w:rPr>
            </w:pPr>
            <w:r w:rsidRPr="0086242E">
              <w:rPr>
                <w:kern w:val="1"/>
                <w:sz w:val="18"/>
                <w:szCs w:val="18"/>
                <w:lang w:eastAsia="ar-SA"/>
              </w:rPr>
              <w:t>(тыс. руб</w:t>
            </w:r>
            <w:r>
              <w:rPr>
                <w:kern w:val="1"/>
                <w:sz w:val="18"/>
                <w:szCs w:val="18"/>
                <w:lang w:eastAsia="ar-SA"/>
              </w:rPr>
              <w:t>.</w:t>
            </w:r>
            <w:r w:rsidRPr="0086242E">
              <w:rPr>
                <w:kern w:val="1"/>
                <w:sz w:val="18"/>
                <w:szCs w:val="18"/>
                <w:lang w:eastAsia="ar-SA"/>
              </w:rPr>
              <w:t>)</w:t>
            </w:r>
          </w:p>
        </w:tc>
        <w:tc>
          <w:tcPr>
            <w:tcW w:w="991" w:type="dxa"/>
          </w:tcPr>
          <w:p w:rsidR="000E479A" w:rsidRPr="0086242E" w:rsidRDefault="000E479A" w:rsidP="0086242E">
            <w:pPr>
              <w:suppressAutoHyphens/>
              <w:jc w:val="center"/>
              <w:rPr>
                <w:kern w:val="1"/>
                <w:sz w:val="18"/>
                <w:szCs w:val="18"/>
                <w:lang w:eastAsia="ar-SA"/>
              </w:rPr>
            </w:pPr>
            <w:r w:rsidRPr="0086242E">
              <w:rPr>
                <w:kern w:val="1"/>
                <w:sz w:val="18"/>
                <w:szCs w:val="18"/>
                <w:lang w:eastAsia="ar-SA"/>
              </w:rPr>
              <w:t>2022 г</w:t>
            </w:r>
          </w:p>
          <w:p w:rsidR="000E479A" w:rsidRPr="0086242E" w:rsidRDefault="000E479A" w:rsidP="0086242E">
            <w:pPr>
              <w:suppressAutoHyphens/>
              <w:jc w:val="center"/>
              <w:rPr>
                <w:kern w:val="1"/>
                <w:sz w:val="18"/>
                <w:szCs w:val="18"/>
                <w:lang w:eastAsia="ar-SA"/>
              </w:rPr>
            </w:pPr>
            <w:r w:rsidRPr="0086242E">
              <w:rPr>
                <w:kern w:val="1"/>
                <w:sz w:val="18"/>
                <w:szCs w:val="18"/>
                <w:lang w:eastAsia="ar-SA"/>
              </w:rPr>
              <w:t>(</w:t>
            </w:r>
            <w:proofErr w:type="spellStart"/>
            <w:r w:rsidRPr="0086242E">
              <w:rPr>
                <w:kern w:val="1"/>
                <w:sz w:val="18"/>
                <w:szCs w:val="18"/>
                <w:lang w:eastAsia="ar-SA"/>
              </w:rPr>
              <w:t>тыс</w:t>
            </w:r>
            <w:proofErr w:type="gramStart"/>
            <w:r w:rsidRPr="0086242E">
              <w:rPr>
                <w:kern w:val="1"/>
                <w:sz w:val="18"/>
                <w:szCs w:val="18"/>
                <w:lang w:eastAsia="ar-SA"/>
              </w:rPr>
              <w:t>.р</w:t>
            </w:r>
            <w:proofErr w:type="gramEnd"/>
            <w:r w:rsidRPr="0086242E">
              <w:rPr>
                <w:kern w:val="1"/>
                <w:sz w:val="18"/>
                <w:szCs w:val="18"/>
                <w:lang w:eastAsia="ar-SA"/>
              </w:rPr>
              <w:t>уб</w:t>
            </w:r>
            <w:proofErr w:type="spellEnd"/>
            <w:r>
              <w:rPr>
                <w:kern w:val="1"/>
                <w:sz w:val="18"/>
                <w:szCs w:val="18"/>
                <w:lang w:eastAsia="ar-SA"/>
              </w:rPr>
              <w:t>.</w:t>
            </w:r>
            <w:r w:rsidRPr="0086242E">
              <w:rPr>
                <w:kern w:val="1"/>
                <w:sz w:val="18"/>
                <w:szCs w:val="18"/>
                <w:lang w:eastAsia="ar-SA"/>
              </w:rPr>
              <w:t>)</w:t>
            </w:r>
          </w:p>
        </w:tc>
        <w:tc>
          <w:tcPr>
            <w:tcW w:w="975" w:type="dxa"/>
          </w:tcPr>
          <w:p w:rsidR="000E479A" w:rsidRPr="0086242E" w:rsidRDefault="000E479A" w:rsidP="0086242E">
            <w:pPr>
              <w:suppressAutoHyphens/>
              <w:jc w:val="center"/>
              <w:rPr>
                <w:kern w:val="1"/>
                <w:sz w:val="18"/>
                <w:szCs w:val="18"/>
                <w:lang w:eastAsia="ar-SA"/>
              </w:rPr>
            </w:pPr>
            <w:r w:rsidRPr="0086242E">
              <w:rPr>
                <w:kern w:val="1"/>
                <w:sz w:val="18"/>
                <w:szCs w:val="18"/>
                <w:lang w:eastAsia="ar-SA"/>
              </w:rPr>
              <w:t>2023 г</w:t>
            </w:r>
          </w:p>
          <w:p w:rsidR="000E479A" w:rsidRPr="0086242E" w:rsidRDefault="000E479A" w:rsidP="0086242E">
            <w:pPr>
              <w:suppressAutoHyphens/>
              <w:jc w:val="center"/>
              <w:rPr>
                <w:kern w:val="1"/>
                <w:sz w:val="18"/>
                <w:szCs w:val="18"/>
                <w:lang w:eastAsia="ar-SA"/>
              </w:rPr>
            </w:pPr>
            <w:r w:rsidRPr="0086242E">
              <w:rPr>
                <w:kern w:val="1"/>
                <w:sz w:val="18"/>
                <w:szCs w:val="18"/>
                <w:lang w:eastAsia="ar-SA"/>
              </w:rPr>
              <w:t>(тыс. руб</w:t>
            </w:r>
            <w:r>
              <w:rPr>
                <w:kern w:val="1"/>
                <w:sz w:val="18"/>
                <w:szCs w:val="18"/>
                <w:lang w:eastAsia="ar-SA"/>
              </w:rPr>
              <w:t>.</w:t>
            </w:r>
            <w:r w:rsidRPr="0086242E">
              <w:rPr>
                <w:kern w:val="1"/>
                <w:sz w:val="18"/>
                <w:szCs w:val="18"/>
                <w:lang w:eastAsia="ar-SA"/>
              </w:rPr>
              <w:t>)</w:t>
            </w:r>
          </w:p>
        </w:tc>
        <w:tc>
          <w:tcPr>
            <w:tcW w:w="991" w:type="dxa"/>
          </w:tcPr>
          <w:p w:rsidR="000E479A" w:rsidRPr="0086242E" w:rsidRDefault="000E479A" w:rsidP="0083539E">
            <w:pPr>
              <w:suppressAutoHyphens/>
              <w:jc w:val="center"/>
              <w:rPr>
                <w:kern w:val="1"/>
                <w:sz w:val="18"/>
                <w:szCs w:val="18"/>
                <w:lang w:eastAsia="ar-SA"/>
              </w:rPr>
            </w:pPr>
            <w:r w:rsidRPr="0086242E">
              <w:rPr>
                <w:kern w:val="1"/>
                <w:sz w:val="18"/>
                <w:szCs w:val="18"/>
                <w:lang w:eastAsia="ar-SA"/>
              </w:rPr>
              <w:t>202</w:t>
            </w:r>
            <w:r>
              <w:rPr>
                <w:kern w:val="1"/>
                <w:sz w:val="18"/>
                <w:szCs w:val="18"/>
                <w:lang w:eastAsia="ar-SA"/>
              </w:rPr>
              <w:t>4</w:t>
            </w:r>
            <w:r w:rsidRPr="0086242E">
              <w:rPr>
                <w:kern w:val="1"/>
                <w:sz w:val="18"/>
                <w:szCs w:val="18"/>
                <w:lang w:eastAsia="ar-SA"/>
              </w:rPr>
              <w:t xml:space="preserve"> г</w:t>
            </w:r>
          </w:p>
          <w:p w:rsidR="000E479A" w:rsidRPr="0086242E" w:rsidRDefault="000E479A" w:rsidP="0086242E">
            <w:pPr>
              <w:suppressAutoHyphens/>
              <w:rPr>
                <w:kern w:val="1"/>
                <w:sz w:val="18"/>
                <w:szCs w:val="18"/>
                <w:lang w:eastAsia="ar-SA"/>
              </w:rPr>
            </w:pPr>
            <w:r>
              <w:rPr>
                <w:kern w:val="1"/>
                <w:sz w:val="18"/>
                <w:szCs w:val="18"/>
                <w:lang w:eastAsia="ar-SA"/>
              </w:rPr>
              <w:t>(</w:t>
            </w:r>
            <w:proofErr w:type="spellStart"/>
            <w:r>
              <w:rPr>
                <w:kern w:val="1"/>
                <w:sz w:val="18"/>
                <w:szCs w:val="18"/>
                <w:lang w:eastAsia="ar-SA"/>
              </w:rPr>
              <w:t>тыс</w:t>
            </w:r>
            <w:proofErr w:type="gramStart"/>
            <w:r>
              <w:rPr>
                <w:kern w:val="1"/>
                <w:sz w:val="18"/>
                <w:szCs w:val="18"/>
                <w:lang w:eastAsia="ar-SA"/>
              </w:rPr>
              <w:t>.</w:t>
            </w:r>
            <w:r w:rsidRPr="0086242E">
              <w:rPr>
                <w:kern w:val="1"/>
                <w:sz w:val="18"/>
                <w:szCs w:val="18"/>
                <w:lang w:eastAsia="ar-SA"/>
              </w:rPr>
              <w:t>р</w:t>
            </w:r>
            <w:proofErr w:type="gramEnd"/>
            <w:r w:rsidRPr="0086242E">
              <w:rPr>
                <w:kern w:val="1"/>
                <w:sz w:val="18"/>
                <w:szCs w:val="18"/>
                <w:lang w:eastAsia="ar-SA"/>
              </w:rPr>
              <w:t>уб</w:t>
            </w:r>
            <w:proofErr w:type="spellEnd"/>
            <w:r>
              <w:rPr>
                <w:kern w:val="1"/>
                <w:sz w:val="18"/>
                <w:szCs w:val="18"/>
                <w:lang w:eastAsia="ar-SA"/>
              </w:rPr>
              <w:t>.</w:t>
            </w:r>
            <w:r w:rsidRPr="0086242E">
              <w:rPr>
                <w:kern w:val="1"/>
                <w:sz w:val="18"/>
                <w:szCs w:val="18"/>
                <w:lang w:eastAsia="ar-SA"/>
              </w:rPr>
              <w:t>)</w:t>
            </w:r>
          </w:p>
        </w:tc>
        <w:tc>
          <w:tcPr>
            <w:tcW w:w="843" w:type="dxa"/>
          </w:tcPr>
          <w:p w:rsidR="000E479A" w:rsidRPr="0086242E" w:rsidRDefault="000E479A" w:rsidP="0083539E">
            <w:pPr>
              <w:suppressAutoHyphens/>
              <w:jc w:val="center"/>
              <w:rPr>
                <w:kern w:val="1"/>
                <w:sz w:val="18"/>
                <w:szCs w:val="18"/>
                <w:lang w:eastAsia="ar-SA"/>
              </w:rPr>
            </w:pPr>
            <w:r w:rsidRPr="0086242E">
              <w:rPr>
                <w:kern w:val="1"/>
                <w:sz w:val="18"/>
                <w:szCs w:val="18"/>
                <w:lang w:eastAsia="ar-SA"/>
              </w:rPr>
              <w:t>202</w:t>
            </w:r>
            <w:r>
              <w:rPr>
                <w:kern w:val="1"/>
                <w:sz w:val="18"/>
                <w:szCs w:val="18"/>
                <w:lang w:eastAsia="ar-SA"/>
              </w:rPr>
              <w:t>5</w:t>
            </w:r>
            <w:r w:rsidRPr="0086242E">
              <w:rPr>
                <w:kern w:val="1"/>
                <w:sz w:val="18"/>
                <w:szCs w:val="18"/>
                <w:lang w:eastAsia="ar-SA"/>
              </w:rPr>
              <w:t xml:space="preserve"> г</w:t>
            </w:r>
          </w:p>
          <w:p w:rsidR="000E479A" w:rsidRPr="0086242E" w:rsidRDefault="000E479A" w:rsidP="0083539E">
            <w:pPr>
              <w:suppressAutoHyphens/>
              <w:jc w:val="center"/>
              <w:rPr>
                <w:kern w:val="1"/>
                <w:sz w:val="18"/>
                <w:szCs w:val="18"/>
                <w:lang w:eastAsia="ar-SA"/>
              </w:rPr>
            </w:pPr>
            <w:r w:rsidRPr="0086242E">
              <w:rPr>
                <w:kern w:val="1"/>
                <w:sz w:val="18"/>
                <w:szCs w:val="18"/>
                <w:lang w:eastAsia="ar-SA"/>
              </w:rPr>
              <w:t>(тыс. руб</w:t>
            </w:r>
            <w:r>
              <w:rPr>
                <w:kern w:val="1"/>
                <w:sz w:val="18"/>
                <w:szCs w:val="18"/>
                <w:lang w:eastAsia="ar-SA"/>
              </w:rPr>
              <w:t>.</w:t>
            </w:r>
            <w:r w:rsidRPr="0086242E">
              <w:rPr>
                <w:kern w:val="1"/>
                <w:sz w:val="18"/>
                <w:szCs w:val="18"/>
                <w:lang w:eastAsia="ar-SA"/>
              </w:rPr>
              <w:t>)</w:t>
            </w:r>
          </w:p>
        </w:tc>
        <w:tc>
          <w:tcPr>
            <w:tcW w:w="802" w:type="dxa"/>
          </w:tcPr>
          <w:p w:rsidR="000E479A" w:rsidRDefault="000E479A" w:rsidP="0083539E">
            <w:pPr>
              <w:suppressAutoHyphens/>
              <w:jc w:val="center"/>
              <w:rPr>
                <w:kern w:val="1"/>
                <w:sz w:val="18"/>
                <w:szCs w:val="18"/>
                <w:lang w:eastAsia="ar-SA"/>
              </w:rPr>
            </w:pPr>
            <w:r>
              <w:rPr>
                <w:kern w:val="1"/>
                <w:sz w:val="18"/>
                <w:szCs w:val="18"/>
                <w:lang w:eastAsia="ar-SA"/>
              </w:rPr>
              <w:t>2026-2027гг</w:t>
            </w:r>
          </w:p>
          <w:p w:rsidR="000E479A" w:rsidRPr="0086242E" w:rsidRDefault="000E479A" w:rsidP="0083539E">
            <w:pPr>
              <w:suppressAutoHyphens/>
              <w:jc w:val="center"/>
              <w:rPr>
                <w:kern w:val="1"/>
                <w:sz w:val="18"/>
                <w:szCs w:val="18"/>
                <w:lang w:eastAsia="ar-SA"/>
              </w:rPr>
            </w:pPr>
          </w:p>
        </w:tc>
      </w:tr>
      <w:tr w:rsidR="000E479A" w:rsidRPr="00471358" w:rsidTr="000E479A">
        <w:tc>
          <w:tcPr>
            <w:tcW w:w="1650" w:type="dxa"/>
          </w:tcPr>
          <w:p w:rsidR="000E479A" w:rsidRDefault="000E479A" w:rsidP="006451DB">
            <w:pPr>
              <w:suppressAutoHyphens/>
              <w:jc w:val="center"/>
              <w:rPr>
                <w:kern w:val="1"/>
                <w:sz w:val="24"/>
                <w:szCs w:val="24"/>
                <w:lang w:eastAsia="ar-SA"/>
              </w:rPr>
            </w:pPr>
            <w:r w:rsidRPr="00471358">
              <w:rPr>
                <w:kern w:val="1"/>
                <w:sz w:val="24"/>
                <w:szCs w:val="24"/>
                <w:lang w:eastAsia="ar-SA"/>
              </w:rPr>
              <w:t xml:space="preserve">Объем </w:t>
            </w:r>
          </w:p>
          <w:p w:rsidR="000E479A" w:rsidRPr="00471358" w:rsidRDefault="000E479A" w:rsidP="006451DB">
            <w:pPr>
              <w:suppressAutoHyphens/>
              <w:jc w:val="center"/>
              <w:rPr>
                <w:kern w:val="1"/>
                <w:sz w:val="24"/>
                <w:szCs w:val="24"/>
                <w:lang w:eastAsia="ar-SA"/>
              </w:rPr>
            </w:pPr>
            <w:r w:rsidRPr="00471358">
              <w:rPr>
                <w:kern w:val="1"/>
                <w:sz w:val="24"/>
                <w:szCs w:val="24"/>
                <w:lang w:eastAsia="ar-SA"/>
              </w:rPr>
              <w:t>поступлений</w:t>
            </w:r>
          </w:p>
        </w:tc>
        <w:tc>
          <w:tcPr>
            <w:tcW w:w="866" w:type="dxa"/>
          </w:tcPr>
          <w:p w:rsidR="000E479A" w:rsidRPr="00471358" w:rsidRDefault="000E479A" w:rsidP="006451DB">
            <w:pPr>
              <w:suppressAutoHyphens/>
              <w:jc w:val="center"/>
              <w:rPr>
                <w:kern w:val="1"/>
                <w:sz w:val="24"/>
                <w:szCs w:val="24"/>
                <w:lang w:eastAsia="ar-SA"/>
              </w:rPr>
            </w:pPr>
            <w:r>
              <w:rPr>
                <w:kern w:val="1"/>
                <w:sz w:val="24"/>
                <w:szCs w:val="24"/>
                <w:lang w:eastAsia="ar-SA"/>
              </w:rPr>
              <w:t>150</w:t>
            </w:r>
            <w:r w:rsidRPr="00471358">
              <w:rPr>
                <w:kern w:val="1"/>
                <w:sz w:val="24"/>
                <w:szCs w:val="24"/>
                <w:lang w:eastAsia="ar-SA"/>
              </w:rPr>
              <w:t>.0</w:t>
            </w:r>
          </w:p>
        </w:tc>
        <w:tc>
          <w:tcPr>
            <w:tcW w:w="975" w:type="dxa"/>
          </w:tcPr>
          <w:p w:rsidR="000E479A" w:rsidRPr="00471358" w:rsidRDefault="000E479A" w:rsidP="006451DB">
            <w:pPr>
              <w:suppressAutoHyphens/>
              <w:jc w:val="center"/>
              <w:rPr>
                <w:kern w:val="1"/>
                <w:sz w:val="24"/>
                <w:szCs w:val="24"/>
                <w:lang w:eastAsia="ar-SA"/>
              </w:rPr>
            </w:pPr>
            <w:r>
              <w:rPr>
                <w:kern w:val="1"/>
                <w:sz w:val="24"/>
                <w:szCs w:val="24"/>
                <w:lang w:eastAsia="ar-SA"/>
              </w:rPr>
              <w:t>150</w:t>
            </w:r>
            <w:r w:rsidRPr="00471358">
              <w:rPr>
                <w:kern w:val="1"/>
                <w:sz w:val="24"/>
                <w:szCs w:val="24"/>
                <w:lang w:eastAsia="ar-SA"/>
              </w:rPr>
              <w:t>.0</w:t>
            </w:r>
          </w:p>
        </w:tc>
        <w:tc>
          <w:tcPr>
            <w:tcW w:w="974" w:type="dxa"/>
          </w:tcPr>
          <w:p w:rsidR="000E479A" w:rsidRPr="00471358" w:rsidRDefault="000E479A" w:rsidP="006451DB">
            <w:pPr>
              <w:suppressAutoHyphens/>
              <w:jc w:val="center"/>
              <w:rPr>
                <w:kern w:val="1"/>
                <w:sz w:val="24"/>
                <w:szCs w:val="24"/>
                <w:lang w:eastAsia="ar-SA"/>
              </w:rPr>
            </w:pPr>
            <w:r>
              <w:rPr>
                <w:kern w:val="1"/>
                <w:sz w:val="24"/>
                <w:szCs w:val="24"/>
                <w:lang w:eastAsia="ar-SA"/>
              </w:rPr>
              <w:t>150</w:t>
            </w:r>
            <w:r w:rsidRPr="00471358">
              <w:rPr>
                <w:kern w:val="1"/>
                <w:sz w:val="24"/>
                <w:szCs w:val="24"/>
                <w:lang w:eastAsia="ar-SA"/>
              </w:rPr>
              <w:t>.0</w:t>
            </w:r>
          </w:p>
        </w:tc>
        <w:tc>
          <w:tcPr>
            <w:tcW w:w="974" w:type="dxa"/>
          </w:tcPr>
          <w:p w:rsidR="000E479A" w:rsidRPr="00471358" w:rsidRDefault="000E479A" w:rsidP="006451DB">
            <w:pPr>
              <w:suppressAutoHyphens/>
              <w:jc w:val="center"/>
              <w:rPr>
                <w:kern w:val="1"/>
                <w:sz w:val="24"/>
                <w:szCs w:val="24"/>
                <w:lang w:eastAsia="ar-SA"/>
              </w:rPr>
            </w:pPr>
            <w:r>
              <w:rPr>
                <w:kern w:val="1"/>
                <w:sz w:val="24"/>
                <w:szCs w:val="24"/>
                <w:lang w:eastAsia="ar-SA"/>
              </w:rPr>
              <w:t>150</w:t>
            </w:r>
            <w:r w:rsidRPr="00471358">
              <w:rPr>
                <w:kern w:val="1"/>
                <w:sz w:val="24"/>
                <w:szCs w:val="24"/>
                <w:lang w:eastAsia="ar-SA"/>
              </w:rPr>
              <w:t>.0</w:t>
            </w:r>
          </w:p>
        </w:tc>
        <w:tc>
          <w:tcPr>
            <w:tcW w:w="1105" w:type="dxa"/>
          </w:tcPr>
          <w:p w:rsidR="000E479A" w:rsidRPr="00471358" w:rsidRDefault="000E479A" w:rsidP="006451DB">
            <w:pPr>
              <w:suppressAutoHyphens/>
              <w:jc w:val="center"/>
              <w:rPr>
                <w:kern w:val="1"/>
                <w:sz w:val="24"/>
                <w:szCs w:val="24"/>
                <w:lang w:eastAsia="ar-SA"/>
              </w:rPr>
            </w:pPr>
            <w:r>
              <w:rPr>
                <w:kern w:val="1"/>
                <w:sz w:val="24"/>
                <w:szCs w:val="24"/>
                <w:lang w:eastAsia="ar-SA"/>
              </w:rPr>
              <w:t>150</w:t>
            </w:r>
            <w:r w:rsidRPr="00471358">
              <w:rPr>
                <w:kern w:val="1"/>
                <w:sz w:val="24"/>
                <w:szCs w:val="24"/>
                <w:lang w:eastAsia="ar-SA"/>
              </w:rPr>
              <w:t>.0</w:t>
            </w:r>
          </w:p>
        </w:tc>
        <w:tc>
          <w:tcPr>
            <w:tcW w:w="991" w:type="dxa"/>
          </w:tcPr>
          <w:p w:rsidR="000E479A" w:rsidRPr="00471358" w:rsidRDefault="000E479A" w:rsidP="006451DB">
            <w:pPr>
              <w:suppressAutoHyphens/>
              <w:jc w:val="center"/>
              <w:rPr>
                <w:kern w:val="1"/>
                <w:sz w:val="24"/>
                <w:szCs w:val="24"/>
                <w:lang w:eastAsia="ar-SA"/>
              </w:rPr>
            </w:pPr>
            <w:r>
              <w:rPr>
                <w:kern w:val="1"/>
                <w:sz w:val="24"/>
                <w:szCs w:val="24"/>
                <w:lang w:eastAsia="ar-SA"/>
              </w:rPr>
              <w:t>150</w:t>
            </w:r>
            <w:r w:rsidRPr="00471358">
              <w:rPr>
                <w:kern w:val="1"/>
                <w:sz w:val="24"/>
                <w:szCs w:val="24"/>
                <w:lang w:eastAsia="ar-SA"/>
              </w:rPr>
              <w:t>.0</w:t>
            </w:r>
          </w:p>
        </w:tc>
        <w:tc>
          <w:tcPr>
            <w:tcW w:w="975" w:type="dxa"/>
          </w:tcPr>
          <w:p w:rsidR="000E479A" w:rsidRPr="00471358" w:rsidRDefault="000E479A" w:rsidP="006451DB">
            <w:pPr>
              <w:suppressAutoHyphens/>
              <w:jc w:val="center"/>
              <w:rPr>
                <w:kern w:val="1"/>
                <w:sz w:val="24"/>
                <w:szCs w:val="24"/>
                <w:lang w:eastAsia="ar-SA"/>
              </w:rPr>
            </w:pPr>
            <w:r>
              <w:rPr>
                <w:kern w:val="1"/>
                <w:sz w:val="24"/>
                <w:szCs w:val="24"/>
                <w:lang w:eastAsia="ar-SA"/>
              </w:rPr>
              <w:t>150</w:t>
            </w:r>
            <w:r w:rsidRPr="00471358">
              <w:rPr>
                <w:kern w:val="1"/>
                <w:sz w:val="24"/>
                <w:szCs w:val="24"/>
                <w:lang w:eastAsia="ar-SA"/>
              </w:rPr>
              <w:t>.0</w:t>
            </w:r>
          </w:p>
        </w:tc>
        <w:tc>
          <w:tcPr>
            <w:tcW w:w="991" w:type="dxa"/>
          </w:tcPr>
          <w:p w:rsidR="000E479A" w:rsidRPr="00471358" w:rsidRDefault="000E479A" w:rsidP="0083539E">
            <w:pPr>
              <w:suppressAutoHyphens/>
              <w:jc w:val="center"/>
              <w:rPr>
                <w:kern w:val="1"/>
                <w:sz w:val="24"/>
                <w:szCs w:val="24"/>
                <w:lang w:eastAsia="ar-SA"/>
              </w:rPr>
            </w:pPr>
            <w:r>
              <w:rPr>
                <w:kern w:val="1"/>
                <w:sz w:val="24"/>
                <w:szCs w:val="24"/>
                <w:lang w:eastAsia="ar-SA"/>
              </w:rPr>
              <w:t>150</w:t>
            </w:r>
            <w:r w:rsidRPr="00471358">
              <w:rPr>
                <w:kern w:val="1"/>
                <w:sz w:val="24"/>
                <w:szCs w:val="24"/>
                <w:lang w:eastAsia="ar-SA"/>
              </w:rPr>
              <w:t>.0</w:t>
            </w:r>
          </w:p>
        </w:tc>
        <w:tc>
          <w:tcPr>
            <w:tcW w:w="843" w:type="dxa"/>
          </w:tcPr>
          <w:p w:rsidR="000E479A" w:rsidRPr="00471358" w:rsidRDefault="000E479A" w:rsidP="0083539E">
            <w:pPr>
              <w:suppressAutoHyphens/>
              <w:jc w:val="center"/>
              <w:rPr>
                <w:kern w:val="1"/>
                <w:sz w:val="24"/>
                <w:szCs w:val="24"/>
                <w:lang w:eastAsia="ar-SA"/>
              </w:rPr>
            </w:pPr>
            <w:r>
              <w:rPr>
                <w:kern w:val="1"/>
                <w:sz w:val="24"/>
                <w:szCs w:val="24"/>
                <w:lang w:eastAsia="ar-SA"/>
              </w:rPr>
              <w:t>150</w:t>
            </w:r>
            <w:r w:rsidRPr="00471358">
              <w:rPr>
                <w:kern w:val="1"/>
                <w:sz w:val="24"/>
                <w:szCs w:val="24"/>
                <w:lang w:eastAsia="ar-SA"/>
              </w:rPr>
              <w:t>.0</w:t>
            </w:r>
          </w:p>
        </w:tc>
        <w:tc>
          <w:tcPr>
            <w:tcW w:w="802" w:type="dxa"/>
          </w:tcPr>
          <w:p w:rsidR="000E479A" w:rsidRDefault="000E479A" w:rsidP="0083539E">
            <w:pPr>
              <w:suppressAutoHyphens/>
              <w:jc w:val="center"/>
              <w:rPr>
                <w:kern w:val="1"/>
                <w:sz w:val="24"/>
                <w:szCs w:val="24"/>
                <w:lang w:eastAsia="ar-SA"/>
              </w:rPr>
            </w:pPr>
            <w:r>
              <w:rPr>
                <w:kern w:val="1"/>
                <w:sz w:val="24"/>
                <w:szCs w:val="24"/>
                <w:lang w:eastAsia="ar-SA"/>
              </w:rPr>
              <w:t>150.0</w:t>
            </w:r>
          </w:p>
        </w:tc>
      </w:tr>
    </w:tbl>
    <w:p w:rsidR="00617283" w:rsidRPr="006842AE" w:rsidRDefault="00617283" w:rsidP="00F43A96">
      <w:pPr>
        <w:ind w:firstLine="709"/>
        <w:jc w:val="both"/>
        <w:rPr>
          <w:sz w:val="24"/>
          <w:szCs w:val="24"/>
        </w:rPr>
      </w:pPr>
      <w:r w:rsidRPr="006842AE">
        <w:rPr>
          <w:sz w:val="24"/>
          <w:szCs w:val="24"/>
        </w:rPr>
        <w:t xml:space="preserve">Объемы финансирования транспортной инфраструктуры могут изменяться </w:t>
      </w:r>
      <w:r>
        <w:rPr>
          <w:sz w:val="24"/>
          <w:szCs w:val="24"/>
        </w:rPr>
        <w:t xml:space="preserve">при формировании </w:t>
      </w:r>
      <w:r w:rsidRPr="006842AE">
        <w:rPr>
          <w:sz w:val="24"/>
          <w:szCs w:val="24"/>
        </w:rPr>
        <w:t>бюджета района на очередной финансовый год.</w:t>
      </w:r>
    </w:p>
    <w:p w:rsidR="00617283" w:rsidRPr="000A4211" w:rsidRDefault="00617283" w:rsidP="00D95C86">
      <w:pPr>
        <w:pStyle w:val="ConsPlusNormal"/>
        <w:widowControl/>
        <w:ind w:firstLine="708"/>
        <w:jc w:val="both"/>
        <w:rPr>
          <w:rFonts w:ascii="Times New Roman" w:hAnsi="Times New Roman" w:cs="Times New Roman"/>
          <w:b/>
          <w:bCs/>
          <w:sz w:val="24"/>
          <w:szCs w:val="24"/>
        </w:rPr>
      </w:pPr>
    </w:p>
    <w:p w:rsidR="00617283" w:rsidRPr="000A4211" w:rsidRDefault="00587AC8" w:rsidP="00D63A48">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r w:rsidR="00617283" w:rsidRPr="000A4211">
        <w:rPr>
          <w:rFonts w:ascii="Times New Roman" w:hAnsi="Times New Roman" w:cs="Times New Roman"/>
          <w:b/>
          <w:bCs/>
          <w:sz w:val="24"/>
          <w:szCs w:val="24"/>
        </w:rPr>
        <w:t>Прогноз транспортного спроса, изменение объемов и характера передвижения населения и перевозок грузов на территории поселения.</w:t>
      </w:r>
    </w:p>
    <w:p w:rsidR="00617283" w:rsidRPr="000A4211" w:rsidRDefault="00617283" w:rsidP="00D63A48">
      <w:pPr>
        <w:pStyle w:val="ConsPlusNormal"/>
        <w:widowControl/>
        <w:ind w:firstLine="0"/>
        <w:jc w:val="center"/>
        <w:rPr>
          <w:rFonts w:ascii="Times New Roman" w:hAnsi="Times New Roman" w:cs="Times New Roman"/>
          <w:b/>
          <w:bCs/>
          <w:sz w:val="24"/>
          <w:szCs w:val="24"/>
        </w:rPr>
      </w:pPr>
    </w:p>
    <w:p w:rsidR="00617283" w:rsidRPr="00587AC8" w:rsidRDefault="00587AC8" w:rsidP="00D63A48">
      <w:pPr>
        <w:pStyle w:val="ConsPlusNormal"/>
        <w:widowControl/>
        <w:ind w:firstLine="708"/>
        <w:jc w:val="center"/>
        <w:rPr>
          <w:rFonts w:ascii="Times New Roman" w:hAnsi="Times New Roman" w:cs="Times New Roman"/>
          <w:bCs/>
          <w:sz w:val="24"/>
          <w:szCs w:val="24"/>
        </w:rPr>
      </w:pPr>
      <w:r w:rsidRPr="00587AC8">
        <w:rPr>
          <w:rFonts w:ascii="Times New Roman" w:hAnsi="Times New Roman" w:cs="Times New Roman"/>
          <w:bCs/>
          <w:sz w:val="24"/>
          <w:szCs w:val="24"/>
        </w:rPr>
        <w:t xml:space="preserve">3.1 </w:t>
      </w:r>
      <w:r w:rsidR="00617283" w:rsidRPr="00587AC8">
        <w:rPr>
          <w:rFonts w:ascii="Times New Roman" w:hAnsi="Times New Roman" w:cs="Times New Roman"/>
          <w:bCs/>
          <w:sz w:val="24"/>
          <w:szCs w:val="24"/>
        </w:rPr>
        <w:t>Прогноз социально-экономического и градостроительного развития поселения.</w:t>
      </w:r>
    </w:p>
    <w:p w:rsidR="00617283" w:rsidRPr="00587AC8" w:rsidRDefault="00617283" w:rsidP="00D95C86">
      <w:pPr>
        <w:pStyle w:val="ConsPlusNormal"/>
        <w:widowControl/>
        <w:ind w:firstLine="708"/>
        <w:jc w:val="both"/>
        <w:rPr>
          <w:rFonts w:ascii="Times New Roman" w:hAnsi="Times New Roman" w:cs="Times New Roman"/>
          <w:sz w:val="24"/>
          <w:szCs w:val="24"/>
        </w:rPr>
      </w:pPr>
    </w:p>
    <w:p w:rsidR="00617283" w:rsidRPr="000A4211" w:rsidRDefault="00617283" w:rsidP="00D95C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0A4211">
        <w:rPr>
          <w:rFonts w:ascii="Times New Roman" w:hAnsi="Times New Roman" w:cs="Times New Roman"/>
          <w:sz w:val="24"/>
          <w:szCs w:val="24"/>
        </w:rPr>
        <w:t xml:space="preserve"> 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617283" w:rsidRPr="005F0FC2" w:rsidRDefault="00617283" w:rsidP="00D95C86">
      <w:pPr>
        <w:pStyle w:val="ConsPlusNonformat"/>
        <w:spacing w:before="120"/>
        <w:ind w:firstLine="540"/>
        <w:jc w:val="both"/>
        <w:rPr>
          <w:rFonts w:ascii="Times New Roman" w:hAnsi="Times New Roman" w:cs="Times New Roman"/>
          <w:sz w:val="24"/>
          <w:szCs w:val="24"/>
        </w:rPr>
      </w:pPr>
      <w:r w:rsidRPr="005F0FC2">
        <w:rPr>
          <w:rFonts w:ascii="Times New Roman" w:hAnsi="Times New Roman" w:cs="Times New Roman"/>
          <w:sz w:val="24"/>
          <w:szCs w:val="24"/>
        </w:rPr>
        <w:t xml:space="preserve">На территории </w:t>
      </w:r>
      <w:r w:rsidR="000E479A">
        <w:rPr>
          <w:rFonts w:ascii="Times New Roman" w:hAnsi="Times New Roman" w:cs="Times New Roman"/>
          <w:sz w:val="24"/>
          <w:szCs w:val="24"/>
        </w:rPr>
        <w:t xml:space="preserve"> сельского поселения расположен один</w:t>
      </w:r>
      <w:r w:rsidRPr="005F0FC2">
        <w:rPr>
          <w:rFonts w:ascii="Times New Roman" w:hAnsi="Times New Roman" w:cs="Times New Roman"/>
          <w:sz w:val="24"/>
          <w:szCs w:val="24"/>
        </w:rPr>
        <w:t xml:space="preserve"> </w:t>
      </w:r>
      <w:r w:rsidR="000E479A">
        <w:rPr>
          <w:rFonts w:ascii="Times New Roman" w:hAnsi="Times New Roman" w:cs="Times New Roman"/>
          <w:sz w:val="24"/>
          <w:szCs w:val="24"/>
        </w:rPr>
        <w:t xml:space="preserve"> населенный</w:t>
      </w:r>
      <w:r w:rsidRPr="005F0FC2">
        <w:rPr>
          <w:rFonts w:ascii="Times New Roman" w:hAnsi="Times New Roman" w:cs="Times New Roman"/>
          <w:sz w:val="24"/>
          <w:szCs w:val="24"/>
        </w:rPr>
        <w:t xml:space="preserve"> пункт, в которых проживает </w:t>
      </w:r>
      <w:r w:rsidR="000E479A">
        <w:rPr>
          <w:rFonts w:ascii="Times New Roman" w:hAnsi="Times New Roman" w:cs="Times New Roman"/>
          <w:sz w:val="24"/>
          <w:szCs w:val="24"/>
        </w:rPr>
        <w:t>1196</w:t>
      </w:r>
      <w:r w:rsidRPr="005F0FC2">
        <w:rPr>
          <w:rFonts w:ascii="Times New Roman" w:hAnsi="Times New Roman" w:cs="Times New Roman"/>
          <w:sz w:val="24"/>
          <w:szCs w:val="24"/>
        </w:rPr>
        <w:t xml:space="preserve"> человек, в том числе: трудоспособного возраста –</w:t>
      </w:r>
      <w:r w:rsidR="00B64D1B">
        <w:rPr>
          <w:rFonts w:ascii="Times New Roman" w:hAnsi="Times New Roman" w:cs="Times New Roman"/>
          <w:sz w:val="24"/>
          <w:szCs w:val="24"/>
        </w:rPr>
        <w:t>560</w:t>
      </w:r>
      <w:r w:rsidRPr="005F0FC2">
        <w:rPr>
          <w:rFonts w:ascii="Times New Roman" w:hAnsi="Times New Roman" w:cs="Times New Roman"/>
          <w:sz w:val="24"/>
          <w:szCs w:val="24"/>
        </w:rPr>
        <w:t xml:space="preserve">  человек, дети до 15-летнего возраста – </w:t>
      </w:r>
      <w:r w:rsidR="00B64D1B">
        <w:rPr>
          <w:rFonts w:ascii="Times New Roman" w:hAnsi="Times New Roman" w:cs="Times New Roman"/>
          <w:sz w:val="24"/>
          <w:szCs w:val="24"/>
        </w:rPr>
        <w:t>1</w:t>
      </w:r>
      <w:r w:rsidR="00AB7EFC">
        <w:rPr>
          <w:rFonts w:ascii="Times New Roman" w:hAnsi="Times New Roman" w:cs="Times New Roman"/>
          <w:sz w:val="24"/>
          <w:szCs w:val="24"/>
        </w:rPr>
        <w:t>48</w:t>
      </w:r>
      <w:r w:rsidRPr="005F0FC2">
        <w:rPr>
          <w:rFonts w:ascii="Times New Roman" w:hAnsi="Times New Roman" w:cs="Times New Roman"/>
          <w:sz w:val="24"/>
          <w:szCs w:val="24"/>
        </w:rPr>
        <w:t xml:space="preserve"> человек. </w:t>
      </w:r>
    </w:p>
    <w:p w:rsidR="00617283" w:rsidRPr="000A4211" w:rsidRDefault="00617283" w:rsidP="00D95C86">
      <w:pPr>
        <w:spacing w:before="120"/>
        <w:ind w:firstLine="567"/>
        <w:jc w:val="both"/>
        <w:rPr>
          <w:color w:val="000000"/>
          <w:sz w:val="24"/>
          <w:szCs w:val="24"/>
        </w:rPr>
      </w:pPr>
      <w:r w:rsidRPr="000A4211">
        <w:rPr>
          <w:color w:val="000000"/>
          <w:sz w:val="24"/>
          <w:szCs w:val="24"/>
        </w:rPr>
        <w:t>Из большего числа нормативных критериев (объектами соцкультбыта, инженерными сетями, дорогами и др.) наиболее приоритетным является обеспеченность жителей жильём, состоянием дорог большинства населенных пунктов, газификация населенных пунктов.</w:t>
      </w:r>
    </w:p>
    <w:p w:rsidR="00617283" w:rsidRPr="000A4211" w:rsidRDefault="00617283" w:rsidP="00D95C86">
      <w:pPr>
        <w:widowControl w:val="0"/>
        <w:ind w:firstLine="567"/>
        <w:jc w:val="both"/>
        <w:rPr>
          <w:sz w:val="24"/>
          <w:szCs w:val="24"/>
        </w:rPr>
      </w:pPr>
      <w:r w:rsidRPr="000A4211">
        <w:rPr>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617283" w:rsidRPr="000A4211" w:rsidRDefault="00617283" w:rsidP="00D95C86">
      <w:pPr>
        <w:widowControl w:val="0"/>
        <w:ind w:firstLine="567"/>
        <w:jc w:val="both"/>
        <w:rPr>
          <w:sz w:val="24"/>
          <w:szCs w:val="24"/>
        </w:rPr>
      </w:pPr>
    </w:p>
    <w:p w:rsidR="00617283" w:rsidRPr="000A4211" w:rsidRDefault="00617283" w:rsidP="00D95C86">
      <w:pPr>
        <w:jc w:val="center"/>
        <w:rPr>
          <w:b/>
          <w:bCs/>
          <w:sz w:val="24"/>
          <w:szCs w:val="24"/>
        </w:rPr>
      </w:pPr>
      <w:r w:rsidRPr="000A4211">
        <w:rPr>
          <w:b/>
          <w:bCs/>
          <w:sz w:val="24"/>
          <w:szCs w:val="24"/>
        </w:rPr>
        <w:t>ТЕХНИКО-ЭКОНОМИЧЕСКИЕ ПОКАЗАТЕЛИ ГЕНЕРАЛЬНОГО ПЛАНА</w:t>
      </w:r>
    </w:p>
    <w:p w:rsidR="00617283" w:rsidRDefault="00617283" w:rsidP="00D95C86">
      <w:pPr>
        <w:jc w:val="center"/>
        <w:rPr>
          <w:b/>
          <w:bCs/>
          <w:sz w:val="24"/>
          <w:szCs w:val="24"/>
        </w:rPr>
      </w:pPr>
      <w:r w:rsidRPr="000A4211">
        <w:rPr>
          <w:b/>
          <w:bCs/>
          <w:sz w:val="24"/>
          <w:szCs w:val="24"/>
        </w:rPr>
        <w:t xml:space="preserve">СЕЛЬСКОГО </w:t>
      </w:r>
      <w:r w:rsidRPr="00FD3C9B">
        <w:rPr>
          <w:b/>
          <w:bCs/>
          <w:sz w:val="24"/>
          <w:szCs w:val="24"/>
        </w:rPr>
        <w:t xml:space="preserve">ПОСЕЛЕНИЯ </w:t>
      </w:r>
      <w:r w:rsidR="00E72356">
        <w:rPr>
          <w:b/>
          <w:bCs/>
          <w:sz w:val="24"/>
          <w:szCs w:val="24"/>
        </w:rPr>
        <w:t>ЕЛЕЦКО-ЛОЗОВСКИЙ</w:t>
      </w:r>
      <w:r w:rsidRPr="000A4211">
        <w:rPr>
          <w:b/>
          <w:bCs/>
          <w:sz w:val="24"/>
          <w:szCs w:val="24"/>
        </w:rPr>
        <w:t xml:space="preserve"> СЕЛЬСОВЕТ</w:t>
      </w:r>
    </w:p>
    <w:p w:rsidR="00617283" w:rsidRPr="004313B5" w:rsidRDefault="00617283" w:rsidP="006C659F">
      <w:pPr>
        <w:pStyle w:val="1"/>
        <w:rPr>
          <w:sz w:val="24"/>
          <w:szCs w:val="24"/>
        </w:rPr>
      </w:pPr>
      <w:bookmarkStart w:id="1" w:name="_Toc377480408"/>
      <w:r w:rsidRPr="004313B5">
        <w:rPr>
          <w:rStyle w:val="af1"/>
          <w:b w:val="0"/>
          <w:bCs w:val="0"/>
        </w:rPr>
        <w:t>РАЗДЕЛ 3. ТЕХНИКО-ЭКОНОМИЧЕСКИЕ ПОКАЗАТЕЛИ ГЕНЕРАЛЬНОГО ПЛАНА</w:t>
      </w:r>
      <w:bookmarkEnd w:id="1"/>
    </w:p>
    <w:p w:rsidR="00617283" w:rsidRPr="004313B5" w:rsidRDefault="00617283" w:rsidP="006C659F">
      <w:pPr>
        <w:rPr>
          <w:b/>
          <w:bCs/>
          <w:i/>
          <w:iCs/>
          <w:sz w:val="24"/>
          <w:szCs w:val="24"/>
        </w:rPr>
      </w:pPr>
      <w:r w:rsidRPr="004313B5">
        <w:rPr>
          <w:b/>
          <w:bCs/>
          <w:i/>
          <w:iCs/>
          <w:sz w:val="24"/>
          <w:szCs w:val="24"/>
        </w:rPr>
        <w:t xml:space="preserve">Таблица </w:t>
      </w:r>
      <w:r>
        <w:rPr>
          <w:b/>
          <w:bCs/>
          <w:i/>
          <w:iCs/>
          <w:sz w:val="24"/>
          <w:szCs w:val="24"/>
        </w:rPr>
        <w:t>7</w:t>
      </w:r>
      <w:r w:rsidRPr="004313B5">
        <w:rPr>
          <w:b/>
          <w:bCs/>
          <w:i/>
          <w:iCs/>
          <w:sz w:val="24"/>
          <w:szCs w:val="24"/>
        </w:rPr>
        <w:t>. Технико-экономические показатели генерального плана сельского поселения</w:t>
      </w:r>
    </w:p>
    <w:tbl>
      <w:tblPr>
        <w:tblW w:w="9367" w:type="dxa"/>
        <w:tblInd w:w="2" w:type="dxa"/>
        <w:tblLayout w:type="fixed"/>
        <w:tblLook w:val="0000" w:firstRow="0" w:lastRow="0" w:firstColumn="0" w:lastColumn="0" w:noHBand="0" w:noVBand="0"/>
      </w:tblPr>
      <w:tblGrid>
        <w:gridCol w:w="839"/>
        <w:gridCol w:w="3276"/>
        <w:gridCol w:w="1919"/>
        <w:gridCol w:w="1666"/>
        <w:gridCol w:w="1667"/>
      </w:tblGrid>
      <w:tr w:rsidR="00617283" w:rsidRPr="004313B5">
        <w:trPr>
          <w:trHeight w:val="585"/>
          <w:tblHeader/>
        </w:trPr>
        <w:tc>
          <w:tcPr>
            <w:tcW w:w="839" w:type="dxa"/>
            <w:tcBorders>
              <w:top w:val="single" w:sz="8" w:space="0" w:color="auto"/>
              <w:left w:val="single" w:sz="8" w:space="0" w:color="auto"/>
              <w:bottom w:val="single" w:sz="8" w:space="0" w:color="auto"/>
              <w:right w:val="single" w:sz="8" w:space="0" w:color="auto"/>
            </w:tcBorders>
            <w:vAlign w:val="center"/>
          </w:tcPr>
          <w:p w:rsidR="00617283" w:rsidRPr="004313B5" w:rsidRDefault="00617283" w:rsidP="00DF15FB">
            <w:pPr>
              <w:jc w:val="center"/>
              <w:rPr>
                <w:b/>
                <w:bCs/>
                <w:sz w:val="24"/>
                <w:szCs w:val="24"/>
              </w:rPr>
            </w:pPr>
            <w:r w:rsidRPr="004313B5">
              <w:rPr>
                <w:b/>
                <w:bCs/>
                <w:sz w:val="24"/>
                <w:szCs w:val="24"/>
              </w:rPr>
              <w:t xml:space="preserve">№ </w:t>
            </w:r>
            <w:proofErr w:type="spellStart"/>
            <w:r w:rsidRPr="004313B5">
              <w:rPr>
                <w:b/>
                <w:bCs/>
                <w:sz w:val="24"/>
                <w:szCs w:val="24"/>
              </w:rPr>
              <w:t>п.п</w:t>
            </w:r>
            <w:proofErr w:type="spellEnd"/>
            <w:r w:rsidRPr="004313B5">
              <w:rPr>
                <w:b/>
                <w:bCs/>
                <w:sz w:val="24"/>
                <w:szCs w:val="24"/>
              </w:rPr>
              <w:t>.</w:t>
            </w:r>
          </w:p>
        </w:tc>
        <w:tc>
          <w:tcPr>
            <w:tcW w:w="3276" w:type="dxa"/>
            <w:tcBorders>
              <w:top w:val="single" w:sz="8" w:space="0" w:color="auto"/>
              <w:left w:val="nil"/>
              <w:bottom w:val="single" w:sz="8" w:space="0" w:color="auto"/>
              <w:right w:val="single" w:sz="8" w:space="0" w:color="auto"/>
            </w:tcBorders>
            <w:vAlign w:val="center"/>
          </w:tcPr>
          <w:p w:rsidR="00617283" w:rsidRPr="004313B5" w:rsidRDefault="00617283" w:rsidP="00DF15FB">
            <w:pPr>
              <w:jc w:val="center"/>
              <w:rPr>
                <w:b/>
                <w:bCs/>
                <w:sz w:val="24"/>
                <w:szCs w:val="24"/>
              </w:rPr>
            </w:pPr>
            <w:r w:rsidRPr="004313B5">
              <w:rPr>
                <w:b/>
                <w:bCs/>
                <w:sz w:val="24"/>
                <w:szCs w:val="24"/>
              </w:rPr>
              <w:t>Наименование показателя</w:t>
            </w:r>
          </w:p>
        </w:tc>
        <w:tc>
          <w:tcPr>
            <w:tcW w:w="1919" w:type="dxa"/>
            <w:tcBorders>
              <w:top w:val="single" w:sz="8" w:space="0" w:color="auto"/>
              <w:left w:val="nil"/>
              <w:bottom w:val="single" w:sz="8" w:space="0" w:color="auto"/>
              <w:right w:val="single" w:sz="8" w:space="0" w:color="auto"/>
            </w:tcBorders>
            <w:vAlign w:val="center"/>
          </w:tcPr>
          <w:p w:rsidR="00617283" w:rsidRPr="004313B5" w:rsidRDefault="00617283" w:rsidP="00DF15FB">
            <w:pPr>
              <w:jc w:val="center"/>
              <w:rPr>
                <w:b/>
                <w:bCs/>
                <w:sz w:val="24"/>
                <w:szCs w:val="24"/>
              </w:rPr>
            </w:pPr>
            <w:r w:rsidRPr="004313B5">
              <w:rPr>
                <w:b/>
                <w:bCs/>
                <w:sz w:val="24"/>
                <w:szCs w:val="24"/>
              </w:rPr>
              <w:t>Ед. изм.</w:t>
            </w:r>
          </w:p>
        </w:tc>
        <w:tc>
          <w:tcPr>
            <w:tcW w:w="1666" w:type="dxa"/>
            <w:tcBorders>
              <w:top w:val="single" w:sz="8" w:space="0" w:color="auto"/>
              <w:left w:val="nil"/>
              <w:bottom w:val="single" w:sz="8" w:space="0" w:color="auto"/>
              <w:right w:val="single" w:sz="8" w:space="0" w:color="auto"/>
            </w:tcBorders>
            <w:vAlign w:val="center"/>
          </w:tcPr>
          <w:p w:rsidR="00617283" w:rsidRPr="004313B5" w:rsidRDefault="00617283" w:rsidP="00031C83">
            <w:pPr>
              <w:jc w:val="center"/>
              <w:rPr>
                <w:b/>
                <w:bCs/>
                <w:sz w:val="24"/>
                <w:szCs w:val="24"/>
              </w:rPr>
            </w:pPr>
            <w:r w:rsidRPr="004313B5">
              <w:rPr>
                <w:b/>
                <w:bCs/>
                <w:sz w:val="24"/>
                <w:szCs w:val="24"/>
              </w:rPr>
              <w:t>Современное состояние (201</w:t>
            </w:r>
            <w:r>
              <w:rPr>
                <w:b/>
                <w:bCs/>
                <w:sz w:val="24"/>
                <w:szCs w:val="24"/>
              </w:rPr>
              <w:t>7</w:t>
            </w:r>
            <w:r w:rsidRPr="004313B5">
              <w:rPr>
                <w:b/>
                <w:bCs/>
                <w:sz w:val="24"/>
                <w:szCs w:val="24"/>
              </w:rPr>
              <w:t xml:space="preserve"> г.)</w:t>
            </w:r>
          </w:p>
        </w:tc>
        <w:tc>
          <w:tcPr>
            <w:tcW w:w="1667" w:type="dxa"/>
            <w:tcBorders>
              <w:top w:val="single" w:sz="8" w:space="0" w:color="auto"/>
              <w:left w:val="nil"/>
              <w:bottom w:val="single" w:sz="8" w:space="0" w:color="auto"/>
              <w:right w:val="single" w:sz="8" w:space="0" w:color="auto"/>
            </w:tcBorders>
            <w:vAlign w:val="center"/>
          </w:tcPr>
          <w:p w:rsidR="00617283" w:rsidRPr="004313B5" w:rsidRDefault="00617283" w:rsidP="00B64D1B">
            <w:pPr>
              <w:jc w:val="center"/>
              <w:rPr>
                <w:b/>
                <w:bCs/>
                <w:sz w:val="24"/>
                <w:szCs w:val="24"/>
              </w:rPr>
            </w:pPr>
            <w:r w:rsidRPr="004313B5">
              <w:rPr>
                <w:b/>
                <w:bCs/>
                <w:sz w:val="24"/>
                <w:szCs w:val="24"/>
              </w:rPr>
              <w:t>Расчетный срок (20</w:t>
            </w:r>
            <w:r>
              <w:rPr>
                <w:b/>
                <w:bCs/>
                <w:sz w:val="24"/>
                <w:szCs w:val="24"/>
              </w:rPr>
              <w:t>2</w:t>
            </w:r>
            <w:r w:rsidR="00B64D1B">
              <w:rPr>
                <w:b/>
                <w:bCs/>
                <w:sz w:val="24"/>
                <w:szCs w:val="24"/>
              </w:rPr>
              <w:t>7</w:t>
            </w:r>
            <w:r w:rsidRPr="004313B5">
              <w:rPr>
                <w:b/>
                <w:bCs/>
                <w:sz w:val="24"/>
                <w:szCs w:val="24"/>
              </w:rPr>
              <w:t xml:space="preserve"> г.)</w:t>
            </w:r>
          </w:p>
        </w:tc>
      </w:tr>
      <w:tr w:rsidR="00617283" w:rsidRPr="004313B5">
        <w:trPr>
          <w:trHeight w:val="300"/>
        </w:trPr>
        <w:tc>
          <w:tcPr>
            <w:tcW w:w="9367" w:type="dxa"/>
            <w:gridSpan w:val="5"/>
            <w:tcBorders>
              <w:top w:val="single" w:sz="8" w:space="0" w:color="auto"/>
              <w:left w:val="single" w:sz="8" w:space="0" w:color="auto"/>
              <w:bottom w:val="single" w:sz="8" w:space="0" w:color="auto"/>
              <w:right w:val="single" w:sz="8" w:space="0" w:color="000000"/>
            </w:tcBorders>
            <w:vAlign w:val="center"/>
          </w:tcPr>
          <w:p w:rsidR="00617283" w:rsidRPr="004313B5" w:rsidRDefault="00617283" w:rsidP="00DF15FB">
            <w:pPr>
              <w:jc w:val="center"/>
              <w:rPr>
                <w:b/>
                <w:bCs/>
                <w:sz w:val="24"/>
                <w:szCs w:val="24"/>
              </w:rPr>
            </w:pPr>
            <w:r w:rsidRPr="004313B5">
              <w:rPr>
                <w:b/>
                <w:bCs/>
                <w:sz w:val="24"/>
                <w:szCs w:val="24"/>
              </w:rPr>
              <w:t>1. ТЕРРИТОРИЯ</w:t>
            </w:r>
          </w:p>
        </w:tc>
      </w:tr>
      <w:tr w:rsidR="00617283" w:rsidRPr="004313B5">
        <w:trPr>
          <w:trHeight w:val="315"/>
        </w:trPr>
        <w:tc>
          <w:tcPr>
            <w:tcW w:w="839"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jc w:val="center"/>
              <w:rPr>
                <w:sz w:val="24"/>
                <w:szCs w:val="24"/>
              </w:rPr>
            </w:pPr>
            <w:r w:rsidRPr="004313B5">
              <w:rPr>
                <w:sz w:val="24"/>
                <w:szCs w:val="24"/>
              </w:rPr>
              <w:t>1</w:t>
            </w:r>
          </w:p>
        </w:tc>
        <w:tc>
          <w:tcPr>
            <w:tcW w:w="3276"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r w:rsidRPr="004313B5">
              <w:rPr>
                <w:sz w:val="24"/>
                <w:szCs w:val="24"/>
              </w:rPr>
              <w:t>Общая площадь земель сельского поселения</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га</w:t>
            </w:r>
          </w:p>
        </w:tc>
        <w:tc>
          <w:tcPr>
            <w:tcW w:w="1666" w:type="dxa"/>
            <w:tcBorders>
              <w:top w:val="nil"/>
              <w:left w:val="nil"/>
              <w:bottom w:val="single" w:sz="8" w:space="0" w:color="auto"/>
              <w:right w:val="single" w:sz="8" w:space="0" w:color="auto"/>
            </w:tcBorders>
            <w:vAlign w:val="center"/>
          </w:tcPr>
          <w:p w:rsidR="00617283" w:rsidRPr="004313B5" w:rsidRDefault="00B64D1B" w:rsidP="00DF15FB">
            <w:pPr>
              <w:jc w:val="center"/>
              <w:rPr>
                <w:sz w:val="24"/>
                <w:szCs w:val="24"/>
              </w:rPr>
            </w:pPr>
            <w:r>
              <w:rPr>
                <w:sz w:val="24"/>
                <w:szCs w:val="24"/>
              </w:rPr>
              <w:t>5355,67</w:t>
            </w:r>
          </w:p>
        </w:tc>
        <w:tc>
          <w:tcPr>
            <w:tcW w:w="1667" w:type="dxa"/>
            <w:tcBorders>
              <w:top w:val="nil"/>
              <w:left w:val="nil"/>
              <w:bottom w:val="single" w:sz="8" w:space="0" w:color="auto"/>
              <w:right w:val="single" w:sz="8" w:space="0" w:color="auto"/>
            </w:tcBorders>
            <w:vAlign w:val="center"/>
          </w:tcPr>
          <w:p w:rsidR="00617283" w:rsidRPr="004313B5" w:rsidRDefault="00B64D1B" w:rsidP="00DF15FB">
            <w:pPr>
              <w:jc w:val="center"/>
              <w:rPr>
                <w:sz w:val="24"/>
                <w:szCs w:val="24"/>
              </w:rPr>
            </w:pPr>
            <w:r>
              <w:rPr>
                <w:sz w:val="24"/>
                <w:szCs w:val="24"/>
              </w:rPr>
              <w:t>5355,67</w:t>
            </w:r>
          </w:p>
        </w:tc>
      </w:tr>
      <w:tr w:rsidR="00617283" w:rsidRPr="004313B5">
        <w:trPr>
          <w:trHeight w:val="315"/>
        </w:trPr>
        <w:tc>
          <w:tcPr>
            <w:tcW w:w="839"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c>
          <w:tcPr>
            <w:tcW w:w="1666"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100</w:t>
            </w:r>
          </w:p>
        </w:tc>
        <w:tc>
          <w:tcPr>
            <w:tcW w:w="1667"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100</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w:t>
            </w:r>
          </w:p>
        </w:tc>
        <w:tc>
          <w:tcPr>
            <w:tcW w:w="3276" w:type="dxa"/>
            <w:tcBorders>
              <w:top w:val="nil"/>
              <w:left w:val="nil"/>
              <w:bottom w:val="single" w:sz="8" w:space="0" w:color="auto"/>
              <w:right w:val="single" w:sz="8" w:space="0" w:color="auto"/>
            </w:tcBorders>
            <w:vAlign w:val="center"/>
          </w:tcPr>
          <w:p w:rsidR="00617283" w:rsidRPr="004313B5" w:rsidRDefault="00617283" w:rsidP="00DF15FB">
            <w:pPr>
              <w:rPr>
                <w:sz w:val="24"/>
                <w:szCs w:val="24"/>
              </w:rPr>
            </w:pPr>
            <w:r w:rsidRPr="004313B5">
              <w:rPr>
                <w:sz w:val="24"/>
                <w:szCs w:val="24"/>
              </w:rPr>
              <w:t>в том числе:</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w:t>
            </w:r>
          </w:p>
        </w:tc>
        <w:tc>
          <w:tcPr>
            <w:tcW w:w="1666"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p>
        </w:tc>
        <w:tc>
          <w:tcPr>
            <w:tcW w:w="1667"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p>
        </w:tc>
      </w:tr>
      <w:tr w:rsidR="00617283" w:rsidRPr="004313B5">
        <w:trPr>
          <w:trHeight w:val="315"/>
        </w:trPr>
        <w:tc>
          <w:tcPr>
            <w:tcW w:w="839"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jc w:val="center"/>
              <w:rPr>
                <w:sz w:val="24"/>
                <w:szCs w:val="24"/>
              </w:rPr>
            </w:pPr>
            <w:r w:rsidRPr="004313B5">
              <w:rPr>
                <w:sz w:val="24"/>
                <w:szCs w:val="24"/>
              </w:rPr>
              <w:t>1.1.</w:t>
            </w:r>
          </w:p>
        </w:tc>
        <w:tc>
          <w:tcPr>
            <w:tcW w:w="3276"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r w:rsidRPr="004313B5">
              <w:rPr>
                <w:sz w:val="24"/>
                <w:szCs w:val="24"/>
              </w:rPr>
              <w:t>земли населенных пунктов, из них:</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га</w:t>
            </w:r>
          </w:p>
        </w:tc>
        <w:tc>
          <w:tcPr>
            <w:tcW w:w="1666" w:type="dxa"/>
            <w:tcBorders>
              <w:top w:val="nil"/>
              <w:left w:val="nil"/>
              <w:bottom w:val="single" w:sz="8" w:space="0" w:color="auto"/>
              <w:right w:val="single" w:sz="8" w:space="0" w:color="auto"/>
            </w:tcBorders>
            <w:vAlign w:val="center"/>
          </w:tcPr>
          <w:p w:rsidR="00617283" w:rsidRPr="004313B5" w:rsidRDefault="00B64D1B" w:rsidP="00C07A0E">
            <w:pPr>
              <w:jc w:val="center"/>
              <w:rPr>
                <w:sz w:val="24"/>
                <w:szCs w:val="24"/>
              </w:rPr>
            </w:pPr>
            <w:r>
              <w:rPr>
                <w:sz w:val="24"/>
                <w:szCs w:val="24"/>
              </w:rPr>
              <w:t>707,64</w:t>
            </w:r>
          </w:p>
        </w:tc>
        <w:tc>
          <w:tcPr>
            <w:tcW w:w="1667" w:type="dxa"/>
            <w:tcBorders>
              <w:top w:val="nil"/>
              <w:left w:val="nil"/>
              <w:bottom w:val="single" w:sz="8" w:space="0" w:color="auto"/>
              <w:right w:val="single" w:sz="8" w:space="0" w:color="auto"/>
            </w:tcBorders>
            <w:vAlign w:val="center"/>
          </w:tcPr>
          <w:p w:rsidR="00617283" w:rsidRPr="004313B5" w:rsidRDefault="00B64D1B" w:rsidP="00C07A0E">
            <w:pPr>
              <w:jc w:val="center"/>
              <w:rPr>
                <w:sz w:val="24"/>
                <w:szCs w:val="24"/>
              </w:rPr>
            </w:pPr>
            <w:r>
              <w:rPr>
                <w:sz w:val="24"/>
                <w:szCs w:val="24"/>
              </w:rPr>
              <w:t>707,64</w:t>
            </w:r>
          </w:p>
        </w:tc>
      </w:tr>
      <w:tr w:rsidR="00617283" w:rsidRPr="004313B5">
        <w:trPr>
          <w:trHeight w:val="320"/>
        </w:trPr>
        <w:tc>
          <w:tcPr>
            <w:tcW w:w="839"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u w:val="single"/>
              </w:rPr>
            </w:pPr>
          </w:p>
        </w:tc>
        <w:tc>
          <w:tcPr>
            <w:tcW w:w="1919" w:type="dxa"/>
            <w:tcBorders>
              <w:top w:val="nil"/>
              <w:left w:val="nil"/>
              <w:bottom w:val="single" w:sz="4"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c>
          <w:tcPr>
            <w:tcW w:w="1666" w:type="dxa"/>
            <w:tcBorders>
              <w:top w:val="nil"/>
              <w:left w:val="nil"/>
              <w:bottom w:val="single" w:sz="4" w:space="0" w:color="auto"/>
              <w:right w:val="single" w:sz="8" w:space="0" w:color="auto"/>
            </w:tcBorders>
            <w:vAlign w:val="center"/>
          </w:tcPr>
          <w:p w:rsidR="00617283" w:rsidRPr="004313B5" w:rsidRDefault="00B64D1B" w:rsidP="00C07A0E">
            <w:pPr>
              <w:jc w:val="center"/>
              <w:rPr>
                <w:sz w:val="24"/>
                <w:szCs w:val="24"/>
              </w:rPr>
            </w:pPr>
            <w:r>
              <w:rPr>
                <w:sz w:val="24"/>
                <w:szCs w:val="24"/>
              </w:rPr>
              <w:t>13,2</w:t>
            </w:r>
          </w:p>
        </w:tc>
        <w:tc>
          <w:tcPr>
            <w:tcW w:w="1667" w:type="dxa"/>
            <w:tcBorders>
              <w:top w:val="nil"/>
              <w:left w:val="nil"/>
              <w:bottom w:val="single" w:sz="8" w:space="0" w:color="auto"/>
              <w:right w:val="single" w:sz="8" w:space="0" w:color="auto"/>
            </w:tcBorders>
            <w:vAlign w:val="center"/>
          </w:tcPr>
          <w:p w:rsidR="00617283" w:rsidRPr="004313B5" w:rsidRDefault="00B64D1B" w:rsidP="00DF15FB">
            <w:pPr>
              <w:jc w:val="center"/>
              <w:rPr>
                <w:sz w:val="24"/>
                <w:szCs w:val="24"/>
              </w:rPr>
            </w:pPr>
            <w:r>
              <w:rPr>
                <w:sz w:val="24"/>
                <w:szCs w:val="24"/>
              </w:rPr>
              <w:t>13,2</w:t>
            </w:r>
          </w:p>
        </w:tc>
      </w:tr>
      <w:tr w:rsidR="00617283" w:rsidRPr="004313B5">
        <w:trPr>
          <w:trHeight w:val="315"/>
        </w:trPr>
        <w:tc>
          <w:tcPr>
            <w:tcW w:w="839"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jc w:val="center"/>
              <w:rPr>
                <w:sz w:val="24"/>
                <w:szCs w:val="24"/>
              </w:rPr>
            </w:pPr>
            <w:r w:rsidRPr="004313B5">
              <w:rPr>
                <w:sz w:val="24"/>
                <w:szCs w:val="24"/>
              </w:rPr>
              <w:t>1.2.</w:t>
            </w:r>
          </w:p>
        </w:tc>
        <w:tc>
          <w:tcPr>
            <w:tcW w:w="3276"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r w:rsidRPr="004313B5">
              <w:t>земли сельскохозяйственного назначения</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га</w:t>
            </w:r>
          </w:p>
        </w:tc>
        <w:tc>
          <w:tcPr>
            <w:tcW w:w="1666" w:type="dxa"/>
            <w:tcBorders>
              <w:top w:val="nil"/>
              <w:left w:val="nil"/>
              <w:bottom w:val="single" w:sz="8" w:space="0" w:color="auto"/>
              <w:right w:val="single" w:sz="8" w:space="0" w:color="auto"/>
            </w:tcBorders>
            <w:vAlign w:val="center"/>
          </w:tcPr>
          <w:p w:rsidR="00617283" w:rsidRPr="004313B5" w:rsidRDefault="00B64D1B" w:rsidP="00DF15FB">
            <w:pPr>
              <w:jc w:val="center"/>
              <w:rPr>
                <w:sz w:val="24"/>
                <w:szCs w:val="24"/>
              </w:rPr>
            </w:pPr>
            <w:r>
              <w:rPr>
                <w:sz w:val="24"/>
                <w:szCs w:val="24"/>
              </w:rPr>
              <w:t>3458,36</w:t>
            </w:r>
          </w:p>
        </w:tc>
        <w:tc>
          <w:tcPr>
            <w:tcW w:w="1667" w:type="dxa"/>
            <w:tcBorders>
              <w:top w:val="nil"/>
              <w:left w:val="nil"/>
              <w:bottom w:val="single" w:sz="8" w:space="0" w:color="auto"/>
              <w:right w:val="single" w:sz="8" w:space="0" w:color="auto"/>
            </w:tcBorders>
            <w:vAlign w:val="center"/>
          </w:tcPr>
          <w:p w:rsidR="00617283" w:rsidRPr="004313B5" w:rsidRDefault="00B64D1B" w:rsidP="00C07A0E">
            <w:pPr>
              <w:jc w:val="center"/>
              <w:rPr>
                <w:sz w:val="24"/>
                <w:szCs w:val="24"/>
              </w:rPr>
            </w:pPr>
            <w:r>
              <w:rPr>
                <w:sz w:val="24"/>
                <w:szCs w:val="24"/>
              </w:rPr>
              <w:t>3458,36</w:t>
            </w:r>
          </w:p>
        </w:tc>
      </w:tr>
      <w:tr w:rsidR="00617283" w:rsidRPr="004313B5">
        <w:trPr>
          <w:trHeight w:val="315"/>
        </w:trPr>
        <w:tc>
          <w:tcPr>
            <w:tcW w:w="839"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4313B5" w:rsidRDefault="00617283" w:rsidP="00DF15FB"/>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c>
          <w:tcPr>
            <w:tcW w:w="1666" w:type="dxa"/>
            <w:tcBorders>
              <w:top w:val="nil"/>
              <w:left w:val="nil"/>
              <w:bottom w:val="single" w:sz="8" w:space="0" w:color="auto"/>
              <w:right w:val="single" w:sz="8" w:space="0" w:color="auto"/>
            </w:tcBorders>
            <w:vAlign w:val="center"/>
          </w:tcPr>
          <w:p w:rsidR="00617283" w:rsidRPr="004313B5" w:rsidRDefault="00B64D1B" w:rsidP="00DF15FB">
            <w:pPr>
              <w:jc w:val="center"/>
              <w:rPr>
                <w:sz w:val="24"/>
                <w:szCs w:val="24"/>
              </w:rPr>
            </w:pPr>
            <w:r>
              <w:rPr>
                <w:sz w:val="24"/>
                <w:szCs w:val="24"/>
              </w:rPr>
              <w:t>64,6</w:t>
            </w:r>
          </w:p>
        </w:tc>
        <w:tc>
          <w:tcPr>
            <w:tcW w:w="1667" w:type="dxa"/>
            <w:tcBorders>
              <w:top w:val="nil"/>
              <w:left w:val="nil"/>
              <w:bottom w:val="single" w:sz="8" w:space="0" w:color="auto"/>
              <w:right w:val="single" w:sz="8" w:space="0" w:color="auto"/>
            </w:tcBorders>
            <w:vAlign w:val="center"/>
          </w:tcPr>
          <w:p w:rsidR="00617283" w:rsidRPr="004313B5" w:rsidRDefault="00B64D1B" w:rsidP="005F0FC2">
            <w:pPr>
              <w:jc w:val="center"/>
              <w:rPr>
                <w:sz w:val="24"/>
                <w:szCs w:val="24"/>
              </w:rPr>
            </w:pPr>
            <w:r>
              <w:rPr>
                <w:sz w:val="24"/>
                <w:szCs w:val="24"/>
              </w:rPr>
              <w:t>64,6</w:t>
            </w:r>
          </w:p>
        </w:tc>
      </w:tr>
      <w:tr w:rsidR="00617283" w:rsidRPr="004313B5">
        <w:trPr>
          <w:trHeight w:val="1000"/>
        </w:trPr>
        <w:tc>
          <w:tcPr>
            <w:tcW w:w="839"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jc w:val="center"/>
              <w:rPr>
                <w:sz w:val="24"/>
                <w:szCs w:val="24"/>
              </w:rPr>
            </w:pPr>
            <w:r w:rsidRPr="004313B5">
              <w:rPr>
                <w:sz w:val="24"/>
                <w:szCs w:val="24"/>
              </w:rPr>
              <w:t>1.3.</w:t>
            </w:r>
          </w:p>
        </w:tc>
        <w:tc>
          <w:tcPr>
            <w:tcW w:w="3276"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roofErr w:type="gramStart"/>
            <w:r w:rsidRPr="004313B5">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га</w:t>
            </w:r>
          </w:p>
        </w:tc>
        <w:tc>
          <w:tcPr>
            <w:tcW w:w="1666" w:type="dxa"/>
            <w:tcBorders>
              <w:top w:val="nil"/>
              <w:left w:val="nil"/>
              <w:bottom w:val="single" w:sz="8" w:space="0" w:color="auto"/>
              <w:right w:val="single" w:sz="8" w:space="0" w:color="auto"/>
            </w:tcBorders>
            <w:vAlign w:val="center"/>
          </w:tcPr>
          <w:p w:rsidR="00617283" w:rsidRPr="004313B5" w:rsidRDefault="00B64D1B" w:rsidP="00DF15FB">
            <w:pPr>
              <w:jc w:val="center"/>
              <w:rPr>
                <w:sz w:val="24"/>
                <w:szCs w:val="24"/>
              </w:rPr>
            </w:pPr>
            <w:r>
              <w:rPr>
                <w:sz w:val="24"/>
                <w:szCs w:val="24"/>
              </w:rPr>
              <w:t>65,67</w:t>
            </w:r>
          </w:p>
        </w:tc>
        <w:tc>
          <w:tcPr>
            <w:tcW w:w="1667" w:type="dxa"/>
            <w:tcBorders>
              <w:top w:val="nil"/>
              <w:left w:val="nil"/>
              <w:bottom w:val="single" w:sz="8" w:space="0" w:color="auto"/>
              <w:right w:val="single" w:sz="8" w:space="0" w:color="auto"/>
            </w:tcBorders>
            <w:vAlign w:val="center"/>
          </w:tcPr>
          <w:p w:rsidR="00617283" w:rsidRPr="004313B5" w:rsidRDefault="00B64D1B" w:rsidP="005F0FC2">
            <w:pPr>
              <w:jc w:val="center"/>
              <w:rPr>
                <w:sz w:val="24"/>
                <w:szCs w:val="24"/>
              </w:rPr>
            </w:pPr>
            <w:r>
              <w:rPr>
                <w:sz w:val="24"/>
                <w:szCs w:val="24"/>
              </w:rPr>
              <w:t>65,67</w:t>
            </w:r>
          </w:p>
        </w:tc>
      </w:tr>
      <w:tr w:rsidR="00617283" w:rsidRPr="004313B5">
        <w:trPr>
          <w:trHeight w:val="315"/>
        </w:trPr>
        <w:tc>
          <w:tcPr>
            <w:tcW w:w="839"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4313B5" w:rsidRDefault="00617283" w:rsidP="00DF15FB"/>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c>
          <w:tcPr>
            <w:tcW w:w="1666" w:type="dxa"/>
            <w:tcBorders>
              <w:top w:val="nil"/>
              <w:left w:val="nil"/>
              <w:bottom w:val="single" w:sz="8" w:space="0" w:color="auto"/>
              <w:right w:val="single" w:sz="8" w:space="0" w:color="auto"/>
            </w:tcBorders>
            <w:vAlign w:val="center"/>
          </w:tcPr>
          <w:p w:rsidR="00617283" w:rsidRPr="004313B5" w:rsidRDefault="00B64D1B" w:rsidP="00FA047A">
            <w:pPr>
              <w:jc w:val="center"/>
              <w:rPr>
                <w:sz w:val="24"/>
                <w:szCs w:val="24"/>
              </w:rPr>
            </w:pPr>
            <w:r>
              <w:rPr>
                <w:sz w:val="24"/>
                <w:szCs w:val="24"/>
              </w:rPr>
              <w:t>1,2</w:t>
            </w:r>
          </w:p>
        </w:tc>
        <w:tc>
          <w:tcPr>
            <w:tcW w:w="1667" w:type="dxa"/>
            <w:tcBorders>
              <w:top w:val="nil"/>
              <w:left w:val="nil"/>
              <w:bottom w:val="single" w:sz="8" w:space="0" w:color="auto"/>
              <w:right w:val="single" w:sz="8" w:space="0" w:color="auto"/>
            </w:tcBorders>
            <w:vAlign w:val="center"/>
          </w:tcPr>
          <w:p w:rsidR="00617283" w:rsidRPr="004313B5" w:rsidRDefault="00B64D1B" w:rsidP="00FA047A">
            <w:pPr>
              <w:jc w:val="center"/>
              <w:rPr>
                <w:sz w:val="24"/>
                <w:szCs w:val="24"/>
              </w:rPr>
            </w:pPr>
            <w:r>
              <w:rPr>
                <w:sz w:val="24"/>
                <w:szCs w:val="24"/>
              </w:rPr>
              <w:t>1,2</w:t>
            </w:r>
          </w:p>
        </w:tc>
      </w:tr>
      <w:tr w:rsidR="00617283" w:rsidRPr="004313B5">
        <w:trPr>
          <w:trHeight w:val="437"/>
        </w:trPr>
        <w:tc>
          <w:tcPr>
            <w:tcW w:w="839"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jc w:val="center"/>
              <w:rPr>
                <w:sz w:val="24"/>
                <w:szCs w:val="24"/>
              </w:rPr>
            </w:pPr>
            <w:r w:rsidRPr="004313B5">
              <w:rPr>
                <w:sz w:val="24"/>
                <w:szCs w:val="24"/>
              </w:rPr>
              <w:t>1.4.</w:t>
            </w:r>
          </w:p>
        </w:tc>
        <w:tc>
          <w:tcPr>
            <w:tcW w:w="3276"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rPr>
                <w:u w:val="single"/>
              </w:rPr>
            </w:pPr>
            <w:r w:rsidRPr="004313B5">
              <w:t>земли особо охраняемых территорий и объектов</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га</w:t>
            </w:r>
          </w:p>
        </w:tc>
        <w:tc>
          <w:tcPr>
            <w:tcW w:w="1666"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lang w:val="en-US"/>
              </w:rPr>
            </w:pPr>
            <w:r w:rsidRPr="004313B5">
              <w:rPr>
                <w:sz w:val="24"/>
                <w:szCs w:val="24"/>
                <w:lang w:val="en-US"/>
              </w:rPr>
              <w:t>0</w:t>
            </w:r>
          </w:p>
        </w:tc>
        <w:tc>
          <w:tcPr>
            <w:tcW w:w="1667"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0</w:t>
            </w:r>
          </w:p>
        </w:tc>
      </w:tr>
      <w:tr w:rsidR="00617283" w:rsidRPr="004313B5">
        <w:trPr>
          <w:trHeight w:val="385"/>
        </w:trPr>
        <w:tc>
          <w:tcPr>
            <w:tcW w:w="839"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u w:val="single"/>
              </w:rPr>
            </w:pP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c>
          <w:tcPr>
            <w:tcW w:w="1666"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lang w:val="en-US"/>
              </w:rPr>
            </w:pPr>
            <w:r w:rsidRPr="004313B5">
              <w:rPr>
                <w:sz w:val="24"/>
                <w:szCs w:val="24"/>
                <w:lang w:val="en-US"/>
              </w:rPr>
              <w:t>-</w:t>
            </w:r>
          </w:p>
        </w:tc>
        <w:tc>
          <w:tcPr>
            <w:tcW w:w="1667"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r>
      <w:tr w:rsidR="00617283" w:rsidRPr="004313B5">
        <w:trPr>
          <w:trHeight w:val="315"/>
        </w:trPr>
        <w:tc>
          <w:tcPr>
            <w:tcW w:w="839"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jc w:val="center"/>
              <w:rPr>
                <w:sz w:val="24"/>
                <w:szCs w:val="24"/>
              </w:rPr>
            </w:pPr>
            <w:r w:rsidRPr="004313B5">
              <w:rPr>
                <w:sz w:val="24"/>
                <w:szCs w:val="24"/>
              </w:rPr>
              <w:t>1.5.</w:t>
            </w:r>
          </w:p>
        </w:tc>
        <w:tc>
          <w:tcPr>
            <w:tcW w:w="3276"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u w:val="single"/>
              </w:rPr>
            </w:pPr>
            <w:r w:rsidRPr="004313B5">
              <w:rPr>
                <w:sz w:val="24"/>
                <w:szCs w:val="24"/>
              </w:rPr>
              <w:t>земли лесного фонда</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га</w:t>
            </w:r>
          </w:p>
        </w:tc>
        <w:tc>
          <w:tcPr>
            <w:tcW w:w="1666" w:type="dxa"/>
            <w:tcBorders>
              <w:top w:val="nil"/>
              <w:left w:val="nil"/>
              <w:bottom w:val="single" w:sz="8" w:space="0" w:color="auto"/>
              <w:right w:val="single" w:sz="8" w:space="0" w:color="auto"/>
            </w:tcBorders>
            <w:vAlign w:val="center"/>
          </w:tcPr>
          <w:p w:rsidR="00617283" w:rsidRPr="004313B5" w:rsidRDefault="00B64D1B" w:rsidP="00DF15FB">
            <w:pPr>
              <w:jc w:val="center"/>
              <w:rPr>
                <w:sz w:val="24"/>
                <w:szCs w:val="24"/>
              </w:rPr>
            </w:pPr>
            <w:r>
              <w:rPr>
                <w:sz w:val="24"/>
                <w:szCs w:val="24"/>
              </w:rPr>
              <w:t>1124</w:t>
            </w:r>
          </w:p>
        </w:tc>
        <w:tc>
          <w:tcPr>
            <w:tcW w:w="1667" w:type="dxa"/>
            <w:tcBorders>
              <w:top w:val="nil"/>
              <w:left w:val="nil"/>
              <w:bottom w:val="single" w:sz="8" w:space="0" w:color="auto"/>
              <w:right w:val="single" w:sz="8" w:space="0" w:color="auto"/>
            </w:tcBorders>
            <w:vAlign w:val="center"/>
          </w:tcPr>
          <w:p w:rsidR="00617283" w:rsidRPr="004313B5" w:rsidRDefault="00B64D1B" w:rsidP="00DF15FB">
            <w:pPr>
              <w:jc w:val="center"/>
              <w:rPr>
                <w:sz w:val="24"/>
                <w:szCs w:val="24"/>
              </w:rPr>
            </w:pPr>
            <w:r>
              <w:rPr>
                <w:sz w:val="24"/>
                <w:szCs w:val="24"/>
              </w:rPr>
              <w:t>1124</w:t>
            </w:r>
          </w:p>
        </w:tc>
      </w:tr>
      <w:tr w:rsidR="00617283" w:rsidRPr="004313B5">
        <w:trPr>
          <w:trHeight w:val="227"/>
        </w:trPr>
        <w:tc>
          <w:tcPr>
            <w:tcW w:w="839"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u w:val="single"/>
              </w:rPr>
            </w:pP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xml:space="preserve">% </w:t>
            </w:r>
          </w:p>
        </w:tc>
        <w:tc>
          <w:tcPr>
            <w:tcW w:w="1666" w:type="dxa"/>
            <w:tcBorders>
              <w:top w:val="nil"/>
              <w:left w:val="nil"/>
              <w:bottom w:val="single" w:sz="8" w:space="0" w:color="auto"/>
              <w:right w:val="single" w:sz="8" w:space="0" w:color="auto"/>
            </w:tcBorders>
            <w:vAlign w:val="center"/>
          </w:tcPr>
          <w:p w:rsidR="00617283" w:rsidRPr="004313B5" w:rsidRDefault="00B64D1B" w:rsidP="00DF15FB">
            <w:pPr>
              <w:jc w:val="center"/>
              <w:rPr>
                <w:sz w:val="24"/>
                <w:szCs w:val="24"/>
              </w:rPr>
            </w:pPr>
            <w:r>
              <w:rPr>
                <w:sz w:val="24"/>
                <w:szCs w:val="24"/>
              </w:rPr>
              <w:t>21</w:t>
            </w:r>
          </w:p>
        </w:tc>
        <w:tc>
          <w:tcPr>
            <w:tcW w:w="1667" w:type="dxa"/>
            <w:tcBorders>
              <w:top w:val="nil"/>
              <w:left w:val="nil"/>
              <w:bottom w:val="single" w:sz="8" w:space="0" w:color="auto"/>
              <w:right w:val="single" w:sz="8" w:space="0" w:color="auto"/>
            </w:tcBorders>
            <w:vAlign w:val="center"/>
          </w:tcPr>
          <w:p w:rsidR="00617283" w:rsidRPr="004313B5" w:rsidRDefault="00B64D1B" w:rsidP="00DF15FB">
            <w:pPr>
              <w:jc w:val="center"/>
              <w:rPr>
                <w:sz w:val="24"/>
                <w:szCs w:val="24"/>
              </w:rPr>
            </w:pPr>
            <w:r>
              <w:rPr>
                <w:sz w:val="24"/>
                <w:szCs w:val="24"/>
              </w:rPr>
              <w:t>21</w:t>
            </w:r>
          </w:p>
        </w:tc>
      </w:tr>
      <w:tr w:rsidR="00617283" w:rsidRPr="004313B5">
        <w:trPr>
          <w:trHeight w:val="315"/>
        </w:trPr>
        <w:tc>
          <w:tcPr>
            <w:tcW w:w="839"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jc w:val="center"/>
              <w:rPr>
                <w:sz w:val="24"/>
                <w:szCs w:val="24"/>
              </w:rPr>
            </w:pPr>
            <w:r w:rsidRPr="004313B5">
              <w:rPr>
                <w:sz w:val="24"/>
                <w:szCs w:val="24"/>
              </w:rPr>
              <w:t>1.6.</w:t>
            </w:r>
          </w:p>
        </w:tc>
        <w:tc>
          <w:tcPr>
            <w:tcW w:w="3276"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u w:val="single"/>
              </w:rPr>
            </w:pPr>
            <w:r w:rsidRPr="004313B5">
              <w:rPr>
                <w:sz w:val="24"/>
                <w:szCs w:val="24"/>
              </w:rPr>
              <w:t>земли водного  фонда</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га</w:t>
            </w:r>
          </w:p>
        </w:tc>
        <w:tc>
          <w:tcPr>
            <w:tcW w:w="1666" w:type="dxa"/>
            <w:tcBorders>
              <w:top w:val="nil"/>
              <w:left w:val="nil"/>
              <w:bottom w:val="single" w:sz="8" w:space="0" w:color="auto"/>
              <w:right w:val="single" w:sz="8" w:space="0" w:color="auto"/>
            </w:tcBorders>
            <w:vAlign w:val="center"/>
          </w:tcPr>
          <w:p w:rsidR="00617283" w:rsidRPr="004313B5" w:rsidRDefault="00B64D1B" w:rsidP="00DF15FB">
            <w:pPr>
              <w:jc w:val="center"/>
              <w:rPr>
                <w:sz w:val="24"/>
                <w:szCs w:val="24"/>
              </w:rPr>
            </w:pPr>
            <w:r>
              <w:rPr>
                <w:sz w:val="24"/>
                <w:szCs w:val="24"/>
              </w:rPr>
              <w:t>-</w:t>
            </w:r>
          </w:p>
        </w:tc>
        <w:tc>
          <w:tcPr>
            <w:tcW w:w="1667" w:type="dxa"/>
            <w:tcBorders>
              <w:top w:val="nil"/>
              <w:left w:val="nil"/>
              <w:bottom w:val="single" w:sz="8" w:space="0" w:color="auto"/>
              <w:right w:val="single" w:sz="8" w:space="0" w:color="auto"/>
            </w:tcBorders>
            <w:vAlign w:val="center"/>
          </w:tcPr>
          <w:p w:rsidR="00617283" w:rsidRPr="004313B5" w:rsidRDefault="00B64D1B" w:rsidP="00B64D1B">
            <w:pPr>
              <w:jc w:val="center"/>
              <w:rPr>
                <w:sz w:val="24"/>
                <w:szCs w:val="24"/>
              </w:rPr>
            </w:pPr>
            <w:r>
              <w:rPr>
                <w:sz w:val="24"/>
                <w:szCs w:val="24"/>
              </w:rPr>
              <w:t>-</w:t>
            </w:r>
          </w:p>
        </w:tc>
      </w:tr>
      <w:tr w:rsidR="00617283" w:rsidRPr="004313B5">
        <w:trPr>
          <w:trHeight w:val="307"/>
        </w:trPr>
        <w:tc>
          <w:tcPr>
            <w:tcW w:w="839"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u w:val="single"/>
              </w:rPr>
            </w:pP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c>
          <w:tcPr>
            <w:tcW w:w="1666" w:type="dxa"/>
            <w:tcBorders>
              <w:top w:val="nil"/>
              <w:left w:val="nil"/>
              <w:bottom w:val="single" w:sz="8" w:space="0" w:color="auto"/>
              <w:right w:val="single" w:sz="8" w:space="0" w:color="auto"/>
            </w:tcBorders>
            <w:vAlign w:val="center"/>
          </w:tcPr>
          <w:p w:rsidR="00617283" w:rsidRPr="004313B5" w:rsidRDefault="00B64D1B" w:rsidP="00FA047A">
            <w:pPr>
              <w:jc w:val="center"/>
              <w:rPr>
                <w:sz w:val="24"/>
                <w:szCs w:val="24"/>
              </w:rPr>
            </w:pPr>
            <w:r>
              <w:rPr>
                <w:sz w:val="24"/>
                <w:szCs w:val="24"/>
              </w:rPr>
              <w:t>-</w:t>
            </w:r>
          </w:p>
        </w:tc>
        <w:tc>
          <w:tcPr>
            <w:tcW w:w="1667" w:type="dxa"/>
            <w:tcBorders>
              <w:top w:val="nil"/>
              <w:left w:val="nil"/>
              <w:bottom w:val="single" w:sz="8" w:space="0" w:color="auto"/>
              <w:right w:val="single" w:sz="8" w:space="0" w:color="auto"/>
            </w:tcBorders>
            <w:vAlign w:val="center"/>
          </w:tcPr>
          <w:p w:rsidR="00617283" w:rsidRPr="004313B5" w:rsidRDefault="00B64D1B" w:rsidP="00FA047A">
            <w:pPr>
              <w:jc w:val="center"/>
              <w:rPr>
                <w:sz w:val="24"/>
                <w:szCs w:val="24"/>
              </w:rPr>
            </w:pPr>
            <w:r>
              <w:rPr>
                <w:sz w:val="24"/>
                <w:szCs w:val="24"/>
              </w:rPr>
              <w:t>-</w:t>
            </w:r>
          </w:p>
        </w:tc>
      </w:tr>
      <w:tr w:rsidR="00617283" w:rsidRPr="004313B5">
        <w:trPr>
          <w:trHeight w:val="315"/>
        </w:trPr>
        <w:tc>
          <w:tcPr>
            <w:tcW w:w="839"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jc w:val="center"/>
              <w:rPr>
                <w:sz w:val="24"/>
                <w:szCs w:val="24"/>
              </w:rPr>
            </w:pPr>
            <w:r w:rsidRPr="004313B5">
              <w:rPr>
                <w:sz w:val="24"/>
                <w:szCs w:val="24"/>
              </w:rPr>
              <w:t>1.7.</w:t>
            </w:r>
          </w:p>
        </w:tc>
        <w:tc>
          <w:tcPr>
            <w:tcW w:w="3276"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u w:val="single"/>
              </w:rPr>
            </w:pPr>
            <w:r w:rsidRPr="004313B5">
              <w:rPr>
                <w:sz w:val="24"/>
                <w:szCs w:val="24"/>
              </w:rPr>
              <w:t>земли запаса</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га</w:t>
            </w:r>
          </w:p>
        </w:tc>
        <w:tc>
          <w:tcPr>
            <w:tcW w:w="1666"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p>
        </w:tc>
        <w:tc>
          <w:tcPr>
            <w:tcW w:w="1667"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p>
        </w:tc>
      </w:tr>
      <w:tr w:rsidR="00617283" w:rsidRPr="004313B5">
        <w:trPr>
          <w:trHeight w:val="218"/>
        </w:trPr>
        <w:tc>
          <w:tcPr>
            <w:tcW w:w="839"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u w:val="single"/>
              </w:rPr>
            </w:pP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xml:space="preserve">% </w:t>
            </w:r>
          </w:p>
        </w:tc>
        <w:tc>
          <w:tcPr>
            <w:tcW w:w="1666"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p>
        </w:tc>
        <w:tc>
          <w:tcPr>
            <w:tcW w:w="1667"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p>
        </w:tc>
      </w:tr>
      <w:tr w:rsidR="00617283" w:rsidRPr="004313B5">
        <w:trPr>
          <w:trHeight w:val="300"/>
        </w:trPr>
        <w:tc>
          <w:tcPr>
            <w:tcW w:w="9367" w:type="dxa"/>
            <w:gridSpan w:val="5"/>
            <w:tcBorders>
              <w:top w:val="single" w:sz="8" w:space="0" w:color="auto"/>
              <w:left w:val="single" w:sz="8" w:space="0" w:color="auto"/>
              <w:bottom w:val="single" w:sz="8" w:space="0" w:color="auto"/>
              <w:right w:val="single" w:sz="8" w:space="0" w:color="000000"/>
            </w:tcBorders>
            <w:vAlign w:val="center"/>
          </w:tcPr>
          <w:p w:rsidR="00617283" w:rsidRPr="004313B5" w:rsidRDefault="00617283" w:rsidP="00DF15FB">
            <w:pPr>
              <w:jc w:val="center"/>
              <w:rPr>
                <w:b/>
                <w:bCs/>
                <w:sz w:val="24"/>
                <w:szCs w:val="24"/>
              </w:rPr>
            </w:pPr>
            <w:r w:rsidRPr="004313B5">
              <w:rPr>
                <w:b/>
                <w:bCs/>
                <w:sz w:val="24"/>
                <w:szCs w:val="24"/>
              </w:rPr>
              <w:t>2. НАСЕЛЕНИЕ</w:t>
            </w:r>
          </w:p>
        </w:tc>
      </w:tr>
      <w:tr w:rsidR="00617283" w:rsidRPr="004313B5">
        <w:trPr>
          <w:trHeight w:val="315"/>
        </w:trPr>
        <w:tc>
          <w:tcPr>
            <w:tcW w:w="839"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jc w:val="center"/>
              <w:rPr>
                <w:sz w:val="24"/>
                <w:szCs w:val="24"/>
              </w:rPr>
            </w:pPr>
            <w:r w:rsidRPr="004313B5">
              <w:rPr>
                <w:sz w:val="24"/>
                <w:szCs w:val="24"/>
              </w:rPr>
              <w:t>1.</w:t>
            </w:r>
          </w:p>
        </w:tc>
        <w:tc>
          <w:tcPr>
            <w:tcW w:w="3276"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r w:rsidRPr="004313B5">
              <w:rPr>
                <w:sz w:val="24"/>
                <w:szCs w:val="24"/>
              </w:rPr>
              <w:t>общая численность постоянного населения, из них</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чел.</w:t>
            </w:r>
          </w:p>
        </w:tc>
        <w:tc>
          <w:tcPr>
            <w:tcW w:w="1666" w:type="dxa"/>
            <w:tcBorders>
              <w:top w:val="nil"/>
              <w:left w:val="nil"/>
              <w:bottom w:val="single" w:sz="8" w:space="0" w:color="auto"/>
              <w:right w:val="single" w:sz="8" w:space="0" w:color="auto"/>
            </w:tcBorders>
            <w:vAlign w:val="center"/>
          </w:tcPr>
          <w:p w:rsidR="00617283" w:rsidRPr="004313B5" w:rsidRDefault="00B64D1B" w:rsidP="00DF15FB">
            <w:pPr>
              <w:jc w:val="center"/>
              <w:rPr>
                <w:sz w:val="24"/>
                <w:szCs w:val="24"/>
              </w:rPr>
            </w:pPr>
            <w:r>
              <w:rPr>
                <w:sz w:val="24"/>
                <w:szCs w:val="24"/>
              </w:rPr>
              <w:t>1196</w:t>
            </w:r>
          </w:p>
        </w:tc>
        <w:tc>
          <w:tcPr>
            <w:tcW w:w="1667" w:type="dxa"/>
            <w:tcBorders>
              <w:top w:val="nil"/>
              <w:left w:val="nil"/>
              <w:bottom w:val="single" w:sz="8" w:space="0" w:color="auto"/>
              <w:right w:val="single" w:sz="8" w:space="0" w:color="auto"/>
            </w:tcBorders>
            <w:vAlign w:val="center"/>
          </w:tcPr>
          <w:p w:rsidR="00617283" w:rsidRPr="004313B5" w:rsidRDefault="00B64D1B" w:rsidP="00F43ABF">
            <w:pPr>
              <w:jc w:val="center"/>
              <w:rPr>
                <w:sz w:val="24"/>
                <w:szCs w:val="24"/>
              </w:rPr>
            </w:pPr>
            <w:r>
              <w:rPr>
                <w:sz w:val="24"/>
                <w:szCs w:val="24"/>
              </w:rPr>
              <w:t>12</w:t>
            </w:r>
            <w:r w:rsidR="00F43ABF">
              <w:rPr>
                <w:sz w:val="24"/>
                <w:szCs w:val="24"/>
              </w:rPr>
              <w:t>16</w:t>
            </w:r>
          </w:p>
        </w:tc>
      </w:tr>
      <w:tr w:rsidR="00617283" w:rsidRPr="004313B5">
        <w:trPr>
          <w:trHeight w:val="103"/>
        </w:trPr>
        <w:tc>
          <w:tcPr>
            <w:tcW w:w="839"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xml:space="preserve">% роста  </w:t>
            </w:r>
          </w:p>
        </w:tc>
        <w:tc>
          <w:tcPr>
            <w:tcW w:w="1666"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p>
        </w:tc>
        <w:tc>
          <w:tcPr>
            <w:tcW w:w="1667" w:type="dxa"/>
            <w:tcBorders>
              <w:top w:val="nil"/>
              <w:left w:val="nil"/>
              <w:bottom w:val="single" w:sz="8" w:space="0" w:color="auto"/>
              <w:right w:val="single" w:sz="8" w:space="0" w:color="auto"/>
            </w:tcBorders>
            <w:vAlign w:val="center"/>
          </w:tcPr>
          <w:p w:rsidR="00617283" w:rsidRPr="004313B5" w:rsidRDefault="005F0FC2" w:rsidP="00DF15FB">
            <w:pPr>
              <w:jc w:val="center"/>
              <w:rPr>
                <w:sz w:val="24"/>
                <w:szCs w:val="24"/>
              </w:rPr>
            </w:pPr>
            <w:r>
              <w:rPr>
                <w:sz w:val="24"/>
                <w:szCs w:val="24"/>
              </w:rPr>
              <w:t>1,1</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2.</w:t>
            </w:r>
          </w:p>
        </w:tc>
        <w:tc>
          <w:tcPr>
            <w:tcW w:w="3276" w:type="dxa"/>
            <w:tcBorders>
              <w:top w:val="nil"/>
              <w:left w:val="nil"/>
              <w:bottom w:val="single" w:sz="8" w:space="0" w:color="auto"/>
              <w:right w:val="single" w:sz="8" w:space="0" w:color="auto"/>
            </w:tcBorders>
            <w:vAlign w:val="center"/>
          </w:tcPr>
          <w:p w:rsidR="00617283" w:rsidRPr="004313B5" w:rsidRDefault="00617283" w:rsidP="00DF15FB">
            <w:pPr>
              <w:rPr>
                <w:sz w:val="24"/>
                <w:szCs w:val="24"/>
              </w:rPr>
            </w:pPr>
            <w:r w:rsidRPr="004313B5">
              <w:rPr>
                <w:sz w:val="24"/>
                <w:szCs w:val="24"/>
              </w:rPr>
              <w:t>плотность населения</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xml:space="preserve">чел. на </w:t>
            </w:r>
            <w:proofErr w:type="gramStart"/>
            <w:r w:rsidRPr="004313B5">
              <w:rPr>
                <w:sz w:val="24"/>
                <w:szCs w:val="24"/>
              </w:rPr>
              <w:t>га</w:t>
            </w:r>
            <w:proofErr w:type="gramEnd"/>
          </w:p>
        </w:tc>
        <w:tc>
          <w:tcPr>
            <w:tcW w:w="1666" w:type="dxa"/>
            <w:tcBorders>
              <w:top w:val="nil"/>
              <w:left w:val="nil"/>
              <w:bottom w:val="single" w:sz="8" w:space="0" w:color="auto"/>
              <w:right w:val="single" w:sz="8" w:space="0" w:color="auto"/>
            </w:tcBorders>
            <w:vAlign w:val="center"/>
          </w:tcPr>
          <w:p w:rsidR="00617283" w:rsidRPr="004313B5" w:rsidRDefault="00617283" w:rsidP="00B64D1B">
            <w:pPr>
              <w:jc w:val="center"/>
              <w:rPr>
                <w:sz w:val="24"/>
                <w:szCs w:val="24"/>
              </w:rPr>
            </w:pPr>
            <w:r w:rsidRPr="004313B5">
              <w:rPr>
                <w:sz w:val="24"/>
                <w:szCs w:val="24"/>
              </w:rPr>
              <w:t>0,</w:t>
            </w:r>
            <w:r w:rsidR="00B64D1B">
              <w:rPr>
                <w:sz w:val="24"/>
                <w:szCs w:val="24"/>
              </w:rPr>
              <w:t>22</w:t>
            </w:r>
          </w:p>
        </w:tc>
        <w:tc>
          <w:tcPr>
            <w:tcW w:w="1667" w:type="dxa"/>
            <w:tcBorders>
              <w:top w:val="nil"/>
              <w:left w:val="nil"/>
              <w:bottom w:val="single" w:sz="8" w:space="0" w:color="auto"/>
              <w:right w:val="single" w:sz="8" w:space="0" w:color="auto"/>
            </w:tcBorders>
            <w:vAlign w:val="center"/>
          </w:tcPr>
          <w:p w:rsidR="00617283" w:rsidRPr="004313B5" w:rsidRDefault="00617283" w:rsidP="006A5C13">
            <w:pPr>
              <w:jc w:val="center"/>
              <w:rPr>
                <w:sz w:val="24"/>
                <w:szCs w:val="24"/>
              </w:rPr>
            </w:pPr>
            <w:r w:rsidRPr="004313B5">
              <w:rPr>
                <w:sz w:val="24"/>
                <w:szCs w:val="24"/>
              </w:rPr>
              <w:t>0,</w:t>
            </w:r>
            <w:r w:rsidR="006A5C13">
              <w:rPr>
                <w:sz w:val="24"/>
                <w:szCs w:val="24"/>
              </w:rPr>
              <w:t>23</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3.</w:t>
            </w:r>
          </w:p>
        </w:tc>
        <w:tc>
          <w:tcPr>
            <w:tcW w:w="3276" w:type="dxa"/>
            <w:tcBorders>
              <w:top w:val="nil"/>
              <w:left w:val="nil"/>
              <w:bottom w:val="single" w:sz="8" w:space="0" w:color="auto"/>
              <w:right w:val="single" w:sz="8" w:space="0" w:color="auto"/>
            </w:tcBorders>
            <w:vAlign w:val="center"/>
          </w:tcPr>
          <w:p w:rsidR="00617283" w:rsidRPr="004313B5" w:rsidRDefault="00617283" w:rsidP="00DF15FB">
            <w:pPr>
              <w:rPr>
                <w:sz w:val="24"/>
                <w:szCs w:val="24"/>
              </w:rPr>
            </w:pPr>
            <w:r w:rsidRPr="004313B5">
              <w:rPr>
                <w:sz w:val="24"/>
                <w:szCs w:val="24"/>
              </w:rPr>
              <w:t>возрастная структура населения:</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w:t>
            </w:r>
          </w:p>
        </w:tc>
        <w:tc>
          <w:tcPr>
            <w:tcW w:w="1666"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p>
        </w:tc>
        <w:tc>
          <w:tcPr>
            <w:tcW w:w="1667"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p>
        </w:tc>
      </w:tr>
      <w:tr w:rsidR="00617283" w:rsidRPr="004313B5">
        <w:trPr>
          <w:trHeight w:val="315"/>
        </w:trPr>
        <w:tc>
          <w:tcPr>
            <w:tcW w:w="839"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jc w:val="center"/>
              <w:rPr>
                <w:sz w:val="24"/>
                <w:szCs w:val="24"/>
              </w:rPr>
            </w:pPr>
            <w:r w:rsidRPr="004313B5">
              <w:rPr>
                <w:sz w:val="24"/>
                <w:szCs w:val="24"/>
              </w:rPr>
              <w:t>3.1.</w:t>
            </w:r>
          </w:p>
        </w:tc>
        <w:tc>
          <w:tcPr>
            <w:tcW w:w="3276"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r w:rsidRPr="004313B5">
              <w:rPr>
                <w:sz w:val="24"/>
                <w:szCs w:val="24"/>
              </w:rPr>
              <w:t>население младше трудоспособного возраста</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чел.</w:t>
            </w:r>
          </w:p>
        </w:tc>
        <w:tc>
          <w:tcPr>
            <w:tcW w:w="1666" w:type="dxa"/>
            <w:tcBorders>
              <w:top w:val="nil"/>
              <w:left w:val="nil"/>
              <w:bottom w:val="single" w:sz="8" w:space="0" w:color="auto"/>
              <w:right w:val="single" w:sz="8" w:space="0" w:color="auto"/>
            </w:tcBorders>
            <w:vAlign w:val="center"/>
          </w:tcPr>
          <w:p w:rsidR="00617283" w:rsidRPr="004313B5" w:rsidRDefault="006A5C13" w:rsidP="00744ED6">
            <w:pPr>
              <w:jc w:val="center"/>
              <w:rPr>
                <w:sz w:val="24"/>
                <w:szCs w:val="24"/>
              </w:rPr>
            </w:pPr>
            <w:r>
              <w:rPr>
                <w:sz w:val="24"/>
                <w:szCs w:val="24"/>
              </w:rPr>
              <w:t>148</w:t>
            </w:r>
          </w:p>
        </w:tc>
        <w:tc>
          <w:tcPr>
            <w:tcW w:w="1667" w:type="dxa"/>
            <w:tcBorders>
              <w:top w:val="nil"/>
              <w:left w:val="nil"/>
              <w:bottom w:val="single" w:sz="8" w:space="0" w:color="auto"/>
              <w:right w:val="single" w:sz="8" w:space="0" w:color="auto"/>
            </w:tcBorders>
            <w:vAlign w:val="center"/>
          </w:tcPr>
          <w:p w:rsidR="00617283" w:rsidRPr="004313B5" w:rsidRDefault="006A5C13" w:rsidP="00DF15FB">
            <w:pPr>
              <w:jc w:val="center"/>
              <w:rPr>
                <w:sz w:val="24"/>
                <w:szCs w:val="24"/>
              </w:rPr>
            </w:pPr>
            <w:r>
              <w:rPr>
                <w:sz w:val="24"/>
                <w:szCs w:val="24"/>
              </w:rPr>
              <w:t>158</w:t>
            </w:r>
          </w:p>
        </w:tc>
      </w:tr>
      <w:tr w:rsidR="00617283" w:rsidRPr="004313B5">
        <w:trPr>
          <w:trHeight w:val="315"/>
        </w:trPr>
        <w:tc>
          <w:tcPr>
            <w:tcW w:w="839"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c>
          <w:tcPr>
            <w:tcW w:w="1666" w:type="dxa"/>
            <w:tcBorders>
              <w:top w:val="nil"/>
              <w:left w:val="nil"/>
              <w:bottom w:val="single" w:sz="8" w:space="0" w:color="auto"/>
              <w:right w:val="single" w:sz="8" w:space="0" w:color="auto"/>
            </w:tcBorders>
            <w:vAlign w:val="center"/>
          </w:tcPr>
          <w:p w:rsidR="00617283" w:rsidRPr="004313B5" w:rsidRDefault="006A5C13" w:rsidP="007275EC">
            <w:pPr>
              <w:jc w:val="center"/>
              <w:rPr>
                <w:sz w:val="24"/>
                <w:szCs w:val="24"/>
              </w:rPr>
            </w:pPr>
            <w:r>
              <w:rPr>
                <w:sz w:val="24"/>
                <w:szCs w:val="24"/>
              </w:rPr>
              <w:t>12,4</w:t>
            </w:r>
          </w:p>
        </w:tc>
        <w:tc>
          <w:tcPr>
            <w:tcW w:w="1667" w:type="dxa"/>
            <w:tcBorders>
              <w:top w:val="nil"/>
              <w:left w:val="nil"/>
              <w:bottom w:val="single" w:sz="8" w:space="0" w:color="auto"/>
              <w:right w:val="single" w:sz="8" w:space="0" w:color="auto"/>
            </w:tcBorders>
            <w:vAlign w:val="center"/>
          </w:tcPr>
          <w:p w:rsidR="00617283" w:rsidRPr="004313B5" w:rsidRDefault="001A16CB" w:rsidP="00F43ABF">
            <w:pPr>
              <w:jc w:val="center"/>
              <w:rPr>
                <w:sz w:val="24"/>
                <w:szCs w:val="24"/>
              </w:rPr>
            </w:pPr>
            <w:r>
              <w:rPr>
                <w:sz w:val="24"/>
                <w:szCs w:val="24"/>
              </w:rPr>
              <w:t>1</w:t>
            </w:r>
            <w:r w:rsidR="006A5C13">
              <w:rPr>
                <w:sz w:val="24"/>
                <w:szCs w:val="24"/>
              </w:rPr>
              <w:t>2,</w:t>
            </w:r>
            <w:r w:rsidR="00F43ABF">
              <w:rPr>
                <w:sz w:val="24"/>
                <w:szCs w:val="24"/>
              </w:rPr>
              <w:t>9</w:t>
            </w:r>
          </w:p>
        </w:tc>
      </w:tr>
      <w:tr w:rsidR="00617283" w:rsidRPr="004313B5">
        <w:trPr>
          <w:trHeight w:val="315"/>
        </w:trPr>
        <w:tc>
          <w:tcPr>
            <w:tcW w:w="839"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jc w:val="center"/>
              <w:rPr>
                <w:sz w:val="24"/>
                <w:szCs w:val="24"/>
              </w:rPr>
            </w:pPr>
            <w:r w:rsidRPr="004313B5">
              <w:rPr>
                <w:sz w:val="24"/>
                <w:szCs w:val="24"/>
              </w:rPr>
              <w:t>3.2.</w:t>
            </w:r>
          </w:p>
        </w:tc>
        <w:tc>
          <w:tcPr>
            <w:tcW w:w="3276"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r w:rsidRPr="004313B5">
              <w:rPr>
                <w:sz w:val="24"/>
                <w:szCs w:val="24"/>
              </w:rPr>
              <w:t>население в трудоспособном возрасте</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чел.</w:t>
            </w:r>
          </w:p>
        </w:tc>
        <w:tc>
          <w:tcPr>
            <w:tcW w:w="1666" w:type="dxa"/>
            <w:tcBorders>
              <w:top w:val="nil"/>
              <w:left w:val="nil"/>
              <w:bottom w:val="single" w:sz="8" w:space="0" w:color="auto"/>
              <w:right w:val="single" w:sz="8" w:space="0" w:color="auto"/>
            </w:tcBorders>
            <w:vAlign w:val="center"/>
          </w:tcPr>
          <w:p w:rsidR="00617283" w:rsidRPr="004313B5" w:rsidRDefault="006A5C13" w:rsidP="00DF15FB">
            <w:pPr>
              <w:jc w:val="center"/>
              <w:rPr>
                <w:sz w:val="24"/>
                <w:szCs w:val="24"/>
              </w:rPr>
            </w:pPr>
            <w:r>
              <w:rPr>
                <w:sz w:val="24"/>
                <w:szCs w:val="24"/>
              </w:rPr>
              <w:t>560</w:t>
            </w:r>
          </w:p>
        </w:tc>
        <w:tc>
          <w:tcPr>
            <w:tcW w:w="1667" w:type="dxa"/>
            <w:tcBorders>
              <w:top w:val="nil"/>
              <w:left w:val="nil"/>
              <w:bottom w:val="single" w:sz="8" w:space="0" w:color="auto"/>
              <w:right w:val="single" w:sz="8" w:space="0" w:color="auto"/>
            </w:tcBorders>
            <w:vAlign w:val="center"/>
          </w:tcPr>
          <w:p w:rsidR="00617283" w:rsidRPr="004313B5" w:rsidRDefault="006A5C13" w:rsidP="00F43ABF">
            <w:pPr>
              <w:jc w:val="center"/>
              <w:rPr>
                <w:sz w:val="24"/>
                <w:szCs w:val="24"/>
              </w:rPr>
            </w:pPr>
            <w:r>
              <w:rPr>
                <w:sz w:val="24"/>
                <w:szCs w:val="24"/>
              </w:rPr>
              <w:t>5</w:t>
            </w:r>
            <w:r w:rsidR="00F43ABF">
              <w:rPr>
                <w:sz w:val="24"/>
                <w:szCs w:val="24"/>
              </w:rPr>
              <w:t>80</w:t>
            </w:r>
          </w:p>
        </w:tc>
      </w:tr>
      <w:tr w:rsidR="00617283" w:rsidRPr="004313B5">
        <w:trPr>
          <w:trHeight w:val="315"/>
        </w:trPr>
        <w:tc>
          <w:tcPr>
            <w:tcW w:w="839"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c>
          <w:tcPr>
            <w:tcW w:w="1666" w:type="dxa"/>
            <w:tcBorders>
              <w:top w:val="nil"/>
              <w:left w:val="nil"/>
              <w:bottom w:val="single" w:sz="8" w:space="0" w:color="auto"/>
              <w:right w:val="single" w:sz="8" w:space="0" w:color="auto"/>
            </w:tcBorders>
            <w:vAlign w:val="center"/>
          </w:tcPr>
          <w:p w:rsidR="00617283" w:rsidRPr="00FE680C" w:rsidRDefault="006A5C13" w:rsidP="007275EC">
            <w:pPr>
              <w:jc w:val="center"/>
              <w:rPr>
                <w:i/>
                <w:iCs/>
                <w:sz w:val="24"/>
                <w:szCs w:val="24"/>
              </w:rPr>
            </w:pPr>
            <w:r>
              <w:rPr>
                <w:i/>
                <w:iCs/>
                <w:sz w:val="24"/>
                <w:szCs w:val="24"/>
              </w:rPr>
              <w:t>46,82</w:t>
            </w:r>
          </w:p>
        </w:tc>
        <w:tc>
          <w:tcPr>
            <w:tcW w:w="1667" w:type="dxa"/>
            <w:tcBorders>
              <w:top w:val="nil"/>
              <w:left w:val="nil"/>
              <w:bottom w:val="single" w:sz="8" w:space="0" w:color="auto"/>
              <w:right w:val="single" w:sz="8" w:space="0" w:color="auto"/>
            </w:tcBorders>
            <w:vAlign w:val="center"/>
          </w:tcPr>
          <w:p w:rsidR="00617283" w:rsidRPr="00FE680C" w:rsidRDefault="00F43ABF" w:rsidP="00F43ABF">
            <w:pPr>
              <w:jc w:val="center"/>
              <w:rPr>
                <w:i/>
                <w:iCs/>
                <w:sz w:val="24"/>
                <w:szCs w:val="24"/>
              </w:rPr>
            </w:pPr>
            <w:r>
              <w:rPr>
                <w:i/>
                <w:iCs/>
                <w:sz w:val="24"/>
                <w:szCs w:val="24"/>
              </w:rPr>
              <w:t>47,69</w:t>
            </w:r>
          </w:p>
        </w:tc>
      </w:tr>
      <w:tr w:rsidR="00617283" w:rsidRPr="004313B5">
        <w:trPr>
          <w:trHeight w:val="315"/>
        </w:trPr>
        <w:tc>
          <w:tcPr>
            <w:tcW w:w="839"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jc w:val="center"/>
              <w:rPr>
                <w:sz w:val="24"/>
                <w:szCs w:val="24"/>
              </w:rPr>
            </w:pPr>
            <w:r w:rsidRPr="004313B5">
              <w:rPr>
                <w:sz w:val="24"/>
                <w:szCs w:val="24"/>
              </w:rPr>
              <w:t>3.3.</w:t>
            </w:r>
          </w:p>
        </w:tc>
        <w:tc>
          <w:tcPr>
            <w:tcW w:w="3276"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r w:rsidRPr="004313B5">
              <w:rPr>
                <w:sz w:val="24"/>
                <w:szCs w:val="24"/>
              </w:rPr>
              <w:t>население старше трудоспособного возраста</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xml:space="preserve">чел. </w:t>
            </w:r>
          </w:p>
        </w:tc>
        <w:tc>
          <w:tcPr>
            <w:tcW w:w="1666" w:type="dxa"/>
            <w:tcBorders>
              <w:top w:val="nil"/>
              <w:left w:val="nil"/>
              <w:bottom w:val="single" w:sz="8" w:space="0" w:color="auto"/>
              <w:right w:val="single" w:sz="8" w:space="0" w:color="auto"/>
            </w:tcBorders>
            <w:vAlign w:val="center"/>
          </w:tcPr>
          <w:p w:rsidR="00617283" w:rsidRPr="004313B5" w:rsidRDefault="00F43ABF" w:rsidP="00F43ABF">
            <w:pPr>
              <w:jc w:val="center"/>
              <w:rPr>
                <w:sz w:val="24"/>
                <w:szCs w:val="24"/>
              </w:rPr>
            </w:pPr>
            <w:r>
              <w:rPr>
                <w:sz w:val="24"/>
                <w:szCs w:val="24"/>
              </w:rPr>
              <w:t>480</w:t>
            </w:r>
          </w:p>
        </w:tc>
        <w:tc>
          <w:tcPr>
            <w:tcW w:w="1667" w:type="dxa"/>
            <w:tcBorders>
              <w:top w:val="nil"/>
              <w:left w:val="nil"/>
              <w:bottom w:val="single" w:sz="8" w:space="0" w:color="auto"/>
              <w:right w:val="single" w:sz="8" w:space="0" w:color="auto"/>
            </w:tcBorders>
            <w:vAlign w:val="center"/>
          </w:tcPr>
          <w:p w:rsidR="00617283" w:rsidRPr="004313B5" w:rsidRDefault="00F43ABF" w:rsidP="00DF15FB">
            <w:pPr>
              <w:jc w:val="center"/>
              <w:rPr>
                <w:sz w:val="24"/>
                <w:szCs w:val="24"/>
              </w:rPr>
            </w:pPr>
            <w:r>
              <w:rPr>
                <w:sz w:val="24"/>
                <w:szCs w:val="24"/>
              </w:rPr>
              <w:t>490</w:t>
            </w:r>
          </w:p>
        </w:tc>
      </w:tr>
      <w:tr w:rsidR="00617283" w:rsidRPr="004313B5">
        <w:trPr>
          <w:trHeight w:val="315"/>
        </w:trPr>
        <w:tc>
          <w:tcPr>
            <w:tcW w:w="839"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c>
          <w:tcPr>
            <w:tcW w:w="1666" w:type="dxa"/>
            <w:tcBorders>
              <w:top w:val="nil"/>
              <w:left w:val="nil"/>
              <w:bottom w:val="single" w:sz="8" w:space="0" w:color="auto"/>
              <w:right w:val="single" w:sz="8" w:space="0" w:color="auto"/>
            </w:tcBorders>
            <w:vAlign w:val="center"/>
          </w:tcPr>
          <w:p w:rsidR="00617283" w:rsidRPr="004313B5" w:rsidRDefault="00F43ABF" w:rsidP="00DF15FB">
            <w:pPr>
              <w:jc w:val="center"/>
              <w:rPr>
                <w:sz w:val="24"/>
                <w:szCs w:val="24"/>
              </w:rPr>
            </w:pPr>
            <w:r>
              <w:rPr>
                <w:sz w:val="24"/>
                <w:szCs w:val="24"/>
              </w:rPr>
              <w:t>40,1</w:t>
            </w:r>
          </w:p>
        </w:tc>
        <w:tc>
          <w:tcPr>
            <w:tcW w:w="1667" w:type="dxa"/>
            <w:tcBorders>
              <w:top w:val="nil"/>
              <w:left w:val="nil"/>
              <w:bottom w:val="single" w:sz="8" w:space="0" w:color="auto"/>
              <w:right w:val="single" w:sz="8" w:space="0" w:color="auto"/>
            </w:tcBorders>
            <w:vAlign w:val="center"/>
          </w:tcPr>
          <w:p w:rsidR="00617283" w:rsidRPr="004313B5" w:rsidRDefault="00F43ABF" w:rsidP="00791B7F">
            <w:pPr>
              <w:jc w:val="center"/>
              <w:rPr>
                <w:sz w:val="24"/>
                <w:szCs w:val="24"/>
              </w:rPr>
            </w:pPr>
            <w:r>
              <w:rPr>
                <w:sz w:val="24"/>
                <w:szCs w:val="24"/>
              </w:rPr>
              <w:t>40,3</w:t>
            </w:r>
          </w:p>
        </w:tc>
      </w:tr>
      <w:tr w:rsidR="00617283" w:rsidRPr="004313B5">
        <w:trPr>
          <w:trHeight w:val="300"/>
        </w:trPr>
        <w:tc>
          <w:tcPr>
            <w:tcW w:w="9367" w:type="dxa"/>
            <w:gridSpan w:val="5"/>
            <w:tcBorders>
              <w:top w:val="single" w:sz="8" w:space="0" w:color="auto"/>
              <w:left w:val="single" w:sz="8" w:space="0" w:color="auto"/>
              <w:bottom w:val="single" w:sz="8" w:space="0" w:color="auto"/>
              <w:right w:val="single" w:sz="8" w:space="0" w:color="000000"/>
            </w:tcBorders>
            <w:vAlign w:val="center"/>
          </w:tcPr>
          <w:p w:rsidR="00617283" w:rsidRPr="004313B5" w:rsidRDefault="00617283" w:rsidP="00DF15FB">
            <w:pPr>
              <w:jc w:val="center"/>
              <w:rPr>
                <w:b/>
                <w:bCs/>
                <w:sz w:val="24"/>
                <w:szCs w:val="24"/>
              </w:rPr>
            </w:pPr>
            <w:r w:rsidRPr="004313B5">
              <w:rPr>
                <w:b/>
                <w:bCs/>
                <w:sz w:val="24"/>
                <w:szCs w:val="24"/>
              </w:rPr>
              <w:t>3. ЖИЛИЩНЫЙ ФОНД</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1.</w:t>
            </w:r>
          </w:p>
        </w:tc>
        <w:tc>
          <w:tcPr>
            <w:tcW w:w="3276" w:type="dxa"/>
            <w:tcBorders>
              <w:top w:val="nil"/>
              <w:left w:val="nil"/>
              <w:bottom w:val="single" w:sz="8" w:space="0" w:color="auto"/>
              <w:right w:val="single" w:sz="8" w:space="0" w:color="auto"/>
            </w:tcBorders>
            <w:vAlign w:val="center"/>
          </w:tcPr>
          <w:p w:rsidR="00617283" w:rsidRPr="004313B5" w:rsidRDefault="00617283" w:rsidP="00DF15FB">
            <w:pPr>
              <w:rPr>
                <w:sz w:val="24"/>
                <w:szCs w:val="24"/>
              </w:rPr>
            </w:pPr>
            <w:r w:rsidRPr="004313B5">
              <w:rPr>
                <w:sz w:val="24"/>
                <w:szCs w:val="24"/>
              </w:rPr>
              <w:t xml:space="preserve">средняя обеспеченность населения </w:t>
            </w:r>
            <w:proofErr w:type="spellStart"/>
            <w:proofErr w:type="gramStart"/>
            <w:r w:rsidRPr="004313B5">
              <w:rPr>
                <w:sz w:val="24"/>
                <w:szCs w:val="24"/>
              </w:rPr>
              <w:t>S</w:t>
            </w:r>
            <w:proofErr w:type="gramEnd"/>
            <w:r w:rsidRPr="004313B5">
              <w:rPr>
                <w:vertAlign w:val="subscript"/>
              </w:rPr>
              <w:t>общ</w:t>
            </w:r>
            <w:proofErr w:type="spellEnd"/>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proofErr w:type="gramStart"/>
            <w:r w:rsidRPr="004313B5">
              <w:rPr>
                <w:sz w:val="24"/>
                <w:szCs w:val="24"/>
              </w:rPr>
              <w:t>м</w:t>
            </w:r>
            <w:proofErr w:type="gramEnd"/>
            <w:r w:rsidRPr="004313B5">
              <w:rPr>
                <w:sz w:val="24"/>
                <w:szCs w:val="24"/>
              </w:rPr>
              <w:t>² /чел.</w:t>
            </w:r>
          </w:p>
        </w:tc>
        <w:tc>
          <w:tcPr>
            <w:tcW w:w="1666" w:type="dxa"/>
            <w:tcBorders>
              <w:top w:val="nil"/>
              <w:left w:val="nil"/>
              <w:bottom w:val="single" w:sz="8" w:space="0" w:color="auto"/>
              <w:right w:val="single" w:sz="8" w:space="0" w:color="auto"/>
            </w:tcBorders>
            <w:vAlign w:val="center"/>
          </w:tcPr>
          <w:p w:rsidR="00617283" w:rsidRPr="004313B5" w:rsidRDefault="00A64711" w:rsidP="00744ED6">
            <w:pPr>
              <w:jc w:val="center"/>
              <w:rPr>
                <w:sz w:val="24"/>
                <w:szCs w:val="24"/>
              </w:rPr>
            </w:pPr>
            <w:r>
              <w:rPr>
                <w:sz w:val="24"/>
                <w:szCs w:val="24"/>
              </w:rPr>
              <w:t>27,67</w:t>
            </w:r>
          </w:p>
        </w:tc>
        <w:tc>
          <w:tcPr>
            <w:tcW w:w="1667" w:type="dxa"/>
            <w:tcBorders>
              <w:top w:val="nil"/>
              <w:left w:val="nil"/>
              <w:bottom w:val="single" w:sz="8" w:space="0" w:color="auto"/>
              <w:right w:val="single" w:sz="8" w:space="0" w:color="auto"/>
            </w:tcBorders>
            <w:vAlign w:val="center"/>
          </w:tcPr>
          <w:p w:rsidR="00617283" w:rsidRPr="004313B5" w:rsidRDefault="00A64711" w:rsidP="00744ED6">
            <w:pPr>
              <w:jc w:val="center"/>
              <w:rPr>
                <w:sz w:val="24"/>
                <w:szCs w:val="24"/>
              </w:rPr>
            </w:pPr>
            <w:r>
              <w:rPr>
                <w:sz w:val="24"/>
                <w:szCs w:val="24"/>
              </w:rPr>
              <w:t>27,79</w:t>
            </w:r>
          </w:p>
        </w:tc>
      </w:tr>
      <w:tr w:rsidR="00617283" w:rsidRPr="004313B5">
        <w:trPr>
          <w:trHeight w:val="315"/>
        </w:trPr>
        <w:tc>
          <w:tcPr>
            <w:tcW w:w="839"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jc w:val="center"/>
              <w:rPr>
                <w:sz w:val="24"/>
                <w:szCs w:val="24"/>
              </w:rPr>
            </w:pPr>
            <w:r w:rsidRPr="004313B5">
              <w:rPr>
                <w:sz w:val="24"/>
                <w:szCs w:val="24"/>
              </w:rPr>
              <w:t>2.</w:t>
            </w:r>
          </w:p>
        </w:tc>
        <w:tc>
          <w:tcPr>
            <w:tcW w:w="3276"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r w:rsidRPr="004313B5">
              <w:rPr>
                <w:sz w:val="24"/>
                <w:szCs w:val="24"/>
              </w:rPr>
              <w:t>общий объем жилищного фонда</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proofErr w:type="spellStart"/>
            <w:proofErr w:type="gramStart"/>
            <w:r w:rsidRPr="004313B5">
              <w:rPr>
                <w:sz w:val="24"/>
                <w:szCs w:val="24"/>
              </w:rPr>
              <w:t>S</w:t>
            </w:r>
            <w:proofErr w:type="gramEnd"/>
            <w:r w:rsidRPr="004313B5">
              <w:rPr>
                <w:sz w:val="24"/>
                <w:szCs w:val="24"/>
                <w:vertAlign w:val="subscript"/>
              </w:rPr>
              <w:t>общ</w:t>
            </w:r>
            <w:proofErr w:type="spellEnd"/>
            <w:r w:rsidRPr="004313B5">
              <w:rPr>
                <w:sz w:val="24"/>
                <w:szCs w:val="24"/>
              </w:rPr>
              <w:t>, м²</w:t>
            </w:r>
          </w:p>
        </w:tc>
        <w:tc>
          <w:tcPr>
            <w:tcW w:w="1666" w:type="dxa"/>
            <w:tcBorders>
              <w:top w:val="nil"/>
              <w:left w:val="nil"/>
              <w:bottom w:val="single" w:sz="8" w:space="0" w:color="auto"/>
              <w:right w:val="single" w:sz="8" w:space="0" w:color="auto"/>
            </w:tcBorders>
            <w:vAlign w:val="center"/>
          </w:tcPr>
          <w:p w:rsidR="00617283" w:rsidRPr="004313B5" w:rsidRDefault="00F43ABF" w:rsidP="00F16091">
            <w:pPr>
              <w:jc w:val="center"/>
              <w:rPr>
                <w:sz w:val="24"/>
                <w:szCs w:val="24"/>
              </w:rPr>
            </w:pPr>
            <w:r>
              <w:rPr>
                <w:sz w:val="24"/>
                <w:szCs w:val="24"/>
              </w:rPr>
              <w:t>33100</w:t>
            </w:r>
          </w:p>
        </w:tc>
        <w:tc>
          <w:tcPr>
            <w:tcW w:w="1667" w:type="dxa"/>
            <w:tcBorders>
              <w:top w:val="nil"/>
              <w:left w:val="nil"/>
              <w:bottom w:val="single" w:sz="8" w:space="0" w:color="auto"/>
              <w:right w:val="single" w:sz="8" w:space="0" w:color="auto"/>
            </w:tcBorders>
            <w:vAlign w:val="center"/>
          </w:tcPr>
          <w:p w:rsidR="00617283" w:rsidRPr="004313B5" w:rsidRDefault="00F43ABF" w:rsidP="00F16091">
            <w:pPr>
              <w:jc w:val="center"/>
              <w:rPr>
                <w:sz w:val="24"/>
                <w:szCs w:val="24"/>
              </w:rPr>
            </w:pPr>
            <w:r>
              <w:rPr>
                <w:sz w:val="24"/>
                <w:szCs w:val="24"/>
              </w:rPr>
              <w:t>33</w:t>
            </w:r>
            <w:r w:rsidR="00F16091">
              <w:rPr>
                <w:sz w:val="24"/>
                <w:szCs w:val="24"/>
              </w:rPr>
              <w:t>800</w:t>
            </w:r>
          </w:p>
        </w:tc>
      </w:tr>
      <w:tr w:rsidR="00617283" w:rsidRPr="004313B5">
        <w:trPr>
          <w:trHeight w:val="315"/>
        </w:trPr>
        <w:tc>
          <w:tcPr>
            <w:tcW w:w="839"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right"/>
              <w:rPr>
                <w:sz w:val="24"/>
                <w:szCs w:val="24"/>
              </w:rPr>
            </w:pPr>
            <w:r w:rsidRPr="004313B5">
              <w:rPr>
                <w:sz w:val="24"/>
                <w:szCs w:val="24"/>
              </w:rPr>
              <w:t>кол-во домов</w:t>
            </w:r>
          </w:p>
        </w:tc>
        <w:tc>
          <w:tcPr>
            <w:tcW w:w="1666" w:type="dxa"/>
            <w:tcBorders>
              <w:top w:val="nil"/>
              <w:left w:val="nil"/>
              <w:bottom w:val="single" w:sz="8" w:space="0" w:color="auto"/>
              <w:right w:val="single" w:sz="8" w:space="0" w:color="auto"/>
            </w:tcBorders>
            <w:vAlign w:val="center"/>
          </w:tcPr>
          <w:p w:rsidR="00617283" w:rsidRPr="004313B5" w:rsidRDefault="00F43ABF" w:rsidP="00F16091">
            <w:pPr>
              <w:jc w:val="center"/>
              <w:rPr>
                <w:sz w:val="24"/>
                <w:szCs w:val="24"/>
              </w:rPr>
            </w:pPr>
            <w:r>
              <w:rPr>
                <w:sz w:val="24"/>
                <w:szCs w:val="24"/>
              </w:rPr>
              <w:t>588</w:t>
            </w:r>
          </w:p>
        </w:tc>
        <w:tc>
          <w:tcPr>
            <w:tcW w:w="1667" w:type="dxa"/>
            <w:tcBorders>
              <w:top w:val="nil"/>
              <w:left w:val="nil"/>
              <w:bottom w:val="single" w:sz="8" w:space="0" w:color="auto"/>
              <w:right w:val="single" w:sz="8" w:space="0" w:color="auto"/>
            </w:tcBorders>
            <w:vAlign w:val="center"/>
          </w:tcPr>
          <w:p w:rsidR="00617283" w:rsidRPr="004313B5" w:rsidRDefault="00F43ABF" w:rsidP="00DF15FB">
            <w:pPr>
              <w:jc w:val="center"/>
              <w:rPr>
                <w:sz w:val="24"/>
                <w:szCs w:val="24"/>
              </w:rPr>
            </w:pPr>
            <w:r>
              <w:rPr>
                <w:sz w:val="24"/>
                <w:szCs w:val="24"/>
              </w:rPr>
              <w:t>608</w:t>
            </w:r>
          </w:p>
        </w:tc>
      </w:tr>
      <w:tr w:rsidR="00617283" w:rsidRPr="004313B5">
        <w:trPr>
          <w:trHeight w:val="390"/>
        </w:trPr>
        <w:tc>
          <w:tcPr>
            <w:tcW w:w="839" w:type="dxa"/>
            <w:vMerge w:val="restart"/>
            <w:tcBorders>
              <w:top w:val="nil"/>
              <w:left w:val="single" w:sz="8" w:space="0" w:color="auto"/>
              <w:bottom w:val="single" w:sz="8" w:space="0" w:color="000000"/>
              <w:right w:val="single" w:sz="8" w:space="0" w:color="auto"/>
            </w:tcBorders>
            <w:vAlign w:val="center"/>
          </w:tcPr>
          <w:p w:rsidR="00617283" w:rsidRPr="00CF3E0B" w:rsidRDefault="00617283" w:rsidP="00DF15FB">
            <w:pPr>
              <w:jc w:val="center"/>
              <w:rPr>
                <w:sz w:val="24"/>
                <w:szCs w:val="24"/>
              </w:rPr>
            </w:pPr>
            <w:r w:rsidRPr="00CF3E0B">
              <w:rPr>
                <w:sz w:val="24"/>
                <w:szCs w:val="24"/>
              </w:rPr>
              <w:t>3.</w:t>
            </w:r>
          </w:p>
        </w:tc>
        <w:tc>
          <w:tcPr>
            <w:tcW w:w="3276" w:type="dxa"/>
            <w:vMerge w:val="restart"/>
            <w:tcBorders>
              <w:top w:val="nil"/>
              <w:left w:val="single" w:sz="8" w:space="0" w:color="auto"/>
              <w:bottom w:val="single" w:sz="8" w:space="0" w:color="000000"/>
              <w:right w:val="single" w:sz="8" w:space="0" w:color="auto"/>
            </w:tcBorders>
            <w:vAlign w:val="center"/>
          </w:tcPr>
          <w:p w:rsidR="00617283" w:rsidRPr="00CF3E0B" w:rsidRDefault="00617283" w:rsidP="00DF15FB">
            <w:pPr>
              <w:rPr>
                <w:sz w:val="24"/>
                <w:szCs w:val="24"/>
              </w:rPr>
            </w:pPr>
            <w:r w:rsidRPr="00CF3E0B">
              <w:rPr>
                <w:sz w:val="24"/>
                <w:szCs w:val="24"/>
              </w:rPr>
              <w:t xml:space="preserve">общий объем нового жилищного строительства </w:t>
            </w:r>
          </w:p>
        </w:tc>
        <w:tc>
          <w:tcPr>
            <w:tcW w:w="1919" w:type="dxa"/>
            <w:tcBorders>
              <w:top w:val="nil"/>
              <w:left w:val="nil"/>
              <w:bottom w:val="single" w:sz="8" w:space="0" w:color="auto"/>
              <w:right w:val="single" w:sz="8" w:space="0" w:color="auto"/>
            </w:tcBorders>
            <w:vAlign w:val="center"/>
          </w:tcPr>
          <w:p w:rsidR="00617283" w:rsidRPr="00CF3E0B" w:rsidRDefault="00617283" w:rsidP="00DF15FB">
            <w:pPr>
              <w:jc w:val="center"/>
              <w:rPr>
                <w:sz w:val="24"/>
                <w:szCs w:val="24"/>
              </w:rPr>
            </w:pPr>
            <w:proofErr w:type="spellStart"/>
            <w:r w:rsidRPr="00CF3E0B">
              <w:rPr>
                <w:sz w:val="24"/>
                <w:szCs w:val="24"/>
              </w:rPr>
              <w:t>S</w:t>
            </w:r>
            <w:r w:rsidRPr="00CF3E0B">
              <w:rPr>
                <w:sz w:val="24"/>
                <w:szCs w:val="24"/>
                <w:vertAlign w:val="subscript"/>
              </w:rPr>
              <w:t>общ</w:t>
            </w:r>
            <w:proofErr w:type="spellEnd"/>
            <w:r w:rsidRPr="00CF3E0B">
              <w:rPr>
                <w:sz w:val="24"/>
                <w:szCs w:val="24"/>
                <w:vertAlign w:val="subscript"/>
              </w:rPr>
              <w:t>.</w:t>
            </w:r>
            <w:r w:rsidRPr="00CF3E0B">
              <w:rPr>
                <w:sz w:val="24"/>
                <w:szCs w:val="24"/>
              </w:rPr>
              <w:t>, м</w:t>
            </w:r>
            <w:proofErr w:type="gramStart"/>
            <w:r w:rsidRPr="00CF3E0B">
              <w:rPr>
                <w:sz w:val="24"/>
                <w:szCs w:val="24"/>
                <w:vertAlign w:val="superscript"/>
              </w:rPr>
              <w:t>2</w:t>
            </w:r>
            <w:proofErr w:type="gramEnd"/>
          </w:p>
        </w:tc>
        <w:tc>
          <w:tcPr>
            <w:tcW w:w="1666" w:type="dxa"/>
            <w:tcBorders>
              <w:top w:val="nil"/>
              <w:left w:val="nil"/>
              <w:bottom w:val="single" w:sz="8" w:space="0" w:color="auto"/>
              <w:right w:val="single" w:sz="8" w:space="0" w:color="auto"/>
            </w:tcBorders>
            <w:vAlign w:val="center"/>
          </w:tcPr>
          <w:p w:rsidR="00617283" w:rsidRPr="00C80AF6" w:rsidRDefault="00617283" w:rsidP="00DF15FB">
            <w:pPr>
              <w:jc w:val="center"/>
              <w:rPr>
                <w:color w:val="FF0000"/>
                <w:sz w:val="24"/>
                <w:szCs w:val="24"/>
              </w:rPr>
            </w:pPr>
            <w:r w:rsidRPr="00C80AF6">
              <w:rPr>
                <w:color w:val="FF0000"/>
                <w:sz w:val="24"/>
                <w:szCs w:val="24"/>
              </w:rPr>
              <w:t>-</w:t>
            </w:r>
          </w:p>
        </w:tc>
        <w:tc>
          <w:tcPr>
            <w:tcW w:w="1667" w:type="dxa"/>
            <w:tcBorders>
              <w:top w:val="nil"/>
              <w:left w:val="nil"/>
              <w:bottom w:val="single" w:sz="8" w:space="0" w:color="auto"/>
              <w:right w:val="single" w:sz="8" w:space="0" w:color="auto"/>
            </w:tcBorders>
            <w:vAlign w:val="center"/>
          </w:tcPr>
          <w:p w:rsidR="00617283" w:rsidRPr="00C80AF6" w:rsidRDefault="00617283" w:rsidP="00DF15FB">
            <w:pPr>
              <w:jc w:val="center"/>
              <w:rPr>
                <w:color w:val="FF0000"/>
                <w:sz w:val="24"/>
                <w:szCs w:val="24"/>
              </w:rPr>
            </w:pPr>
            <w:r w:rsidRPr="00C80AF6">
              <w:rPr>
                <w:color w:val="FF0000"/>
                <w:sz w:val="24"/>
                <w:szCs w:val="24"/>
              </w:rPr>
              <w:t>-</w:t>
            </w:r>
          </w:p>
        </w:tc>
      </w:tr>
      <w:tr w:rsidR="00617283" w:rsidRPr="004313B5">
        <w:trPr>
          <w:trHeight w:val="315"/>
        </w:trPr>
        <w:tc>
          <w:tcPr>
            <w:tcW w:w="839" w:type="dxa"/>
            <w:vMerge/>
            <w:tcBorders>
              <w:top w:val="nil"/>
              <w:left w:val="single" w:sz="8" w:space="0" w:color="auto"/>
              <w:bottom w:val="single" w:sz="8" w:space="0" w:color="000000"/>
              <w:right w:val="single" w:sz="8" w:space="0" w:color="auto"/>
            </w:tcBorders>
            <w:vAlign w:val="center"/>
          </w:tcPr>
          <w:p w:rsidR="00617283" w:rsidRPr="00CF3E0B"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CF3E0B" w:rsidRDefault="00617283" w:rsidP="00DF15FB">
            <w:pPr>
              <w:rPr>
                <w:sz w:val="24"/>
                <w:szCs w:val="24"/>
              </w:rPr>
            </w:pPr>
          </w:p>
        </w:tc>
        <w:tc>
          <w:tcPr>
            <w:tcW w:w="1919" w:type="dxa"/>
            <w:tcBorders>
              <w:top w:val="nil"/>
              <w:left w:val="nil"/>
              <w:bottom w:val="single" w:sz="8" w:space="0" w:color="auto"/>
              <w:right w:val="single" w:sz="8" w:space="0" w:color="auto"/>
            </w:tcBorders>
            <w:vAlign w:val="center"/>
          </w:tcPr>
          <w:p w:rsidR="00617283" w:rsidRPr="00CF3E0B" w:rsidRDefault="00617283" w:rsidP="00DF15FB">
            <w:pPr>
              <w:jc w:val="right"/>
              <w:rPr>
                <w:sz w:val="24"/>
                <w:szCs w:val="24"/>
              </w:rPr>
            </w:pPr>
            <w:r w:rsidRPr="00CF3E0B">
              <w:rPr>
                <w:sz w:val="24"/>
                <w:szCs w:val="24"/>
              </w:rPr>
              <w:t>кол-во домов</w:t>
            </w:r>
          </w:p>
        </w:tc>
        <w:tc>
          <w:tcPr>
            <w:tcW w:w="1666" w:type="dxa"/>
            <w:tcBorders>
              <w:top w:val="nil"/>
              <w:left w:val="nil"/>
              <w:bottom w:val="single" w:sz="8" w:space="0" w:color="auto"/>
              <w:right w:val="single" w:sz="8" w:space="0" w:color="auto"/>
            </w:tcBorders>
            <w:vAlign w:val="center"/>
          </w:tcPr>
          <w:p w:rsidR="00617283" w:rsidRPr="00C80AF6" w:rsidRDefault="00617283" w:rsidP="00DF15FB">
            <w:pPr>
              <w:jc w:val="center"/>
              <w:rPr>
                <w:color w:val="FF0000"/>
                <w:sz w:val="24"/>
                <w:szCs w:val="24"/>
              </w:rPr>
            </w:pPr>
            <w:r w:rsidRPr="00C80AF6">
              <w:rPr>
                <w:color w:val="FF0000"/>
                <w:sz w:val="24"/>
                <w:szCs w:val="24"/>
              </w:rPr>
              <w:t>-</w:t>
            </w:r>
          </w:p>
        </w:tc>
        <w:tc>
          <w:tcPr>
            <w:tcW w:w="1667" w:type="dxa"/>
            <w:tcBorders>
              <w:top w:val="nil"/>
              <w:left w:val="nil"/>
              <w:bottom w:val="single" w:sz="8" w:space="0" w:color="auto"/>
              <w:right w:val="single" w:sz="8" w:space="0" w:color="auto"/>
            </w:tcBorders>
            <w:vAlign w:val="center"/>
          </w:tcPr>
          <w:p w:rsidR="00617283" w:rsidRPr="00C80AF6" w:rsidRDefault="00617283" w:rsidP="00DF15FB">
            <w:pPr>
              <w:jc w:val="center"/>
              <w:rPr>
                <w:color w:val="FF0000"/>
                <w:sz w:val="24"/>
                <w:szCs w:val="24"/>
              </w:rPr>
            </w:pPr>
            <w:r w:rsidRPr="00C80AF6">
              <w:rPr>
                <w:color w:val="FF0000"/>
                <w:sz w:val="24"/>
                <w:szCs w:val="24"/>
              </w:rPr>
              <w:t>-</w:t>
            </w:r>
          </w:p>
        </w:tc>
      </w:tr>
      <w:tr w:rsidR="00617283" w:rsidRPr="004313B5">
        <w:trPr>
          <w:trHeight w:val="615"/>
        </w:trPr>
        <w:tc>
          <w:tcPr>
            <w:tcW w:w="839"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1919" w:type="dxa"/>
            <w:tcBorders>
              <w:top w:val="nil"/>
              <w:left w:val="nil"/>
              <w:bottom w:val="single" w:sz="8" w:space="0" w:color="auto"/>
              <w:right w:val="single" w:sz="8" w:space="0" w:color="auto"/>
            </w:tcBorders>
            <w:vAlign w:val="center"/>
          </w:tcPr>
          <w:p w:rsidR="00617283" w:rsidRPr="004313B5" w:rsidRDefault="00617283" w:rsidP="00DF15FB">
            <w:pPr>
              <w:rPr>
                <w:sz w:val="24"/>
                <w:szCs w:val="24"/>
              </w:rPr>
            </w:pPr>
            <w:r w:rsidRPr="004313B5">
              <w:rPr>
                <w:sz w:val="24"/>
                <w:szCs w:val="24"/>
              </w:rPr>
              <w:t>% от общего объема ЖФ</w:t>
            </w:r>
          </w:p>
        </w:tc>
        <w:tc>
          <w:tcPr>
            <w:tcW w:w="1666"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c>
          <w:tcPr>
            <w:tcW w:w="1667"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Pr>
                <w:sz w:val="24"/>
                <w:szCs w:val="24"/>
              </w:rPr>
              <w:t>-</w:t>
            </w:r>
          </w:p>
        </w:tc>
      </w:tr>
      <w:tr w:rsidR="00617283" w:rsidRPr="004313B5">
        <w:trPr>
          <w:trHeight w:val="390"/>
        </w:trPr>
        <w:tc>
          <w:tcPr>
            <w:tcW w:w="839"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jc w:val="center"/>
              <w:rPr>
                <w:sz w:val="24"/>
                <w:szCs w:val="24"/>
              </w:rPr>
            </w:pPr>
            <w:r w:rsidRPr="004313B5">
              <w:rPr>
                <w:sz w:val="24"/>
                <w:szCs w:val="24"/>
              </w:rPr>
              <w:t>4.</w:t>
            </w:r>
          </w:p>
        </w:tc>
        <w:tc>
          <w:tcPr>
            <w:tcW w:w="3276" w:type="dxa"/>
            <w:vMerge w:val="restart"/>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r w:rsidRPr="004313B5">
              <w:rPr>
                <w:sz w:val="24"/>
                <w:szCs w:val="24"/>
              </w:rPr>
              <w:t xml:space="preserve">общий объем убыли жилищного фонда </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proofErr w:type="spellStart"/>
            <w:r w:rsidRPr="004313B5">
              <w:rPr>
                <w:sz w:val="24"/>
                <w:szCs w:val="24"/>
              </w:rPr>
              <w:t>S</w:t>
            </w:r>
            <w:r w:rsidRPr="004313B5">
              <w:rPr>
                <w:sz w:val="24"/>
                <w:szCs w:val="24"/>
                <w:vertAlign w:val="subscript"/>
              </w:rPr>
              <w:t>общ</w:t>
            </w:r>
            <w:proofErr w:type="spellEnd"/>
            <w:r w:rsidRPr="004313B5">
              <w:rPr>
                <w:sz w:val="24"/>
                <w:szCs w:val="24"/>
                <w:vertAlign w:val="subscript"/>
              </w:rPr>
              <w:t>.</w:t>
            </w:r>
            <w:r w:rsidRPr="004313B5">
              <w:rPr>
                <w:sz w:val="24"/>
                <w:szCs w:val="24"/>
              </w:rPr>
              <w:t>, м</w:t>
            </w:r>
            <w:proofErr w:type="gramStart"/>
            <w:r w:rsidRPr="004313B5">
              <w:rPr>
                <w:sz w:val="24"/>
                <w:szCs w:val="24"/>
                <w:vertAlign w:val="superscript"/>
              </w:rPr>
              <w:t>2</w:t>
            </w:r>
            <w:proofErr w:type="gramEnd"/>
          </w:p>
        </w:tc>
        <w:tc>
          <w:tcPr>
            <w:tcW w:w="1666"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c>
          <w:tcPr>
            <w:tcW w:w="1667"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r>
      <w:tr w:rsidR="00617283" w:rsidRPr="004313B5">
        <w:trPr>
          <w:trHeight w:val="315"/>
        </w:trPr>
        <w:tc>
          <w:tcPr>
            <w:tcW w:w="839"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right"/>
              <w:rPr>
                <w:sz w:val="24"/>
                <w:szCs w:val="24"/>
              </w:rPr>
            </w:pPr>
            <w:r w:rsidRPr="004313B5">
              <w:rPr>
                <w:sz w:val="24"/>
                <w:szCs w:val="24"/>
              </w:rPr>
              <w:t>кол-во домов</w:t>
            </w:r>
          </w:p>
        </w:tc>
        <w:tc>
          <w:tcPr>
            <w:tcW w:w="1666"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c>
          <w:tcPr>
            <w:tcW w:w="1667"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r>
      <w:tr w:rsidR="00617283" w:rsidRPr="004313B5">
        <w:trPr>
          <w:trHeight w:val="615"/>
        </w:trPr>
        <w:tc>
          <w:tcPr>
            <w:tcW w:w="839"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single" w:sz="8" w:space="0" w:color="000000"/>
              <w:right w:val="single" w:sz="8" w:space="0" w:color="auto"/>
            </w:tcBorders>
            <w:vAlign w:val="center"/>
          </w:tcPr>
          <w:p w:rsidR="00617283" w:rsidRPr="004313B5" w:rsidRDefault="00617283" w:rsidP="00DF15FB">
            <w:pPr>
              <w:rPr>
                <w:sz w:val="24"/>
                <w:szCs w:val="24"/>
              </w:rPr>
            </w:pP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xml:space="preserve">% от </w:t>
            </w:r>
            <w:proofErr w:type="spellStart"/>
            <w:r w:rsidRPr="004313B5">
              <w:rPr>
                <w:sz w:val="24"/>
                <w:szCs w:val="24"/>
              </w:rPr>
              <w:t>общ</w:t>
            </w:r>
            <w:proofErr w:type="gramStart"/>
            <w:r w:rsidRPr="004313B5">
              <w:rPr>
                <w:sz w:val="24"/>
                <w:szCs w:val="24"/>
              </w:rPr>
              <w:t>.о</w:t>
            </w:r>
            <w:proofErr w:type="gramEnd"/>
            <w:r w:rsidRPr="004313B5">
              <w:rPr>
                <w:sz w:val="24"/>
                <w:szCs w:val="24"/>
              </w:rPr>
              <w:t>бъема</w:t>
            </w:r>
            <w:proofErr w:type="spellEnd"/>
            <w:r w:rsidRPr="004313B5">
              <w:rPr>
                <w:sz w:val="24"/>
                <w:szCs w:val="24"/>
              </w:rPr>
              <w:t xml:space="preserve"> нового жил. </w:t>
            </w:r>
            <w:proofErr w:type="spellStart"/>
            <w:r w:rsidRPr="004313B5">
              <w:rPr>
                <w:sz w:val="24"/>
                <w:szCs w:val="24"/>
              </w:rPr>
              <w:t>стр-ва</w:t>
            </w:r>
            <w:proofErr w:type="spellEnd"/>
          </w:p>
        </w:tc>
        <w:tc>
          <w:tcPr>
            <w:tcW w:w="1666"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c>
          <w:tcPr>
            <w:tcW w:w="1667"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w:t>
            </w:r>
          </w:p>
        </w:tc>
      </w:tr>
      <w:tr w:rsidR="00617283" w:rsidRPr="004313B5">
        <w:trPr>
          <w:trHeight w:val="300"/>
        </w:trPr>
        <w:tc>
          <w:tcPr>
            <w:tcW w:w="9367" w:type="dxa"/>
            <w:gridSpan w:val="5"/>
            <w:tcBorders>
              <w:top w:val="single" w:sz="8" w:space="0" w:color="auto"/>
              <w:left w:val="single" w:sz="8" w:space="0" w:color="auto"/>
              <w:bottom w:val="single" w:sz="8" w:space="0" w:color="auto"/>
              <w:right w:val="single" w:sz="8" w:space="0" w:color="000000"/>
            </w:tcBorders>
            <w:vAlign w:val="center"/>
          </w:tcPr>
          <w:p w:rsidR="00617283" w:rsidRPr="004313B5" w:rsidRDefault="00617283" w:rsidP="00DF15FB">
            <w:pPr>
              <w:jc w:val="center"/>
              <w:rPr>
                <w:b/>
                <w:bCs/>
                <w:sz w:val="24"/>
                <w:szCs w:val="24"/>
              </w:rPr>
            </w:pPr>
            <w:r w:rsidRPr="004313B5">
              <w:rPr>
                <w:b/>
                <w:bCs/>
                <w:sz w:val="24"/>
                <w:szCs w:val="24"/>
              </w:rPr>
              <w:t xml:space="preserve">4. ОБЪЕКТЫ СОЦИАЛЬНОГО И КУЛЬТУРНО-БЫТОВОГО ОБСЛУЖИВАНИЯ НАСЕЛЕНИЯ </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1.</w:t>
            </w:r>
          </w:p>
        </w:tc>
        <w:tc>
          <w:tcPr>
            <w:tcW w:w="3276" w:type="dxa"/>
            <w:tcBorders>
              <w:top w:val="nil"/>
              <w:left w:val="nil"/>
              <w:bottom w:val="single" w:sz="8" w:space="0" w:color="auto"/>
              <w:right w:val="single" w:sz="8" w:space="0" w:color="auto"/>
            </w:tcBorders>
            <w:vAlign w:val="center"/>
          </w:tcPr>
          <w:p w:rsidR="00617283" w:rsidRPr="004313B5" w:rsidRDefault="00617283" w:rsidP="00DF15FB">
            <w:pPr>
              <w:rPr>
                <w:sz w:val="24"/>
                <w:szCs w:val="24"/>
              </w:rPr>
            </w:pPr>
            <w:r w:rsidRPr="004313B5">
              <w:rPr>
                <w:sz w:val="24"/>
                <w:szCs w:val="24"/>
              </w:rPr>
              <w:t>объекты учебно-образовательного назначения</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кол-во объектов</w:t>
            </w:r>
          </w:p>
        </w:tc>
        <w:tc>
          <w:tcPr>
            <w:tcW w:w="1666" w:type="dxa"/>
            <w:tcBorders>
              <w:top w:val="nil"/>
              <w:left w:val="nil"/>
              <w:bottom w:val="single" w:sz="8" w:space="0" w:color="auto"/>
              <w:right w:val="single" w:sz="8" w:space="0" w:color="auto"/>
            </w:tcBorders>
            <w:vAlign w:val="center"/>
          </w:tcPr>
          <w:p w:rsidR="00617283" w:rsidRPr="004313B5" w:rsidRDefault="00A64711" w:rsidP="00DF15FB">
            <w:pPr>
              <w:jc w:val="center"/>
              <w:rPr>
                <w:sz w:val="24"/>
                <w:szCs w:val="24"/>
              </w:rPr>
            </w:pPr>
            <w:r>
              <w:rPr>
                <w:sz w:val="24"/>
                <w:szCs w:val="24"/>
              </w:rPr>
              <w:t>1</w:t>
            </w:r>
          </w:p>
        </w:tc>
        <w:tc>
          <w:tcPr>
            <w:tcW w:w="1667" w:type="dxa"/>
            <w:tcBorders>
              <w:top w:val="nil"/>
              <w:left w:val="nil"/>
              <w:bottom w:val="single" w:sz="8" w:space="0" w:color="auto"/>
              <w:right w:val="single" w:sz="8" w:space="0" w:color="auto"/>
            </w:tcBorders>
            <w:vAlign w:val="center"/>
          </w:tcPr>
          <w:p w:rsidR="00617283" w:rsidRPr="004313B5" w:rsidRDefault="00A64711" w:rsidP="00DF15FB">
            <w:pPr>
              <w:jc w:val="center"/>
              <w:rPr>
                <w:sz w:val="24"/>
                <w:szCs w:val="24"/>
              </w:rPr>
            </w:pPr>
            <w:r>
              <w:rPr>
                <w:sz w:val="24"/>
                <w:szCs w:val="24"/>
              </w:rPr>
              <w:t>1</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2.</w:t>
            </w:r>
          </w:p>
        </w:tc>
        <w:tc>
          <w:tcPr>
            <w:tcW w:w="3276" w:type="dxa"/>
            <w:tcBorders>
              <w:top w:val="nil"/>
              <w:left w:val="nil"/>
              <w:bottom w:val="single" w:sz="8" w:space="0" w:color="auto"/>
              <w:right w:val="single" w:sz="8" w:space="0" w:color="auto"/>
            </w:tcBorders>
            <w:vAlign w:val="center"/>
          </w:tcPr>
          <w:p w:rsidR="00617283" w:rsidRPr="004313B5" w:rsidRDefault="00617283" w:rsidP="00DF15FB">
            <w:pPr>
              <w:rPr>
                <w:sz w:val="24"/>
                <w:szCs w:val="24"/>
              </w:rPr>
            </w:pPr>
            <w:r w:rsidRPr="004313B5">
              <w:rPr>
                <w:sz w:val="24"/>
                <w:szCs w:val="24"/>
              </w:rPr>
              <w:t>объекты здравоохранения</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кол-во объектов</w:t>
            </w:r>
          </w:p>
        </w:tc>
        <w:tc>
          <w:tcPr>
            <w:tcW w:w="1666" w:type="dxa"/>
            <w:tcBorders>
              <w:top w:val="nil"/>
              <w:left w:val="nil"/>
              <w:bottom w:val="single" w:sz="8" w:space="0" w:color="auto"/>
              <w:right w:val="single" w:sz="8" w:space="0" w:color="auto"/>
            </w:tcBorders>
            <w:vAlign w:val="center"/>
          </w:tcPr>
          <w:p w:rsidR="00617283" w:rsidRPr="004313B5" w:rsidRDefault="00EC17F1" w:rsidP="00DF15FB">
            <w:pPr>
              <w:jc w:val="center"/>
              <w:rPr>
                <w:sz w:val="24"/>
                <w:szCs w:val="24"/>
              </w:rPr>
            </w:pPr>
            <w:r>
              <w:rPr>
                <w:sz w:val="24"/>
                <w:szCs w:val="24"/>
              </w:rPr>
              <w:t>1</w:t>
            </w:r>
          </w:p>
        </w:tc>
        <w:tc>
          <w:tcPr>
            <w:tcW w:w="1667" w:type="dxa"/>
            <w:tcBorders>
              <w:top w:val="nil"/>
              <w:left w:val="nil"/>
              <w:bottom w:val="single" w:sz="8" w:space="0" w:color="auto"/>
              <w:right w:val="single" w:sz="8" w:space="0" w:color="auto"/>
            </w:tcBorders>
            <w:vAlign w:val="center"/>
          </w:tcPr>
          <w:p w:rsidR="00617283" w:rsidRPr="004313B5" w:rsidRDefault="00EC17F1" w:rsidP="00DF15FB">
            <w:pPr>
              <w:jc w:val="center"/>
              <w:rPr>
                <w:sz w:val="24"/>
                <w:szCs w:val="24"/>
              </w:rPr>
            </w:pPr>
            <w:r>
              <w:rPr>
                <w:sz w:val="24"/>
                <w:szCs w:val="24"/>
              </w:rPr>
              <w:t>1</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3.</w:t>
            </w:r>
          </w:p>
        </w:tc>
        <w:tc>
          <w:tcPr>
            <w:tcW w:w="3276" w:type="dxa"/>
            <w:tcBorders>
              <w:top w:val="nil"/>
              <w:left w:val="nil"/>
              <w:bottom w:val="single" w:sz="8" w:space="0" w:color="auto"/>
              <w:right w:val="single" w:sz="8" w:space="0" w:color="auto"/>
            </w:tcBorders>
            <w:vAlign w:val="center"/>
          </w:tcPr>
          <w:p w:rsidR="00617283" w:rsidRPr="004313B5" w:rsidRDefault="00617283" w:rsidP="00DF15FB">
            <w:pPr>
              <w:rPr>
                <w:sz w:val="24"/>
                <w:szCs w:val="24"/>
              </w:rPr>
            </w:pPr>
            <w:r w:rsidRPr="004313B5">
              <w:rPr>
                <w:sz w:val="24"/>
                <w:szCs w:val="24"/>
              </w:rPr>
              <w:t>спортивные и физкультурно-оздоровительные объекты</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кол-во объектов</w:t>
            </w:r>
          </w:p>
        </w:tc>
        <w:tc>
          <w:tcPr>
            <w:tcW w:w="1666" w:type="dxa"/>
            <w:tcBorders>
              <w:top w:val="nil"/>
              <w:left w:val="nil"/>
              <w:bottom w:val="single" w:sz="8" w:space="0" w:color="auto"/>
              <w:right w:val="single" w:sz="8" w:space="0" w:color="auto"/>
            </w:tcBorders>
            <w:vAlign w:val="center"/>
          </w:tcPr>
          <w:p w:rsidR="00617283" w:rsidRPr="004313B5" w:rsidRDefault="00EC17F1" w:rsidP="00DF15FB">
            <w:pPr>
              <w:jc w:val="center"/>
              <w:rPr>
                <w:sz w:val="24"/>
                <w:szCs w:val="24"/>
              </w:rPr>
            </w:pPr>
            <w:r>
              <w:rPr>
                <w:sz w:val="24"/>
                <w:szCs w:val="24"/>
              </w:rPr>
              <w:t>1</w:t>
            </w:r>
          </w:p>
        </w:tc>
        <w:tc>
          <w:tcPr>
            <w:tcW w:w="1667" w:type="dxa"/>
            <w:tcBorders>
              <w:top w:val="nil"/>
              <w:left w:val="nil"/>
              <w:bottom w:val="single" w:sz="8" w:space="0" w:color="auto"/>
              <w:right w:val="single" w:sz="8" w:space="0" w:color="auto"/>
            </w:tcBorders>
            <w:vAlign w:val="center"/>
          </w:tcPr>
          <w:p w:rsidR="00617283" w:rsidRPr="004313B5" w:rsidRDefault="00EC17F1" w:rsidP="00DF15FB">
            <w:pPr>
              <w:jc w:val="center"/>
              <w:rPr>
                <w:sz w:val="24"/>
                <w:szCs w:val="24"/>
              </w:rPr>
            </w:pPr>
            <w:r>
              <w:rPr>
                <w:sz w:val="24"/>
                <w:szCs w:val="24"/>
              </w:rPr>
              <w:t>1</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4.</w:t>
            </w:r>
          </w:p>
        </w:tc>
        <w:tc>
          <w:tcPr>
            <w:tcW w:w="3276" w:type="dxa"/>
            <w:tcBorders>
              <w:top w:val="nil"/>
              <w:left w:val="nil"/>
              <w:bottom w:val="single" w:sz="8" w:space="0" w:color="auto"/>
              <w:right w:val="single" w:sz="8" w:space="0" w:color="auto"/>
            </w:tcBorders>
            <w:vAlign w:val="center"/>
          </w:tcPr>
          <w:p w:rsidR="00617283" w:rsidRPr="004313B5" w:rsidRDefault="00617283" w:rsidP="00DF15FB">
            <w:pPr>
              <w:rPr>
                <w:sz w:val="24"/>
                <w:szCs w:val="24"/>
              </w:rPr>
            </w:pPr>
            <w:r w:rsidRPr="004313B5">
              <w:rPr>
                <w:sz w:val="24"/>
                <w:szCs w:val="24"/>
              </w:rPr>
              <w:t>объекты культурно-досугового назначения</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кол-во объектов</w:t>
            </w:r>
          </w:p>
        </w:tc>
        <w:tc>
          <w:tcPr>
            <w:tcW w:w="1666" w:type="dxa"/>
            <w:tcBorders>
              <w:top w:val="nil"/>
              <w:left w:val="nil"/>
              <w:bottom w:val="single" w:sz="8" w:space="0" w:color="auto"/>
              <w:right w:val="single" w:sz="8" w:space="0" w:color="auto"/>
            </w:tcBorders>
            <w:vAlign w:val="center"/>
          </w:tcPr>
          <w:p w:rsidR="00617283" w:rsidRPr="004313B5" w:rsidRDefault="00EC17F1" w:rsidP="00DF15FB">
            <w:pPr>
              <w:jc w:val="center"/>
              <w:rPr>
                <w:sz w:val="24"/>
                <w:szCs w:val="24"/>
              </w:rPr>
            </w:pPr>
            <w:r>
              <w:rPr>
                <w:sz w:val="24"/>
                <w:szCs w:val="24"/>
              </w:rPr>
              <w:t>1</w:t>
            </w:r>
          </w:p>
        </w:tc>
        <w:tc>
          <w:tcPr>
            <w:tcW w:w="1667" w:type="dxa"/>
            <w:tcBorders>
              <w:top w:val="nil"/>
              <w:left w:val="nil"/>
              <w:bottom w:val="single" w:sz="8" w:space="0" w:color="auto"/>
              <w:right w:val="single" w:sz="8" w:space="0" w:color="auto"/>
            </w:tcBorders>
            <w:vAlign w:val="center"/>
          </w:tcPr>
          <w:p w:rsidR="00617283" w:rsidRPr="004313B5" w:rsidRDefault="00EC17F1" w:rsidP="00DF15FB">
            <w:pPr>
              <w:jc w:val="center"/>
              <w:rPr>
                <w:sz w:val="24"/>
                <w:szCs w:val="24"/>
              </w:rPr>
            </w:pPr>
            <w:r>
              <w:rPr>
                <w:sz w:val="24"/>
                <w:szCs w:val="24"/>
              </w:rPr>
              <w:t>1</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5.</w:t>
            </w:r>
          </w:p>
        </w:tc>
        <w:tc>
          <w:tcPr>
            <w:tcW w:w="3276" w:type="dxa"/>
            <w:tcBorders>
              <w:top w:val="nil"/>
              <w:left w:val="nil"/>
              <w:bottom w:val="single" w:sz="8" w:space="0" w:color="auto"/>
              <w:right w:val="single" w:sz="8" w:space="0" w:color="auto"/>
            </w:tcBorders>
            <w:vAlign w:val="center"/>
          </w:tcPr>
          <w:p w:rsidR="00617283" w:rsidRPr="004313B5" w:rsidRDefault="00617283" w:rsidP="00DF15FB">
            <w:pPr>
              <w:rPr>
                <w:sz w:val="24"/>
                <w:szCs w:val="24"/>
              </w:rPr>
            </w:pPr>
            <w:r w:rsidRPr="004313B5">
              <w:rPr>
                <w:sz w:val="24"/>
                <w:szCs w:val="24"/>
              </w:rPr>
              <w:t>объекты торгового назначения</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proofErr w:type="spellStart"/>
            <w:r w:rsidRPr="004313B5">
              <w:rPr>
                <w:sz w:val="24"/>
                <w:szCs w:val="24"/>
              </w:rPr>
              <w:t>кв.м</w:t>
            </w:r>
            <w:proofErr w:type="spellEnd"/>
            <w:r w:rsidRPr="004313B5">
              <w:rPr>
                <w:sz w:val="24"/>
                <w:szCs w:val="24"/>
              </w:rPr>
              <w:t>.</w:t>
            </w:r>
          </w:p>
        </w:tc>
        <w:tc>
          <w:tcPr>
            <w:tcW w:w="1666" w:type="dxa"/>
            <w:tcBorders>
              <w:top w:val="nil"/>
              <w:left w:val="nil"/>
              <w:bottom w:val="single" w:sz="8" w:space="0" w:color="auto"/>
              <w:right w:val="single" w:sz="8" w:space="0" w:color="auto"/>
            </w:tcBorders>
            <w:vAlign w:val="center"/>
          </w:tcPr>
          <w:p w:rsidR="00617283" w:rsidRPr="004313B5" w:rsidRDefault="007819B9" w:rsidP="00DF15FB">
            <w:pPr>
              <w:jc w:val="center"/>
              <w:rPr>
                <w:sz w:val="24"/>
                <w:szCs w:val="24"/>
              </w:rPr>
            </w:pPr>
            <w:r>
              <w:rPr>
                <w:sz w:val="24"/>
                <w:szCs w:val="24"/>
              </w:rPr>
              <w:t>139</w:t>
            </w:r>
          </w:p>
        </w:tc>
        <w:tc>
          <w:tcPr>
            <w:tcW w:w="1667" w:type="dxa"/>
            <w:tcBorders>
              <w:top w:val="nil"/>
              <w:left w:val="nil"/>
              <w:bottom w:val="single" w:sz="8" w:space="0" w:color="auto"/>
              <w:right w:val="single" w:sz="8" w:space="0" w:color="auto"/>
            </w:tcBorders>
            <w:vAlign w:val="center"/>
          </w:tcPr>
          <w:p w:rsidR="00617283" w:rsidRPr="004313B5" w:rsidRDefault="007819B9" w:rsidP="00DF15FB">
            <w:pPr>
              <w:jc w:val="center"/>
              <w:rPr>
                <w:sz w:val="24"/>
                <w:szCs w:val="24"/>
              </w:rPr>
            </w:pPr>
            <w:r>
              <w:rPr>
                <w:sz w:val="24"/>
                <w:szCs w:val="24"/>
              </w:rPr>
              <w:t>180</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xml:space="preserve">6. </w:t>
            </w:r>
          </w:p>
        </w:tc>
        <w:tc>
          <w:tcPr>
            <w:tcW w:w="3276" w:type="dxa"/>
            <w:tcBorders>
              <w:top w:val="nil"/>
              <w:left w:val="nil"/>
              <w:bottom w:val="single" w:sz="8" w:space="0" w:color="auto"/>
              <w:right w:val="single" w:sz="8" w:space="0" w:color="auto"/>
            </w:tcBorders>
            <w:vAlign w:val="center"/>
          </w:tcPr>
          <w:p w:rsidR="00617283" w:rsidRPr="004313B5" w:rsidRDefault="00617283" w:rsidP="00DF15FB">
            <w:pPr>
              <w:rPr>
                <w:sz w:val="24"/>
                <w:szCs w:val="24"/>
              </w:rPr>
            </w:pPr>
            <w:r w:rsidRPr="004313B5">
              <w:rPr>
                <w:sz w:val="24"/>
                <w:szCs w:val="24"/>
              </w:rPr>
              <w:t>объекты общественного питания</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мест</w:t>
            </w:r>
          </w:p>
        </w:tc>
        <w:tc>
          <w:tcPr>
            <w:tcW w:w="1666" w:type="dxa"/>
            <w:tcBorders>
              <w:top w:val="nil"/>
              <w:left w:val="nil"/>
              <w:bottom w:val="single" w:sz="8" w:space="0" w:color="auto"/>
              <w:right w:val="single" w:sz="8" w:space="0" w:color="auto"/>
            </w:tcBorders>
            <w:vAlign w:val="center"/>
          </w:tcPr>
          <w:p w:rsidR="00617283" w:rsidRPr="004313B5" w:rsidRDefault="00A64711" w:rsidP="00DF15FB">
            <w:pPr>
              <w:jc w:val="center"/>
              <w:rPr>
                <w:sz w:val="24"/>
                <w:szCs w:val="24"/>
              </w:rPr>
            </w:pPr>
            <w:r>
              <w:rPr>
                <w:sz w:val="24"/>
                <w:szCs w:val="24"/>
              </w:rPr>
              <w:t>80</w:t>
            </w:r>
          </w:p>
        </w:tc>
        <w:tc>
          <w:tcPr>
            <w:tcW w:w="1667" w:type="dxa"/>
            <w:tcBorders>
              <w:top w:val="nil"/>
              <w:left w:val="nil"/>
              <w:bottom w:val="single" w:sz="8" w:space="0" w:color="auto"/>
              <w:right w:val="single" w:sz="8" w:space="0" w:color="auto"/>
            </w:tcBorders>
            <w:vAlign w:val="center"/>
          </w:tcPr>
          <w:p w:rsidR="00617283" w:rsidRPr="004313B5" w:rsidRDefault="00A64711" w:rsidP="00DF15FB">
            <w:pPr>
              <w:jc w:val="center"/>
              <w:rPr>
                <w:sz w:val="24"/>
                <w:szCs w:val="24"/>
              </w:rPr>
            </w:pPr>
            <w:r>
              <w:rPr>
                <w:sz w:val="24"/>
                <w:szCs w:val="24"/>
              </w:rPr>
              <w:t>120</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7.</w:t>
            </w:r>
          </w:p>
        </w:tc>
        <w:tc>
          <w:tcPr>
            <w:tcW w:w="3276" w:type="dxa"/>
            <w:tcBorders>
              <w:top w:val="nil"/>
              <w:left w:val="nil"/>
              <w:bottom w:val="single" w:sz="8" w:space="0" w:color="auto"/>
              <w:right w:val="single" w:sz="8" w:space="0" w:color="auto"/>
            </w:tcBorders>
            <w:vAlign w:val="center"/>
          </w:tcPr>
          <w:p w:rsidR="00617283" w:rsidRPr="004313B5" w:rsidRDefault="00617283" w:rsidP="00DF15FB">
            <w:pPr>
              <w:rPr>
                <w:sz w:val="24"/>
                <w:szCs w:val="24"/>
              </w:rPr>
            </w:pPr>
            <w:r w:rsidRPr="004313B5">
              <w:rPr>
                <w:sz w:val="24"/>
                <w:szCs w:val="24"/>
              </w:rPr>
              <w:t>организации и учреждения управления</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кол-во объектов</w:t>
            </w:r>
          </w:p>
        </w:tc>
        <w:tc>
          <w:tcPr>
            <w:tcW w:w="1666"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Pr>
                <w:sz w:val="24"/>
                <w:szCs w:val="24"/>
              </w:rPr>
              <w:t>-</w:t>
            </w:r>
          </w:p>
        </w:tc>
        <w:tc>
          <w:tcPr>
            <w:tcW w:w="1667"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Pr>
                <w:sz w:val="24"/>
                <w:szCs w:val="24"/>
              </w:rPr>
              <w:t>-</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lastRenderedPageBreak/>
              <w:t>8.</w:t>
            </w:r>
          </w:p>
        </w:tc>
        <w:tc>
          <w:tcPr>
            <w:tcW w:w="3276" w:type="dxa"/>
            <w:tcBorders>
              <w:top w:val="nil"/>
              <w:left w:val="nil"/>
              <w:bottom w:val="single" w:sz="8" w:space="0" w:color="auto"/>
              <w:right w:val="single" w:sz="8" w:space="0" w:color="auto"/>
            </w:tcBorders>
            <w:vAlign w:val="center"/>
          </w:tcPr>
          <w:p w:rsidR="00617283" w:rsidRPr="004313B5" w:rsidRDefault="00617283" w:rsidP="00DF15FB">
            <w:pPr>
              <w:rPr>
                <w:sz w:val="24"/>
                <w:szCs w:val="24"/>
              </w:rPr>
            </w:pPr>
            <w:r w:rsidRPr="004313B5">
              <w:rPr>
                <w:sz w:val="24"/>
                <w:szCs w:val="24"/>
              </w:rPr>
              <w:t>объекты бытового обслуживания</w:t>
            </w:r>
          </w:p>
        </w:tc>
        <w:tc>
          <w:tcPr>
            <w:tcW w:w="1919"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кол-во объектов</w:t>
            </w:r>
          </w:p>
        </w:tc>
        <w:tc>
          <w:tcPr>
            <w:tcW w:w="1666" w:type="dxa"/>
            <w:tcBorders>
              <w:top w:val="nil"/>
              <w:left w:val="nil"/>
              <w:bottom w:val="single" w:sz="8" w:space="0" w:color="auto"/>
              <w:right w:val="single" w:sz="8" w:space="0" w:color="auto"/>
            </w:tcBorders>
            <w:vAlign w:val="center"/>
          </w:tcPr>
          <w:p w:rsidR="00617283" w:rsidRPr="004313B5" w:rsidRDefault="00587AC8" w:rsidP="00DF15FB">
            <w:pPr>
              <w:jc w:val="center"/>
              <w:rPr>
                <w:sz w:val="24"/>
                <w:szCs w:val="24"/>
              </w:rPr>
            </w:pPr>
            <w:r>
              <w:rPr>
                <w:sz w:val="24"/>
                <w:szCs w:val="24"/>
              </w:rPr>
              <w:t>-</w:t>
            </w:r>
          </w:p>
        </w:tc>
        <w:tc>
          <w:tcPr>
            <w:tcW w:w="1667" w:type="dxa"/>
            <w:tcBorders>
              <w:top w:val="nil"/>
              <w:left w:val="nil"/>
              <w:bottom w:val="single" w:sz="8" w:space="0" w:color="auto"/>
              <w:right w:val="single" w:sz="8" w:space="0" w:color="auto"/>
            </w:tcBorders>
            <w:vAlign w:val="center"/>
          </w:tcPr>
          <w:p w:rsidR="00617283" w:rsidRPr="004313B5" w:rsidRDefault="00617283" w:rsidP="00DF15FB">
            <w:pPr>
              <w:jc w:val="center"/>
              <w:rPr>
                <w:sz w:val="24"/>
                <w:szCs w:val="24"/>
              </w:rPr>
            </w:pPr>
            <w:r>
              <w:rPr>
                <w:sz w:val="24"/>
                <w:szCs w:val="24"/>
              </w:rPr>
              <w:t>1</w:t>
            </w:r>
          </w:p>
        </w:tc>
      </w:tr>
      <w:tr w:rsidR="00617283" w:rsidRPr="004313B5">
        <w:trPr>
          <w:trHeight w:val="300"/>
        </w:trPr>
        <w:tc>
          <w:tcPr>
            <w:tcW w:w="9367" w:type="dxa"/>
            <w:gridSpan w:val="5"/>
            <w:tcBorders>
              <w:top w:val="single" w:sz="8" w:space="0" w:color="auto"/>
              <w:left w:val="single" w:sz="8" w:space="0" w:color="auto"/>
              <w:bottom w:val="single" w:sz="8" w:space="0" w:color="auto"/>
              <w:right w:val="single" w:sz="8" w:space="0" w:color="000000"/>
            </w:tcBorders>
            <w:vAlign w:val="center"/>
          </w:tcPr>
          <w:p w:rsidR="00617283" w:rsidRPr="004313B5" w:rsidRDefault="00617283" w:rsidP="00DF15FB">
            <w:pPr>
              <w:jc w:val="center"/>
              <w:rPr>
                <w:b/>
                <w:bCs/>
                <w:sz w:val="24"/>
                <w:szCs w:val="24"/>
              </w:rPr>
            </w:pPr>
            <w:r w:rsidRPr="00DD3CDF">
              <w:rPr>
                <w:b/>
                <w:bCs/>
                <w:sz w:val="24"/>
                <w:szCs w:val="24"/>
              </w:rPr>
              <w:t>5. ТРАНСПОРТНАЯ ИНФРАСТРУКТУРА</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1.</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Протяженность автомобильных дорог общего пользования, всего</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км</w:t>
            </w:r>
          </w:p>
        </w:tc>
        <w:tc>
          <w:tcPr>
            <w:tcW w:w="1666" w:type="dxa"/>
            <w:tcBorders>
              <w:top w:val="nil"/>
              <w:left w:val="nil"/>
              <w:bottom w:val="single" w:sz="8" w:space="0" w:color="auto"/>
              <w:right w:val="single" w:sz="8" w:space="0" w:color="auto"/>
            </w:tcBorders>
            <w:shd w:val="clear" w:color="auto" w:fill="FFFFFF"/>
            <w:vAlign w:val="center"/>
          </w:tcPr>
          <w:p w:rsidR="00617283" w:rsidRPr="00EB7F32" w:rsidRDefault="00B22CCD" w:rsidP="00DF15FB">
            <w:pPr>
              <w:jc w:val="center"/>
              <w:rPr>
                <w:color w:val="000000"/>
                <w:sz w:val="24"/>
                <w:szCs w:val="24"/>
              </w:rPr>
            </w:pPr>
            <w:r>
              <w:rPr>
                <w:color w:val="000000"/>
                <w:sz w:val="24"/>
                <w:szCs w:val="24"/>
              </w:rPr>
              <w:t>35,65</w:t>
            </w:r>
          </w:p>
        </w:tc>
        <w:tc>
          <w:tcPr>
            <w:tcW w:w="1667" w:type="dxa"/>
            <w:tcBorders>
              <w:top w:val="nil"/>
              <w:left w:val="nil"/>
              <w:bottom w:val="single" w:sz="8" w:space="0" w:color="auto"/>
              <w:right w:val="single" w:sz="8" w:space="0" w:color="auto"/>
            </w:tcBorders>
            <w:shd w:val="clear" w:color="auto" w:fill="FFFFFF"/>
            <w:vAlign w:val="center"/>
          </w:tcPr>
          <w:p w:rsidR="00617283" w:rsidRPr="00EB7F32" w:rsidRDefault="00B22CCD" w:rsidP="00DF15FB">
            <w:pPr>
              <w:jc w:val="center"/>
              <w:rPr>
                <w:color w:val="000000"/>
                <w:sz w:val="24"/>
                <w:szCs w:val="24"/>
              </w:rPr>
            </w:pPr>
            <w:r>
              <w:rPr>
                <w:color w:val="000000"/>
                <w:sz w:val="24"/>
                <w:szCs w:val="24"/>
              </w:rPr>
              <w:t>35,65</w:t>
            </w:r>
          </w:p>
        </w:tc>
      </w:tr>
      <w:tr w:rsidR="00617283" w:rsidRPr="004313B5">
        <w:trPr>
          <w:trHeight w:val="116"/>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в том числе:</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p>
        </w:tc>
        <w:tc>
          <w:tcPr>
            <w:tcW w:w="1666" w:type="dxa"/>
            <w:tcBorders>
              <w:top w:val="nil"/>
              <w:left w:val="nil"/>
              <w:bottom w:val="single" w:sz="8" w:space="0" w:color="auto"/>
              <w:right w:val="single" w:sz="8" w:space="0" w:color="auto"/>
            </w:tcBorders>
            <w:shd w:val="clear" w:color="auto" w:fill="FFFFFF"/>
            <w:vAlign w:val="center"/>
          </w:tcPr>
          <w:p w:rsidR="00617283" w:rsidRPr="00EB7F32" w:rsidRDefault="00617283" w:rsidP="00DF15FB">
            <w:pPr>
              <w:jc w:val="center"/>
              <w:rPr>
                <w:color w:val="000000"/>
                <w:sz w:val="24"/>
                <w:szCs w:val="24"/>
              </w:rPr>
            </w:pPr>
          </w:p>
        </w:tc>
        <w:tc>
          <w:tcPr>
            <w:tcW w:w="1667" w:type="dxa"/>
            <w:tcBorders>
              <w:top w:val="nil"/>
              <w:left w:val="nil"/>
              <w:bottom w:val="single" w:sz="8" w:space="0" w:color="auto"/>
              <w:right w:val="single" w:sz="8" w:space="0" w:color="auto"/>
            </w:tcBorders>
            <w:shd w:val="clear" w:color="auto" w:fill="FFFFFF"/>
            <w:vAlign w:val="center"/>
          </w:tcPr>
          <w:p w:rsidR="00617283" w:rsidRPr="00EB7F32" w:rsidRDefault="00617283" w:rsidP="00DF15FB">
            <w:pPr>
              <w:jc w:val="center"/>
              <w:rPr>
                <w:color w:val="000000"/>
                <w:sz w:val="24"/>
                <w:szCs w:val="24"/>
              </w:rPr>
            </w:pPr>
          </w:p>
        </w:tc>
      </w:tr>
      <w:tr w:rsidR="00617283" w:rsidRPr="004313B5">
        <w:trPr>
          <w:trHeight w:val="262"/>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федерального значения</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км</w:t>
            </w:r>
          </w:p>
        </w:tc>
        <w:tc>
          <w:tcPr>
            <w:tcW w:w="1666" w:type="dxa"/>
            <w:tcBorders>
              <w:top w:val="nil"/>
              <w:left w:val="nil"/>
              <w:bottom w:val="single" w:sz="8" w:space="0" w:color="auto"/>
              <w:right w:val="single" w:sz="8" w:space="0" w:color="auto"/>
            </w:tcBorders>
            <w:shd w:val="clear" w:color="auto" w:fill="FFFFFF"/>
            <w:vAlign w:val="center"/>
          </w:tcPr>
          <w:p w:rsidR="00617283" w:rsidRPr="00EB7F32" w:rsidRDefault="00B22CCD" w:rsidP="00DF15FB">
            <w:pPr>
              <w:jc w:val="center"/>
              <w:rPr>
                <w:color w:val="000000"/>
                <w:sz w:val="24"/>
                <w:szCs w:val="24"/>
              </w:rPr>
            </w:pPr>
            <w:r>
              <w:rPr>
                <w:color w:val="000000"/>
                <w:sz w:val="24"/>
                <w:szCs w:val="24"/>
              </w:rPr>
              <w:t>5</w:t>
            </w:r>
          </w:p>
        </w:tc>
        <w:tc>
          <w:tcPr>
            <w:tcW w:w="1667" w:type="dxa"/>
            <w:tcBorders>
              <w:top w:val="nil"/>
              <w:left w:val="nil"/>
              <w:bottom w:val="single" w:sz="8" w:space="0" w:color="auto"/>
              <w:right w:val="single" w:sz="8" w:space="0" w:color="auto"/>
            </w:tcBorders>
            <w:shd w:val="clear" w:color="auto" w:fill="FFFFFF"/>
            <w:vAlign w:val="center"/>
          </w:tcPr>
          <w:p w:rsidR="00617283" w:rsidRPr="00EB7F32" w:rsidRDefault="00B22CCD" w:rsidP="00DF15FB">
            <w:pPr>
              <w:jc w:val="center"/>
              <w:rPr>
                <w:color w:val="000000"/>
                <w:sz w:val="24"/>
                <w:szCs w:val="24"/>
              </w:rPr>
            </w:pPr>
            <w:r>
              <w:rPr>
                <w:color w:val="000000"/>
                <w:sz w:val="24"/>
                <w:szCs w:val="24"/>
              </w:rPr>
              <w:t>5</w:t>
            </w:r>
          </w:p>
        </w:tc>
      </w:tr>
      <w:tr w:rsidR="00617283" w:rsidRPr="004313B5">
        <w:trPr>
          <w:trHeight w:val="252"/>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регионального значения</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км</w:t>
            </w:r>
          </w:p>
        </w:tc>
        <w:tc>
          <w:tcPr>
            <w:tcW w:w="1666" w:type="dxa"/>
            <w:tcBorders>
              <w:top w:val="nil"/>
              <w:left w:val="nil"/>
              <w:bottom w:val="single" w:sz="8" w:space="0" w:color="auto"/>
              <w:right w:val="single" w:sz="8" w:space="0" w:color="auto"/>
            </w:tcBorders>
            <w:shd w:val="clear" w:color="auto" w:fill="FFFFFF"/>
            <w:vAlign w:val="center"/>
          </w:tcPr>
          <w:p w:rsidR="00617283" w:rsidRPr="00EB7F32" w:rsidRDefault="00B22CCD" w:rsidP="00DF15FB">
            <w:pPr>
              <w:jc w:val="center"/>
              <w:rPr>
                <w:color w:val="000000"/>
                <w:sz w:val="24"/>
                <w:szCs w:val="24"/>
              </w:rPr>
            </w:pPr>
            <w:r>
              <w:rPr>
                <w:color w:val="000000"/>
                <w:sz w:val="24"/>
                <w:szCs w:val="24"/>
              </w:rPr>
              <w:t>10,6</w:t>
            </w:r>
          </w:p>
        </w:tc>
        <w:tc>
          <w:tcPr>
            <w:tcW w:w="1667" w:type="dxa"/>
            <w:tcBorders>
              <w:top w:val="nil"/>
              <w:left w:val="nil"/>
              <w:bottom w:val="single" w:sz="8" w:space="0" w:color="auto"/>
              <w:right w:val="single" w:sz="8" w:space="0" w:color="auto"/>
            </w:tcBorders>
            <w:shd w:val="clear" w:color="auto" w:fill="FFFFFF"/>
            <w:vAlign w:val="center"/>
          </w:tcPr>
          <w:p w:rsidR="00617283" w:rsidRPr="00EB7F32" w:rsidRDefault="00B22CCD" w:rsidP="00DF15FB">
            <w:pPr>
              <w:jc w:val="center"/>
              <w:rPr>
                <w:color w:val="000000"/>
                <w:sz w:val="24"/>
                <w:szCs w:val="24"/>
              </w:rPr>
            </w:pPr>
            <w:r>
              <w:rPr>
                <w:color w:val="000000"/>
                <w:sz w:val="24"/>
                <w:szCs w:val="24"/>
              </w:rPr>
              <w:t>10,6</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муниципального (местного) значения</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км</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B22CCD" w:rsidP="00DF15FB">
            <w:pPr>
              <w:jc w:val="center"/>
              <w:rPr>
                <w:sz w:val="24"/>
                <w:szCs w:val="24"/>
              </w:rPr>
            </w:pPr>
            <w:r>
              <w:rPr>
                <w:sz w:val="24"/>
                <w:szCs w:val="24"/>
              </w:rPr>
              <w:t>20,05</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B22CCD" w:rsidP="00DF15FB">
            <w:pPr>
              <w:jc w:val="center"/>
              <w:rPr>
                <w:sz w:val="24"/>
                <w:szCs w:val="24"/>
              </w:rPr>
            </w:pPr>
            <w:r>
              <w:rPr>
                <w:sz w:val="24"/>
                <w:szCs w:val="24"/>
              </w:rPr>
              <w:t>20,05</w:t>
            </w:r>
          </w:p>
        </w:tc>
      </w:tr>
      <w:tr w:rsidR="00617283" w:rsidRPr="004313B5">
        <w:trPr>
          <w:trHeight w:val="16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2.</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xml:space="preserve">Общая протяженность железных дорог </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км</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DD3CDF" w:rsidP="00DF15FB">
            <w:pPr>
              <w:jc w:val="center"/>
              <w:rPr>
                <w:sz w:val="24"/>
                <w:szCs w:val="24"/>
              </w:rPr>
            </w:pPr>
            <w:r>
              <w:rPr>
                <w:sz w:val="24"/>
                <w:szCs w:val="24"/>
              </w:rPr>
              <w:t>-</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DD3CDF" w:rsidP="00DF15FB">
            <w:pPr>
              <w:jc w:val="center"/>
              <w:rPr>
                <w:sz w:val="24"/>
                <w:szCs w:val="24"/>
              </w:rPr>
            </w:pPr>
            <w:r>
              <w:rPr>
                <w:sz w:val="24"/>
                <w:szCs w:val="24"/>
              </w:rPr>
              <w:t>-</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3.</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Протяженность основных улиц и проездов</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км</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587AC8" w:rsidP="00DF15FB">
            <w:pPr>
              <w:jc w:val="center"/>
              <w:rPr>
                <w:sz w:val="24"/>
                <w:szCs w:val="24"/>
              </w:rPr>
            </w:pPr>
            <w:r>
              <w:rPr>
                <w:sz w:val="24"/>
                <w:szCs w:val="24"/>
              </w:rPr>
              <w:t>20,05</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587AC8" w:rsidP="00DD3CDF">
            <w:pPr>
              <w:jc w:val="center"/>
              <w:rPr>
                <w:sz w:val="24"/>
                <w:szCs w:val="24"/>
              </w:rPr>
            </w:pPr>
            <w:r>
              <w:rPr>
                <w:sz w:val="24"/>
                <w:szCs w:val="24"/>
              </w:rPr>
              <w:t>20,05</w:t>
            </w:r>
          </w:p>
        </w:tc>
      </w:tr>
      <w:tr w:rsidR="00617283" w:rsidRPr="004313B5">
        <w:trPr>
          <w:trHeight w:val="300"/>
        </w:trPr>
        <w:tc>
          <w:tcPr>
            <w:tcW w:w="9367" w:type="dxa"/>
            <w:gridSpan w:val="5"/>
            <w:tcBorders>
              <w:top w:val="single" w:sz="8" w:space="0" w:color="auto"/>
              <w:left w:val="single" w:sz="8" w:space="0" w:color="auto"/>
              <w:bottom w:val="single" w:sz="8" w:space="0" w:color="auto"/>
              <w:right w:val="single" w:sz="8" w:space="0" w:color="000000"/>
            </w:tcBorders>
            <w:shd w:val="clear" w:color="auto" w:fill="FFFFFF"/>
            <w:vAlign w:val="center"/>
          </w:tcPr>
          <w:p w:rsidR="00617283" w:rsidRPr="00DD3CDF" w:rsidRDefault="00617283" w:rsidP="00DF15FB">
            <w:pPr>
              <w:jc w:val="center"/>
              <w:rPr>
                <w:b/>
                <w:bCs/>
                <w:color w:val="FF0000"/>
                <w:sz w:val="24"/>
                <w:szCs w:val="24"/>
              </w:rPr>
            </w:pPr>
            <w:r w:rsidRPr="00373C5C">
              <w:rPr>
                <w:b/>
                <w:bCs/>
                <w:sz w:val="24"/>
                <w:szCs w:val="24"/>
              </w:rPr>
              <w:t>6. ИНЖЕНЕРНАЯ ИНФРАСТРУКТУРА И БЛАГОУСТРОЙСТВО ТЕРРИТОРИИ</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1.</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Водоснабжение</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водопотребление</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всего</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куб. м./в сутки</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2368" w:rsidP="00DF15FB">
            <w:pPr>
              <w:jc w:val="center"/>
              <w:rPr>
                <w:sz w:val="24"/>
                <w:szCs w:val="24"/>
              </w:rPr>
            </w:pPr>
            <w:r>
              <w:rPr>
                <w:sz w:val="24"/>
                <w:szCs w:val="24"/>
              </w:rPr>
              <w:t>44</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2368" w:rsidP="00DF15FB">
            <w:pPr>
              <w:jc w:val="center"/>
              <w:rPr>
                <w:sz w:val="24"/>
                <w:szCs w:val="24"/>
              </w:rPr>
            </w:pPr>
            <w:r>
              <w:rPr>
                <w:sz w:val="24"/>
                <w:szCs w:val="24"/>
              </w:rPr>
              <w:t>48</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в том числе:</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xml:space="preserve">- на хозяйственно-питьевые нужды </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куб. м./в сутки</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A86045" w:rsidP="00DF15FB">
            <w:pPr>
              <w:jc w:val="center"/>
              <w:rPr>
                <w:sz w:val="24"/>
                <w:szCs w:val="24"/>
              </w:rPr>
            </w:pPr>
            <w:r>
              <w:rPr>
                <w:sz w:val="24"/>
                <w:szCs w:val="24"/>
              </w:rPr>
              <w:t>36</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A86045" w:rsidP="00A86045">
            <w:pPr>
              <w:jc w:val="center"/>
              <w:rPr>
                <w:sz w:val="24"/>
                <w:szCs w:val="24"/>
              </w:rPr>
            </w:pPr>
            <w:r>
              <w:rPr>
                <w:sz w:val="24"/>
                <w:szCs w:val="24"/>
              </w:rPr>
              <w:t>42</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на производственные нужды и полив территории</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куб. м./в сутки</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2.</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вторичное использование воды</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2.1.</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xml:space="preserve">производительность водозаборных сооружений </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куб. м./в сутки</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A86045" w:rsidP="00DF15FB">
            <w:pPr>
              <w:jc w:val="center"/>
              <w:rPr>
                <w:sz w:val="24"/>
                <w:szCs w:val="24"/>
              </w:rPr>
            </w:pPr>
            <w:r>
              <w:rPr>
                <w:sz w:val="24"/>
                <w:szCs w:val="24"/>
              </w:rPr>
              <w:t>1824</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A86045" w:rsidP="00DF15FB">
            <w:pPr>
              <w:jc w:val="center"/>
              <w:rPr>
                <w:sz w:val="24"/>
                <w:szCs w:val="24"/>
              </w:rPr>
            </w:pPr>
            <w:r>
              <w:rPr>
                <w:sz w:val="24"/>
                <w:szCs w:val="24"/>
              </w:rPr>
              <w:t>2064</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в т. ч. водозаборов подземных вод</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куб. м./в сутки</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A86045" w:rsidP="00DF15FB">
            <w:pPr>
              <w:jc w:val="center"/>
              <w:rPr>
                <w:sz w:val="24"/>
                <w:szCs w:val="24"/>
              </w:rPr>
            </w:pPr>
            <w:r>
              <w:rPr>
                <w:sz w:val="24"/>
                <w:szCs w:val="24"/>
              </w:rPr>
              <w:t>1824</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A86045" w:rsidP="00DF15FB">
            <w:pPr>
              <w:jc w:val="center"/>
              <w:rPr>
                <w:sz w:val="24"/>
                <w:szCs w:val="24"/>
              </w:rPr>
            </w:pPr>
            <w:r>
              <w:rPr>
                <w:sz w:val="24"/>
                <w:szCs w:val="24"/>
              </w:rPr>
              <w:t>2064</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2.2.</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xml:space="preserve">среднесуточное водопотребление на 1 человека </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xml:space="preserve">л./в сутки </w:t>
            </w:r>
            <w:proofErr w:type="gramStart"/>
            <w:r w:rsidRPr="004313B5">
              <w:rPr>
                <w:sz w:val="24"/>
                <w:szCs w:val="24"/>
              </w:rPr>
              <w:t>на</w:t>
            </w:r>
            <w:proofErr w:type="gramEnd"/>
            <w:r w:rsidRPr="004313B5">
              <w:rPr>
                <w:sz w:val="24"/>
                <w:szCs w:val="24"/>
              </w:rPr>
              <w:t xml:space="preserve"> чел.</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A86045" w:rsidP="00DF15FB">
            <w:pPr>
              <w:jc w:val="center"/>
              <w:rPr>
                <w:sz w:val="24"/>
                <w:szCs w:val="24"/>
              </w:rPr>
            </w:pPr>
            <w:r>
              <w:rPr>
                <w:sz w:val="24"/>
                <w:szCs w:val="24"/>
              </w:rPr>
              <w:t>95</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A86045" w:rsidP="00DF15FB">
            <w:pPr>
              <w:jc w:val="center"/>
              <w:rPr>
                <w:sz w:val="24"/>
                <w:szCs w:val="24"/>
              </w:rPr>
            </w:pPr>
            <w:r>
              <w:rPr>
                <w:sz w:val="24"/>
                <w:szCs w:val="24"/>
              </w:rPr>
              <w:t>97</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в том числе на хозяйственно-питьевые нужды</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xml:space="preserve">л./в сутки </w:t>
            </w:r>
            <w:proofErr w:type="gramStart"/>
            <w:r w:rsidRPr="004313B5">
              <w:rPr>
                <w:sz w:val="24"/>
                <w:szCs w:val="24"/>
              </w:rPr>
              <w:t>на</w:t>
            </w:r>
            <w:proofErr w:type="gramEnd"/>
            <w:r w:rsidRPr="004313B5">
              <w:rPr>
                <w:sz w:val="24"/>
                <w:szCs w:val="24"/>
              </w:rPr>
              <w:t xml:space="preserve"> чел.</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A86045" w:rsidP="00DF15FB">
            <w:pPr>
              <w:jc w:val="center"/>
              <w:rPr>
                <w:sz w:val="24"/>
                <w:szCs w:val="24"/>
              </w:rPr>
            </w:pPr>
            <w:r>
              <w:rPr>
                <w:sz w:val="24"/>
                <w:szCs w:val="24"/>
              </w:rPr>
              <w:t>64</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A86045" w:rsidP="00DF15FB">
            <w:pPr>
              <w:jc w:val="center"/>
              <w:rPr>
                <w:sz w:val="24"/>
                <w:szCs w:val="24"/>
              </w:rPr>
            </w:pPr>
            <w:r>
              <w:rPr>
                <w:sz w:val="24"/>
                <w:szCs w:val="24"/>
              </w:rPr>
              <w:t>66</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3.</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протяженность сетей</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км</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D65B67" w:rsidP="00DF15FB">
            <w:pPr>
              <w:jc w:val="center"/>
              <w:rPr>
                <w:sz w:val="24"/>
                <w:szCs w:val="24"/>
              </w:rPr>
            </w:pPr>
            <w:r>
              <w:rPr>
                <w:sz w:val="24"/>
                <w:szCs w:val="24"/>
              </w:rPr>
              <w:t>21,0</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D65B67" w:rsidP="00DF15FB">
            <w:pPr>
              <w:jc w:val="center"/>
              <w:rPr>
                <w:sz w:val="24"/>
                <w:szCs w:val="24"/>
              </w:rPr>
            </w:pPr>
            <w:r>
              <w:rPr>
                <w:sz w:val="24"/>
                <w:szCs w:val="24"/>
              </w:rPr>
              <w:t>22,0</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4.</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канализация</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4.1.</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xml:space="preserve">Общее поступление сточных вод </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всего</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куб. м./в сутки</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xml:space="preserve">в том числе: </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 </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хозяйственно-бытовые сточные воды</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куб. м./в сутки</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lastRenderedPageBreak/>
              <w:t> </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производственные сточные воды</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куб. м./в сутки</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4.2.</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производительность очистных сооружений ка</w:t>
            </w:r>
            <w:r w:rsidRPr="004313B5">
              <w:rPr>
                <w:sz w:val="24"/>
                <w:szCs w:val="24"/>
              </w:rPr>
              <w:softHyphen/>
              <w:t>нализации</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куб. м./в сутки</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4.3.</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протяженность сетей</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км</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5.</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Электроснабжение</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5.1.</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потребность в электроэнергии всего:</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xml:space="preserve">млн. </w:t>
            </w:r>
            <w:proofErr w:type="spellStart"/>
            <w:r w:rsidRPr="004313B5">
              <w:rPr>
                <w:sz w:val="24"/>
                <w:szCs w:val="24"/>
              </w:rPr>
              <w:t>кВт</w:t>
            </w:r>
            <w:proofErr w:type="gramStart"/>
            <w:r w:rsidRPr="004313B5">
              <w:rPr>
                <w:sz w:val="24"/>
                <w:szCs w:val="24"/>
              </w:rPr>
              <w:t>.ч</w:t>
            </w:r>
            <w:proofErr w:type="spellEnd"/>
            <w:proofErr w:type="gramEnd"/>
            <w:r w:rsidRPr="004313B5">
              <w:rPr>
                <w:sz w:val="24"/>
                <w:szCs w:val="24"/>
              </w:rPr>
              <w:t>./в год</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E13EA8" w:rsidP="00DF15FB">
            <w:pPr>
              <w:jc w:val="center"/>
              <w:rPr>
                <w:sz w:val="24"/>
                <w:szCs w:val="24"/>
              </w:rPr>
            </w:pPr>
            <w:r>
              <w:rPr>
                <w:sz w:val="24"/>
                <w:szCs w:val="24"/>
              </w:rPr>
              <w:t>0,034</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E13EA8" w:rsidP="00DF15FB">
            <w:pPr>
              <w:jc w:val="center"/>
              <w:rPr>
                <w:sz w:val="24"/>
                <w:szCs w:val="24"/>
              </w:rPr>
            </w:pPr>
            <w:r>
              <w:rPr>
                <w:sz w:val="24"/>
                <w:szCs w:val="24"/>
              </w:rPr>
              <w:t>0,034</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5.2.</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протяженность сетей</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км</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2B127B" w:rsidP="00DF15FB">
            <w:pPr>
              <w:jc w:val="center"/>
              <w:rPr>
                <w:sz w:val="24"/>
                <w:szCs w:val="24"/>
              </w:rPr>
            </w:pPr>
            <w:r>
              <w:rPr>
                <w:sz w:val="24"/>
                <w:szCs w:val="24"/>
              </w:rPr>
              <w:t>15,1</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2B127B" w:rsidP="00DF15FB">
            <w:pPr>
              <w:jc w:val="center"/>
              <w:rPr>
                <w:sz w:val="24"/>
                <w:szCs w:val="24"/>
              </w:rPr>
            </w:pPr>
            <w:r>
              <w:rPr>
                <w:sz w:val="24"/>
                <w:szCs w:val="24"/>
              </w:rPr>
              <w:t>15,1</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6.</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Теплоснабжение</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6.1.</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потребление тепла всего</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Гкал/год</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6.2.</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протяженность сетей</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км</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7.</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Газоснабжение</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7.1.</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xml:space="preserve">удельный вес газа в топливном балансе </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A86045" w:rsidP="00DF15FB">
            <w:pPr>
              <w:jc w:val="center"/>
              <w:rPr>
                <w:sz w:val="24"/>
                <w:szCs w:val="24"/>
              </w:rPr>
            </w:pPr>
            <w:r>
              <w:rPr>
                <w:sz w:val="24"/>
                <w:szCs w:val="24"/>
              </w:rPr>
              <w:t>92</w:t>
            </w:r>
            <w:r w:rsidR="00617283" w:rsidRPr="004313B5">
              <w:rPr>
                <w:sz w:val="24"/>
                <w:szCs w:val="24"/>
              </w:rPr>
              <w:t>%</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99%</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7.2.</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потребление газа всего</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млн. куб. м./год</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E13EA8" w:rsidP="00DF15FB">
            <w:pPr>
              <w:jc w:val="center"/>
              <w:rPr>
                <w:sz w:val="24"/>
                <w:szCs w:val="24"/>
              </w:rPr>
            </w:pPr>
            <w:r>
              <w:rPr>
                <w:sz w:val="24"/>
                <w:szCs w:val="24"/>
              </w:rPr>
              <w:t>0,013</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E13EA8" w:rsidP="00DF15FB">
            <w:pPr>
              <w:jc w:val="center"/>
              <w:rPr>
                <w:sz w:val="24"/>
                <w:szCs w:val="24"/>
              </w:rPr>
            </w:pPr>
            <w:r>
              <w:rPr>
                <w:sz w:val="24"/>
                <w:szCs w:val="24"/>
              </w:rPr>
              <w:t>0,015</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7.3.</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xml:space="preserve">протяженность уличных сетей </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км</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4B1178" w:rsidP="00DF15FB">
            <w:pPr>
              <w:jc w:val="center"/>
              <w:rPr>
                <w:sz w:val="24"/>
                <w:szCs w:val="24"/>
              </w:rPr>
            </w:pPr>
            <w:r>
              <w:rPr>
                <w:sz w:val="24"/>
                <w:szCs w:val="24"/>
              </w:rPr>
              <w:t>32,91</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4B1178" w:rsidP="00DF15FB">
            <w:pPr>
              <w:jc w:val="center"/>
              <w:rPr>
                <w:sz w:val="24"/>
                <w:szCs w:val="24"/>
              </w:rPr>
            </w:pPr>
            <w:r>
              <w:rPr>
                <w:sz w:val="24"/>
                <w:szCs w:val="24"/>
              </w:rPr>
              <w:t>32,91</w:t>
            </w:r>
          </w:p>
        </w:tc>
      </w:tr>
      <w:tr w:rsidR="00617283" w:rsidRPr="004313B5">
        <w:trPr>
          <w:trHeight w:val="3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8.</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Связь</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 </w:t>
            </w:r>
          </w:p>
        </w:tc>
      </w:tr>
      <w:tr w:rsidR="00617283" w:rsidRPr="004313B5">
        <w:trPr>
          <w:trHeight w:val="615"/>
        </w:trPr>
        <w:tc>
          <w:tcPr>
            <w:tcW w:w="839" w:type="dxa"/>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8.1.</w:t>
            </w:r>
          </w:p>
        </w:tc>
        <w:tc>
          <w:tcPr>
            <w:tcW w:w="327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охват населения телевизионным вещанием</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от населения</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100%</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100%</w:t>
            </w:r>
          </w:p>
        </w:tc>
      </w:tr>
      <w:tr w:rsidR="00617283" w:rsidRPr="004313B5">
        <w:trPr>
          <w:trHeight w:val="315"/>
        </w:trPr>
        <w:tc>
          <w:tcPr>
            <w:tcW w:w="839" w:type="dxa"/>
            <w:vMerge w:val="restart"/>
            <w:tcBorders>
              <w:top w:val="nil"/>
              <w:left w:val="single" w:sz="8" w:space="0" w:color="auto"/>
              <w:bottom w:val="single" w:sz="8" w:space="0" w:color="auto"/>
              <w:right w:val="single" w:sz="8" w:space="0" w:color="auto"/>
            </w:tcBorders>
            <w:vAlign w:val="center"/>
          </w:tcPr>
          <w:p w:rsidR="00617283" w:rsidRPr="004313B5" w:rsidRDefault="00617283" w:rsidP="00DF15FB">
            <w:pPr>
              <w:jc w:val="center"/>
              <w:rPr>
                <w:sz w:val="24"/>
                <w:szCs w:val="24"/>
              </w:rPr>
            </w:pPr>
            <w:r w:rsidRPr="004313B5">
              <w:rPr>
                <w:sz w:val="24"/>
                <w:szCs w:val="24"/>
              </w:rPr>
              <w:t>8.2.</w:t>
            </w:r>
          </w:p>
        </w:tc>
        <w:tc>
          <w:tcPr>
            <w:tcW w:w="3276" w:type="dxa"/>
            <w:vMerge w:val="restart"/>
            <w:tcBorders>
              <w:top w:val="nil"/>
              <w:left w:val="single" w:sz="8" w:space="0" w:color="auto"/>
              <w:bottom w:val="single" w:sz="8" w:space="0" w:color="auto"/>
              <w:right w:val="single" w:sz="8" w:space="0" w:color="auto"/>
            </w:tcBorders>
            <w:shd w:val="clear" w:color="auto" w:fill="FFFFFF"/>
            <w:vAlign w:val="center"/>
          </w:tcPr>
          <w:p w:rsidR="00617283" w:rsidRPr="004313B5" w:rsidRDefault="00617283" w:rsidP="00DF15FB">
            <w:pPr>
              <w:rPr>
                <w:sz w:val="24"/>
                <w:szCs w:val="24"/>
              </w:rPr>
            </w:pPr>
            <w:r w:rsidRPr="004313B5">
              <w:rPr>
                <w:sz w:val="24"/>
                <w:szCs w:val="24"/>
              </w:rPr>
              <w:t>обеспеченность населения телефонной сетью общего пользования</w:t>
            </w:r>
          </w:p>
        </w:tc>
        <w:tc>
          <w:tcPr>
            <w:tcW w:w="1919" w:type="dxa"/>
            <w:tcBorders>
              <w:top w:val="nil"/>
              <w:left w:val="nil"/>
              <w:bottom w:val="single" w:sz="8" w:space="0" w:color="auto"/>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номеров</w:t>
            </w:r>
          </w:p>
        </w:tc>
        <w:tc>
          <w:tcPr>
            <w:tcW w:w="1666" w:type="dxa"/>
            <w:tcBorders>
              <w:top w:val="nil"/>
              <w:left w:val="nil"/>
              <w:bottom w:val="single" w:sz="8" w:space="0" w:color="auto"/>
              <w:right w:val="single" w:sz="8" w:space="0" w:color="auto"/>
            </w:tcBorders>
            <w:shd w:val="clear" w:color="auto" w:fill="FFFFFF"/>
            <w:vAlign w:val="center"/>
          </w:tcPr>
          <w:p w:rsidR="00617283" w:rsidRPr="004313B5" w:rsidRDefault="002B127B" w:rsidP="00DF15FB">
            <w:pPr>
              <w:jc w:val="center"/>
              <w:rPr>
                <w:sz w:val="24"/>
                <w:szCs w:val="24"/>
              </w:rPr>
            </w:pPr>
            <w:r>
              <w:rPr>
                <w:sz w:val="24"/>
                <w:szCs w:val="24"/>
              </w:rPr>
              <w:t>45</w:t>
            </w:r>
          </w:p>
        </w:tc>
        <w:tc>
          <w:tcPr>
            <w:tcW w:w="1667" w:type="dxa"/>
            <w:tcBorders>
              <w:top w:val="nil"/>
              <w:left w:val="nil"/>
              <w:bottom w:val="single" w:sz="8" w:space="0" w:color="auto"/>
              <w:right w:val="single" w:sz="8" w:space="0" w:color="auto"/>
            </w:tcBorders>
            <w:shd w:val="clear" w:color="auto" w:fill="FFFFFF"/>
            <w:vAlign w:val="center"/>
          </w:tcPr>
          <w:p w:rsidR="00617283" w:rsidRPr="004313B5" w:rsidRDefault="002B127B" w:rsidP="00DF15FB">
            <w:pPr>
              <w:jc w:val="center"/>
              <w:rPr>
                <w:sz w:val="24"/>
                <w:szCs w:val="24"/>
              </w:rPr>
            </w:pPr>
            <w:r>
              <w:rPr>
                <w:sz w:val="24"/>
                <w:szCs w:val="24"/>
              </w:rPr>
              <w:t>45</w:t>
            </w:r>
          </w:p>
        </w:tc>
      </w:tr>
      <w:tr w:rsidR="00617283" w:rsidRPr="004313B5" w:rsidTr="00B22CCD">
        <w:trPr>
          <w:trHeight w:val="615"/>
        </w:trPr>
        <w:tc>
          <w:tcPr>
            <w:tcW w:w="839" w:type="dxa"/>
            <w:vMerge/>
            <w:tcBorders>
              <w:top w:val="nil"/>
              <w:left w:val="single" w:sz="8" w:space="0" w:color="auto"/>
              <w:bottom w:val="nil"/>
              <w:right w:val="single" w:sz="8" w:space="0" w:color="auto"/>
            </w:tcBorders>
            <w:vAlign w:val="center"/>
          </w:tcPr>
          <w:p w:rsidR="00617283" w:rsidRPr="004313B5" w:rsidRDefault="00617283" w:rsidP="00DF15FB">
            <w:pPr>
              <w:rPr>
                <w:sz w:val="24"/>
                <w:szCs w:val="24"/>
              </w:rPr>
            </w:pPr>
          </w:p>
        </w:tc>
        <w:tc>
          <w:tcPr>
            <w:tcW w:w="3276" w:type="dxa"/>
            <w:vMerge/>
            <w:tcBorders>
              <w:top w:val="nil"/>
              <w:left w:val="single" w:sz="8" w:space="0" w:color="auto"/>
              <w:bottom w:val="nil"/>
              <w:right w:val="single" w:sz="8" w:space="0" w:color="auto"/>
            </w:tcBorders>
            <w:vAlign w:val="center"/>
          </w:tcPr>
          <w:p w:rsidR="00617283" w:rsidRPr="004313B5" w:rsidRDefault="00617283" w:rsidP="00DF15FB">
            <w:pPr>
              <w:rPr>
                <w:sz w:val="24"/>
                <w:szCs w:val="24"/>
              </w:rPr>
            </w:pPr>
          </w:p>
        </w:tc>
        <w:tc>
          <w:tcPr>
            <w:tcW w:w="1919" w:type="dxa"/>
            <w:tcBorders>
              <w:top w:val="nil"/>
              <w:left w:val="nil"/>
              <w:bottom w:val="nil"/>
              <w:right w:val="single" w:sz="8" w:space="0" w:color="auto"/>
            </w:tcBorders>
            <w:shd w:val="clear" w:color="auto" w:fill="FFFFFF"/>
            <w:vAlign w:val="center"/>
          </w:tcPr>
          <w:p w:rsidR="00617283" w:rsidRPr="004313B5" w:rsidRDefault="00617283" w:rsidP="00DF15FB">
            <w:pPr>
              <w:jc w:val="center"/>
              <w:rPr>
                <w:sz w:val="24"/>
                <w:szCs w:val="24"/>
              </w:rPr>
            </w:pPr>
            <w:r w:rsidRPr="004313B5">
              <w:rPr>
                <w:sz w:val="24"/>
                <w:szCs w:val="24"/>
              </w:rPr>
              <w:t>% от домовладений</w:t>
            </w:r>
          </w:p>
        </w:tc>
        <w:tc>
          <w:tcPr>
            <w:tcW w:w="1666" w:type="dxa"/>
            <w:tcBorders>
              <w:top w:val="nil"/>
              <w:left w:val="nil"/>
              <w:bottom w:val="nil"/>
              <w:right w:val="single" w:sz="8" w:space="0" w:color="auto"/>
            </w:tcBorders>
            <w:noWrap/>
            <w:vAlign w:val="center"/>
          </w:tcPr>
          <w:p w:rsidR="00617283" w:rsidRPr="004313B5" w:rsidRDefault="002B127B" w:rsidP="00DF15FB">
            <w:pPr>
              <w:jc w:val="center"/>
              <w:rPr>
                <w:sz w:val="24"/>
                <w:szCs w:val="24"/>
              </w:rPr>
            </w:pPr>
            <w:r>
              <w:rPr>
                <w:sz w:val="24"/>
                <w:szCs w:val="24"/>
              </w:rPr>
              <w:t xml:space="preserve">17,2 </w:t>
            </w:r>
            <w:r w:rsidR="00617283" w:rsidRPr="004313B5">
              <w:rPr>
                <w:sz w:val="24"/>
                <w:szCs w:val="24"/>
              </w:rPr>
              <w:t>%</w:t>
            </w:r>
          </w:p>
        </w:tc>
        <w:tc>
          <w:tcPr>
            <w:tcW w:w="1667" w:type="dxa"/>
            <w:tcBorders>
              <w:top w:val="nil"/>
              <w:left w:val="nil"/>
              <w:bottom w:val="nil"/>
              <w:right w:val="single" w:sz="8" w:space="0" w:color="auto"/>
            </w:tcBorders>
            <w:noWrap/>
            <w:vAlign w:val="center"/>
          </w:tcPr>
          <w:p w:rsidR="00617283" w:rsidRPr="004313B5" w:rsidRDefault="00A86045" w:rsidP="002B127B">
            <w:pPr>
              <w:jc w:val="center"/>
              <w:rPr>
                <w:sz w:val="24"/>
                <w:szCs w:val="24"/>
              </w:rPr>
            </w:pPr>
            <w:r>
              <w:rPr>
                <w:sz w:val="24"/>
                <w:szCs w:val="24"/>
              </w:rPr>
              <w:t>1</w:t>
            </w:r>
            <w:r w:rsidR="002B127B">
              <w:rPr>
                <w:sz w:val="24"/>
                <w:szCs w:val="24"/>
              </w:rPr>
              <w:t>7,2</w:t>
            </w:r>
            <w:r w:rsidR="00617283" w:rsidRPr="004313B5">
              <w:rPr>
                <w:sz w:val="24"/>
                <w:szCs w:val="24"/>
              </w:rPr>
              <w:t>%</w:t>
            </w:r>
          </w:p>
        </w:tc>
      </w:tr>
      <w:tr w:rsidR="00B22CCD" w:rsidRPr="004313B5">
        <w:trPr>
          <w:trHeight w:val="615"/>
        </w:trPr>
        <w:tc>
          <w:tcPr>
            <w:tcW w:w="839" w:type="dxa"/>
            <w:tcBorders>
              <w:top w:val="nil"/>
              <w:left w:val="single" w:sz="8" w:space="0" w:color="auto"/>
              <w:bottom w:val="single" w:sz="8" w:space="0" w:color="auto"/>
              <w:right w:val="single" w:sz="8" w:space="0" w:color="auto"/>
            </w:tcBorders>
            <w:vAlign w:val="center"/>
          </w:tcPr>
          <w:p w:rsidR="00B22CCD" w:rsidRPr="004313B5" w:rsidRDefault="00B22CCD" w:rsidP="00DF15FB">
            <w:pPr>
              <w:rPr>
                <w:sz w:val="24"/>
                <w:szCs w:val="24"/>
              </w:rPr>
            </w:pPr>
          </w:p>
        </w:tc>
        <w:tc>
          <w:tcPr>
            <w:tcW w:w="3276" w:type="dxa"/>
            <w:tcBorders>
              <w:top w:val="nil"/>
              <w:left w:val="single" w:sz="8" w:space="0" w:color="auto"/>
              <w:bottom w:val="single" w:sz="8" w:space="0" w:color="auto"/>
              <w:right w:val="single" w:sz="8" w:space="0" w:color="auto"/>
            </w:tcBorders>
            <w:vAlign w:val="center"/>
          </w:tcPr>
          <w:p w:rsidR="00B22CCD" w:rsidRPr="004313B5" w:rsidRDefault="00B22CCD" w:rsidP="00DF15FB">
            <w:pPr>
              <w:rPr>
                <w:sz w:val="24"/>
                <w:szCs w:val="24"/>
              </w:rPr>
            </w:pPr>
          </w:p>
        </w:tc>
        <w:tc>
          <w:tcPr>
            <w:tcW w:w="1919" w:type="dxa"/>
            <w:tcBorders>
              <w:top w:val="nil"/>
              <w:left w:val="nil"/>
              <w:bottom w:val="single" w:sz="8" w:space="0" w:color="auto"/>
              <w:right w:val="single" w:sz="8" w:space="0" w:color="auto"/>
            </w:tcBorders>
            <w:shd w:val="clear" w:color="auto" w:fill="FFFFFF"/>
            <w:vAlign w:val="center"/>
          </w:tcPr>
          <w:p w:rsidR="00B22CCD" w:rsidRPr="004313B5" w:rsidRDefault="00B22CCD" w:rsidP="00DF15FB">
            <w:pPr>
              <w:jc w:val="center"/>
              <w:rPr>
                <w:sz w:val="24"/>
                <w:szCs w:val="24"/>
              </w:rPr>
            </w:pPr>
          </w:p>
        </w:tc>
        <w:tc>
          <w:tcPr>
            <w:tcW w:w="1666" w:type="dxa"/>
            <w:tcBorders>
              <w:top w:val="nil"/>
              <w:left w:val="nil"/>
              <w:bottom w:val="single" w:sz="8" w:space="0" w:color="auto"/>
              <w:right w:val="single" w:sz="8" w:space="0" w:color="auto"/>
            </w:tcBorders>
            <w:noWrap/>
            <w:vAlign w:val="center"/>
          </w:tcPr>
          <w:p w:rsidR="00B22CCD" w:rsidRDefault="00B22CCD" w:rsidP="00DF15FB">
            <w:pPr>
              <w:jc w:val="center"/>
              <w:rPr>
                <w:sz w:val="24"/>
                <w:szCs w:val="24"/>
              </w:rPr>
            </w:pPr>
          </w:p>
        </w:tc>
        <w:tc>
          <w:tcPr>
            <w:tcW w:w="1667" w:type="dxa"/>
            <w:tcBorders>
              <w:top w:val="nil"/>
              <w:left w:val="nil"/>
              <w:bottom w:val="single" w:sz="8" w:space="0" w:color="auto"/>
              <w:right w:val="single" w:sz="8" w:space="0" w:color="auto"/>
            </w:tcBorders>
            <w:noWrap/>
            <w:vAlign w:val="center"/>
          </w:tcPr>
          <w:p w:rsidR="00B22CCD" w:rsidRDefault="00B22CCD" w:rsidP="002B127B">
            <w:pPr>
              <w:jc w:val="center"/>
              <w:rPr>
                <w:sz w:val="24"/>
                <w:szCs w:val="24"/>
              </w:rPr>
            </w:pPr>
          </w:p>
        </w:tc>
      </w:tr>
    </w:tbl>
    <w:p w:rsidR="00617283" w:rsidRPr="00B22CCD" w:rsidRDefault="00B22CCD" w:rsidP="00D63A48">
      <w:pPr>
        <w:jc w:val="center"/>
        <w:rPr>
          <w:bCs/>
          <w:sz w:val="24"/>
          <w:szCs w:val="24"/>
        </w:rPr>
      </w:pPr>
      <w:r w:rsidRPr="00B22CCD">
        <w:rPr>
          <w:bCs/>
          <w:sz w:val="24"/>
          <w:szCs w:val="24"/>
        </w:rPr>
        <w:t xml:space="preserve">3.2 </w:t>
      </w:r>
      <w:r w:rsidR="00617283" w:rsidRPr="00B22CCD">
        <w:rPr>
          <w:bCs/>
          <w:sz w:val="24"/>
          <w:szCs w:val="24"/>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617283" w:rsidRDefault="00617283" w:rsidP="00D95C86">
      <w:pPr>
        <w:pStyle w:val="ConsPlusNormal"/>
        <w:widowControl/>
        <w:ind w:firstLine="708"/>
        <w:jc w:val="both"/>
        <w:rPr>
          <w:rFonts w:ascii="Times New Roman" w:hAnsi="Times New Roman" w:cs="Times New Roman"/>
          <w:sz w:val="24"/>
          <w:szCs w:val="24"/>
        </w:rPr>
      </w:pPr>
      <w:r w:rsidRPr="000A4211">
        <w:rPr>
          <w:rFonts w:ascii="Times New Roman" w:hAnsi="Times New Roman" w:cs="Times New Roman"/>
          <w:sz w:val="24"/>
          <w:szCs w:val="24"/>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B53B66" w:rsidRPr="000A4211" w:rsidRDefault="00B53B66" w:rsidP="00D95C86">
      <w:pPr>
        <w:pStyle w:val="ConsPlusNormal"/>
        <w:widowControl/>
        <w:ind w:firstLine="708"/>
        <w:jc w:val="both"/>
        <w:rPr>
          <w:rFonts w:ascii="Times New Roman" w:hAnsi="Times New Roman" w:cs="Times New Roman"/>
          <w:sz w:val="24"/>
          <w:szCs w:val="24"/>
        </w:rPr>
      </w:pPr>
    </w:p>
    <w:p w:rsidR="00617283" w:rsidRPr="000A4211" w:rsidRDefault="00B22CCD" w:rsidP="00B53B66">
      <w:pPr>
        <w:pStyle w:val="ConsPlusNormal"/>
        <w:widowControl/>
        <w:ind w:firstLine="708"/>
        <w:rPr>
          <w:rFonts w:ascii="Times New Roman" w:hAnsi="Times New Roman" w:cs="Times New Roman"/>
          <w:b/>
          <w:bCs/>
          <w:sz w:val="24"/>
          <w:szCs w:val="24"/>
        </w:rPr>
      </w:pPr>
      <w:r w:rsidRPr="00B22CCD">
        <w:rPr>
          <w:rFonts w:ascii="Times New Roman" w:hAnsi="Times New Roman" w:cs="Times New Roman"/>
          <w:bCs/>
          <w:sz w:val="24"/>
          <w:szCs w:val="24"/>
        </w:rPr>
        <w:t xml:space="preserve">3.3 </w:t>
      </w:r>
      <w:r w:rsidR="00617283" w:rsidRPr="00B22CCD">
        <w:rPr>
          <w:rFonts w:ascii="Times New Roman" w:hAnsi="Times New Roman" w:cs="Times New Roman"/>
          <w:bCs/>
          <w:sz w:val="24"/>
          <w:szCs w:val="24"/>
        </w:rPr>
        <w:t>Прогноз развития транспортной инфраструктуры по видам транспорта</w:t>
      </w:r>
      <w:r w:rsidR="00617283" w:rsidRPr="000A4211">
        <w:rPr>
          <w:rFonts w:ascii="Times New Roman" w:hAnsi="Times New Roman" w:cs="Times New Roman"/>
          <w:b/>
          <w:bCs/>
          <w:sz w:val="24"/>
          <w:szCs w:val="24"/>
        </w:rPr>
        <w:t>.</w:t>
      </w:r>
    </w:p>
    <w:p w:rsidR="00617283" w:rsidRDefault="00617283" w:rsidP="00D95C86">
      <w:pPr>
        <w:pStyle w:val="ConsPlusNormal"/>
        <w:widowControl/>
        <w:ind w:firstLine="708"/>
        <w:jc w:val="both"/>
        <w:rPr>
          <w:rFonts w:ascii="Times New Roman" w:hAnsi="Times New Roman" w:cs="Times New Roman"/>
          <w:sz w:val="24"/>
          <w:szCs w:val="24"/>
        </w:rPr>
      </w:pPr>
      <w:r w:rsidRPr="000A4211">
        <w:rPr>
          <w:rFonts w:ascii="Times New Roman" w:hAnsi="Times New Roman" w:cs="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0A4211">
        <w:rPr>
          <w:rFonts w:ascii="Times New Roman" w:hAnsi="Times New Roman" w:cs="Times New Roman"/>
          <w:sz w:val="24"/>
          <w:szCs w:val="24"/>
        </w:rPr>
        <w:t>автомобильный</w:t>
      </w:r>
      <w:proofErr w:type="gramEnd"/>
      <w:r w:rsidRPr="000A4211">
        <w:rPr>
          <w:rFonts w:ascii="Times New Roman" w:hAnsi="Times New Roman" w:cs="Times New Roman"/>
          <w:sz w:val="24"/>
          <w:szCs w:val="24"/>
        </w:rPr>
        <w:t>. Транспортная связь с районным</w:t>
      </w:r>
      <w:r w:rsidR="00CD49CF">
        <w:rPr>
          <w:rFonts w:ascii="Times New Roman" w:hAnsi="Times New Roman" w:cs="Times New Roman"/>
          <w:sz w:val="24"/>
          <w:szCs w:val="24"/>
        </w:rPr>
        <w:t xml:space="preserve"> </w:t>
      </w:r>
      <w:r w:rsidRPr="000A4211">
        <w:rPr>
          <w:rFonts w:ascii="Times New Roman" w:hAnsi="Times New Roman" w:cs="Times New Roman"/>
          <w:sz w:val="24"/>
          <w:szCs w:val="24"/>
        </w:rPr>
        <w:t>центрам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B53B66" w:rsidRPr="000A4211" w:rsidRDefault="00B53B66" w:rsidP="00D95C86">
      <w:pPr>
        <w:pStyle w:val="ConsPlusNormal"/>
        <w:widowControl/>
        <w:ind w:firstLine="708"/>
        <w:jc w:val="both"/>
        <w:rPr>
          <w:rFonts w:ascii="Times New Roman" w:hAnsi="Times New Roman" w:cs="Times New Roman"/>
          <w:sz w:val="24"/>
          <w:szCs w:val="24"/>
        </w:rPr>
      </w:pPr>
    </w:p>
    <w:p w:rsidR="00617283" w:rsidRPr="00B53B66" w:rsidRDefault="00B53B66" w:rsidP="00B53B66">
      <w:pPr>
        <w:pStyle w:val="ConsPlusNormal"/>
        <w:widowControl/>
        <w:ind w:firstLine="708"/>
        <w:rPr>
          <w:rFonts w:ascii="Times New Roman" w:hAnsi="Times New Roman" w:cs="Times New Roman"/>
          <w:bCs/>
          <w:sz w:val="24"/>
          <w:szCs w:val="24"/>
        </w:rPr>
      </w:pPr>
      <w:r w:rsidRPr="00B53B66">
        <w:rPr>
          <w:rFonts w:ascii="Times New Roman" w:hAnsi="Times New Roman" w:cs="Times New Roman"/>
          <w:bCs/>
          <w:sz w:val="24"/>
          <w:szCs w:val="24"/>
        </w:rPr>
        <w:t xml:space="preserve">3.4 </w:t>
      </w:r>
      <w:r w:rsidR="00617283" w:rsidRPr="00B53B66">
        <w:rPr>
          <w:rFonts w:ascii="Times New Roman" w:hAnsi="Times New Roman" w:cs="Times New Roman"/>
          <w:bCs/>
          <w:sz w:val="24"/>
          <w:szCs w:val="24"/>
        </w:rPr>
        <w:t>Прогноз развития дорожной сети поселения.</w:t>
      </w:r>
    </w:p>
    <w:p w:rsidR="00617283" w:rsidRDefault="00617283" w:rsidP="00D95C86">
      <w:pPr>
        <w:pStyle w:val="ConsPlusNormal"/>
        <w:widowControl/>
        <w:ind w:firstLine="708"/>
        <w:jc w:val="both"/>
        <w:rPr>
          <w:rFonts w:ascii="Times New Roman" w:hAnsi="Times New Roman" w:cs="Times New Roman"/>
          <w:sz w:val="24"/>
          <w:szCs w:val="24"/>
        </w:rPr>
      </w:pPr>
      <w:r w:rsidRPr="000A4211">
        <w:rPr>
          <w:rFonts w:ascii="Times New Roman" w:hAnsi="Times New Roman" w:cs="Times New Roman"/>
          <w:sz w:val="24"/>
          <w:szCs w:val="24"/>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0A4211">
        <w:rPr>
          <w:rFonts w:ascii="Times New Roman" w:hAnsi="Times New Roman" w:cs="Times New Roman"/>
          <w:sz w:val="24"/>
          <w:szCs w:val="24"/>
        </w:rPr>
        <w:t>ремонта</w:t>
      </w:r>
      <w:proofErr w:type="gramEnd"/>
      <w:r w:rsidRPr="000A4211">
        <w:rPr>
          <w:rFonts w:ascii="Times New Roman" w:hAnsi="Times New Roman" w:cs="Times New Roman"/>
          <w:sz w:val="24"/>
          <w:szCs w:val="24"/>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617283" w:rsidRPr="000A4211" w:rsidRDefault="00617283" w:rsidP="00D95C86">
      <w:pPr>
        <w:pStyle w:val="ConsPlusNormal"/>
        <w:widowControl/>
        <w:ind w:firstLine="708"/>
        <w:jc w:val="both"/>
        <w:rPr>
          <w:rFonts w:ascii="Times New Roman" w:hAnsi="Times New Roman" w:cs="Times New Roman"/>
          <w:sz w:val="24"/>
          <w:szCs w:val="24"/>
        </w:rPr>
      </w:pPr>
    </w:p>
    <w:p w:rsidR="00617283" w:rsidRPr="00B53B66" w:rsidRDefault="00B53B66" w:rsidP="00D63A48">
      <w:pPr>
        <w:pStyle w:val="ConsPlusNormal"/>
        <w:widowControl/>
        <w:ind w:firstLine="708"/>
        <w:jc w:val="center"/>
        <w:rPr>
          <w:rFonts w:ascii="Times New Roman" w:hAnsi="Times New Roman" w:cs="Times New Roman"/>
          <w:bCs/>
          <w:sz w:val="24"/>
          <w:szCs w:val="24"/>
        </w:rPr>
      </w:pPr>
      <w:r w:rsidRPr="00B53B66">
        <w:rPr>
          <w:rFonts w:ascii="Times New Roman" w:hAnsi="Times New Roman" w:cs="Times New Roman"/>
          <w:bCs/>
          <w:sz w:val="24"/>
          <w:szCs w:val="24"/>
        </w:rPr>
        <w:t xml:space="preserve">3.5 </w:t>
      </w:r>
      <w:r w:rsidR="00617283" w:rsidRPr="00B53B66">
        <w:rPr>
          <w:rFonts w:ascii="Times New Roman" w:hAnsi="Times New Roman" w:cs="Times New Roman"/>
          <w:bCs/>
          <w:sz w:val="24"/>
          <w:szCs w:val="24"/>
        </w:rPr>
        <w:t>Прогноз уровня автомобилизации, параметров дорожного движения.</w:t>
      </w:r>
    </w:p>
    <w:p w:rsidR="00617283" w:rsidRPr="000A4211" w:rsidRDefault="00617283" w:rsidP="00D95C86">
      <w:pPr>
        <w:pStyle w:val="ConsPlusNormal"/>
        <w:widowControl/>
        <w:ind w:firstLine="420"/>
        <w:jc w:val="both"/>
        <w:rPr>
          <w:rFonts w:ascii="Times New Roman" w:hAnsi="Times New Roman" w:cs="Times New Roman"/>
          <w:sz w:val="24"/>
          <w:szCs w:val="24"/>
        </w:rPr>
      </w:pPr>
      <w:r w:rsidRPr="000A4211">
        <w:rPr>
          <w:rFonts w:ascii="Times New Roman" w:hAnsi="Times New Roman" w:cs="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617283" w:rsidRPr="000A4211" w:rsidRDefault="00617283" w:rsidP="00D95C86">
      <w:pPr>
        <w:pStyle w:val="ConsPlusNormal"/>
        <w:widowControl/>
        <w:ind w:firstLine="420"/>
        <w:jc w:val="both"/>
        <w:rPr>
          <w:rFonts w:ascii="Times New Roman" w:hAnsi="Times New Roman" w:cs="Times New Roman"/>
          <w:sz w:val="24"/>
          <w:szCs w:val="24"/>
        </w:rPr>
      </w:pPr>
    </w:p>
    <w:p w:rsidR="00617283" w:rsidRPr="00933A04" w:rsidRDefault="00617283" w:rsidP="00D95C86">
      <w:pPr>
        <w:pStyle w:val="ConsPlusNormal"/>
        <w:widowControl/>
        <w:ind w:firstLine="0"/>
        <w:jc w:val="center"/>
        <w:rPr>
          <w:rFonts w:ascii="Times New Roman" w:hAnsi="Times New Roman" w:cs="Times New Roman"/>
          <w:b/>
          <w:bCs/>
          <w:sz w:val="24"/>
          <w:szCs w:val="24"/>
        </w:rPr>
      </w:pPr>
      <w:r w:rsidRPr="00933A04">
        <w:rPr>
          <w:rFonts w:ascii="Times New Roman" w:hAnsi="Times New Roman" w:cs="Times New Roman"/>
          <w:b/>
          <w:bCs/>
          <w:sz w:val="24"/>
          <w:szCs w:val="24"/>
        </w:rPr>
        <w:t xml:space="preserve">Таблица </w:t>
      </w:r>
      <w:r>
        <w:rPr>
          <w:rFonts w:ascii="Times New Roman" w:hAnsi="Times New Roman" w:cs="Times New Roman"/>
          <w:b/>
          <w:bCs/>
          <w:sz w:val="24"/>
          <w:szCs w:val="24"/>
        </w:rPr>
        <w:t>8</w:t>
      </w:r>
      <w:r w:rsidRPr="00933A04">
        <w:rPr>
          <w:rFonts w:ascii="Times New Roman" w:hAnsi="Times New Roman" w:cs="Times New Roman"/>
          <w:b/>
          <w:bCs/>
          <w:sz w:val="24"/>
          <w:szCs w:val="24"/>
        </w:rPr>
        <w:t xml:space="preserve">. Прогноз изменения уровня автомобилизации и количества автомобилей у населения на территории  сельского поселения </w:t>
      </w:r>
      <w:proofErr w:type="spellStart"/>
      <w:r w:rsidR="00E72356">
        <w:rPr>
          <w:rFonts w:ascii="Times New Roman" w:hAnsi="Times New Roman" w:cs="Times New Roman"/>
          <w:b/>
          <w:bCs/>
          <w:sz w:val="24"/>
          <w:szCs w:val="24"/>
        </w:rPr>
        <w:t>Елецко</w:t>
      </w:r>
      <w:proofErr w:type="spellEnd"/>
      <w:r w:rsidR="00E72356">
        <w:rPr>
          <w:rFonts w:ascii="Times New Roman" w:hAnsi="Times New Roman" w:cs="Times New Roman"/>
          <w:b/>
          <w:bCs/>
          <w:sz w:val="24"/>
          <w:szCs w:val="24"/>
        </w:rPr>
        <w:t>-Лозовский</w:t>
      </w:r>
      <w:r w:rsidRPr="00933A04">
        <w:rPr>
          <w:rFonts w:ascii="Times New Roman" w:hAnsi="Times New Roman" w:cs="Times New Roman"/>
          <w:b/>
          <w:bCs/>
          <w:sz w:val="24"/>
          <w:szCs w:val="24"/>
        </w:rPr>
        <w:t xml:space="preserve"> сельсовет</w:t>
      </w:r>
    </w:p>
    <w:p w:rsidR="00617283" w:rsidRDefault="00617283" w:rsidP="00282A18">
      <w:pPr>
        <w:pStyle w:val="ConsPlusNormal"/>
        <w:widowControl/>
        <w:ind w:firstLine="0"/>
        <w:jc w:val="both"/>
        <w:rPr>
          <w:rFonts w:ascii="Times New Roman" w:hAnsi="Times New Roman" w:cs="Times New Roman"/>
          <w:sz w:val="24"/>
          <w:szCs w:val="24"/>
        </w:rPr>
      </w:pPr>
    </w:p>
    <w:p w:rsidR="00617283" w:rsidRDefault="00617283" w:rsidP="00D95C86">
      <w:pPr>
        <w:pStyle w:val="ConsPlusNormal"/>
        <w:widowControl/>
        <w:ind w:firstLine="42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417"/>
        <w:gridCol w:w="784"/>
        <w:gridCol w:w="850"/>
        <w:gridCol w:w="993"/>
        <w:gridCol w:w="850"/>
        <w:gridCol w:w="992"/>
        <w:gridCol w:w="851"/>
        <w:gridCol w:w="992"/>
        <w:gridCol w:w="851"/>
        <w:gridCol w:w="850"/>
        <w:gridCol w:w="850"/>
      </w:tblGrid>
      <w:tr w:rsidR="00642FB4" w:rsidTr="00642FB4">
        <w:tc>
          <w:tcPr>
            <w:tcW w:w="565" w:type="dxa"/>
          </w:tcPr>
          <w:p w:rsidR="00642FB4" w:rsidRPr="009736BA" w:rsidRDefault="00642FB4" w:rsidP="009736BA">
            <w:pPr>
              <w:pStyle w:val="ConsPlusNormal"/>
              <w:widowControl/>
              <w:ind w:firstLine="0"/>
              <w:jc w:val="both"/>
              <w:rPr>
                <w:rFonts w:ascii="Times New Roman" w:hAnsi="Times New Roman" w:cs="Times New Roman"/>
                <w:sz w:val="24"/>
                <w:szCs w:val="24"/>
              </w:rPr>
            </w:pPr>
            <w:r w:rsidRPr="009736BA">
              <w:rPr>
                <w:rFonts w:ascii="Times New Roman" w:hAnsi="Times New Roman" w:cs="Times New Roman"/>
                <w:sz w:val="24"/>
                <w:szCs w:val="24"/>
              </w:rPr>
              <w:t>№</w:t>
            </w:r>
          </w:p>
        </w:tc>
        <w:tc>
          <w:tcPr>
            <w:tcW w:w="1417" w:type="dxa"/>
          </w:tcPr>
          <w:p w:rsidR="00642FB4" w:rsidRPr="009736BA" w:rsidRDefault="00642FB4" w:rsidP="009736BA">
            <w:pPr>
              <w:pStyle w:val="ConsPlusNormal"/>
              <w:widowControl/>
              <w:ind w:firstLine="0"/>
              <w:jc w:val="both"/>
              <w:rPr>
                <w:rFonts w:ascii="Times New Roman" w:hAnsi="Times New Roman" w:cs="Times New Roman"/>
                <w:b/>
                <w:bCs/>
                <w:sz w:val="20"/>
                <w:szCs w:val="20"/>
              </w:rPr>
            </w:pPr>
            <w:r w:rsidRPr="009736BA">
              <w:rPr>
                <w:rFonts w:ascii="Times New Roman" w:hAnsi="Times New Roman" w:cs="Times New Roman"/>
                <w:b/>
                <w:bCs/>
                <w:sz w:val="20"/>
                <w:szCs w:val="20"/>
              </w:rPr>
              <w:t>Показатели</w:t>
            </w:r>
          </w:p>
        </w:tc>
        <w:tc>
          <w:tcPr>
            <w:tcW w:w="784" w:type="dxa"/>
          </w:tcPr>
          <w:p w:rsidR="00642FB4" w:rsidRPr="009736BA" w:rsidRDefault="00642FB4" w:rsidP="009736BA">
            <w:pPr>
              <w:pStyle w:val="ConsPlusNormal"/>
              <w:widowControl/>
              <w:ind w:firstLine="0"/>
              <w:jc w:val="both"/>
              <w:rPr>
                <w:rFonts w:ascii="Times New Roman" w:hAnsi="Times New Roman" w:cs="Times New Roman"/>
                <w:sz w:val="18"/>
                <w:szCs w:val="18"/>
              </w:rPr>
            </w:pPr>
            <w:r w:rsidRPr="009736BA">
              <w:rPr>
                <w:rFonts w:ascii="Times New Roman" w:hAnsi="Times New Roman" w:cs="Times New Roman"/>
                <w:color w:val="000000"/>
                <w:sz w:val="18"/>
                <w:szCs w:val="18"/>
              </w:rPr>
              <w:t>2017 год (прогноз)</w:t>
            </w:r>
          </w:p>
        </w:tc>
        <w:tc>
          <w:tcPr>
            <w:tcW w:w="850" w:type="dxa"/>
          </w:tcPr>
          <w:p w:rsidR="00642FB4" w:rsidRPr="009736BA" w:rsidRDefault="00642FB4" w:rsidP="009736BA">
            <w:pPr>
              <w:pStyle w:val="ConsPlusNormal"/>
              <w:widowControl/>
              <w:ind w:firstLine="0"/>
              <w:jc w:val="both"/>
              <w:rPr>
                <w:rFonts w:ascii="Times New Roman" w:hAnsi="Times New Roman" w:cs="Times New Roman"/>
                <w:sz w:val="18"/>
                <w:szCs w:val="18"/>
              </w:rPr>
            </w:pPr>
            <w:r w:rsidRPr="009736BA">
              <w:rPr>
                <w:rFonts w:ascii="Times New Roman" w:hAnsi="Times New Roman" w:cs="Times New Roman"/>
                <w:color w:val="000000"/>
                <w:sz w:val="18"/>
                <w:szCs w:val="18"/>
              </w:rPr>
              <w:t>2018 год (прогноз)</w:t>
            </w:r>
          </w:p>
        </w:tc>
        <w:tc>
          <w:tcPr>
            <w:tcW w:w="993" w:type="dxa"/>
          </w:tcPr>
          <w:p w:rsidR="00642FB4" w:rsidRPr="009736BA" w:rsidRDefault="00642FB4" w:rsidP="009736BA">
            <w:pPr>
              <w:pStyle w:val="ConsPlusNormal"/>
              <w:widowControl/>
              <w:ind w:firstLine="0"/>
              <w:jc w:val="both"/>
              <w:rPr>
                <w:rFonts w:ascii="Times New Roman" w:hAnsi="Times New Roman" w:cs="Times New Roman"/>
                <w:sz w:val="18"/>
                <w:szCs w:val="18"/>
              </w:rPr>
            </w:pPr>
            <w:r w:rsidRPr="009736BA">
              <w:rPr>
                <w:rFonts w:ascii="Times New Roman" w:hAnsi="Times New Roman" w:cs="Times New Roman"/>
                <w:color w:val="000000"/>
                <w:sz w:val="18"/>
                <w:szCs w:val="18"/>
              </w:rPr>
              <w:t>2019 год (прогноз)</w:t>
            </w:r>
          </w:p>
        </w:tc>
        <w:tc>
          <w:tcPr>
            <w:tcW w:w="850" w:type="dxa"/>
          </w:tcPr>
          <w:p w:rsidR="00642FB4" w:rsidRPr="009736BA" w:rsidRDefault="00642FB4" w:rsidP="009736BA">
            <w:pPr>
              <w:pStyle w:val="ConsPlusNormal"/>
              <w:widowControl/>
              <w:ind w:firstLine="0"/>
              <w:jc w:val="both"/>
              <w:rPr>
                <w:rFonts w:ascii="Times New Roman" w:hAnsi="Times New Roman" w:cs="Times New Roman"/>
                <w:sz w:val="18"/>
                <w:szCs w:val="18"/>
              </w:rPr>
            </w:pPr>
            <w:r w:rsidRPr="009736BA">
              <w:rPr>
                <w:rFonts w:ascii="Times New Roman" w:hAnsi="Times New Roman" w:cs="Times New Roman"/>
                <w:color w:val="000000"/>
                <w:sz w:val="18"/>
                <w:szCs w:val="18"/>
              </w:rPr>
              <w:t>2020 год (прогноз)</w:t>
            </w:r>
          </w:p>
        </w:tc>
        <w:tc>
          <w:tcPr>
            <w:tcW w:w="992" w:type="dxa"/>
          </w:tcPr>
          <w:p w:rsidR="00642FB4" w:rsidRPr="009736BA" w:rsidRDefault="00642FB4" w:rsidP="009736BA">
            <w:pPr>
              <w:pStyle w:val="ConsPlusNormal"/>
              <w:widowControl/>
              <w:ind w:firstLine="0"/>
              <w:jc w:val="both"/>
              <w:rPr>
                <w:rFonts w:ascii="Times New Roman" w:hAnsi="Times New Roman" w:cs="Times New Roman"/>
                <w:sz w:val="18"/>
                <w:szCs w:val="18"/>
              </w:rPr>
            </w:pPr>
            <w:r w:rsidRPr="009736BA">
              <w:rPr>
                <w:rFonts w:ascii="Times New Roman" w:hAnsi="Times New Roman" w:cs="Times New Roman"/>
                <w:color w:val="000000"/>
                <w:sz w:val="18"/>
                <w:szCs w:val="18"/>
              </w:rPr>
              <w:t>2021 год (прогноз)</w:t>
            </w:r>
          </w:p>
        </w:tc>
        <w:tc>
          <w:tcPr>
            <w:tcW w:w="851" w:type="dxa"/>
          </w:tcPr>
          <w:p w:rsidR="00642FB4" w:rsidRPr="009736BA" w:rsidRDefault="00642FB4" w:rsidP="009736BA">
            <w:pPr>
              <w:pStyle w:val="ConsPlusNormal"/>
              <w:widowControl/>
              <w:ind w:firstLine="0"/>
              <w:jc w:val="both"/>
              <w:rPr>
                <w:rFonts w:ascii="Times New Roman" w:hAnsi="Times New Roman" w:cs="Times New Roman"/>
                <w:sz w:val="18"/>
                <w:szCs w:val="18"/>
              </w:rPr>
            </w:pPr>
            <w:r w:rsidRPr="009736BA">
              <w:rPr>
                <w:rFonts w:ascii="Times New Roman" w:hAnsi="Times New Roman" w:cs="Times New Roman"/>
                <w:color w:val="000000"/>
                <w:sz w:val="18"/>
                <w:szCs w:val="18"/>
              </w:rPr>
              <w:t>2022 год (прогноз)</w:t>
            </w:r>
          </w:p>
        </w:tc>
        <w:tc>
          <w:tcPr>
            <w:tcW w:w="992" w:type="dxa"/>
          </w:tcPr>
          <w:p w:rsidR="00642FB4" w:rsidRPr="009736BA" w:rsidRDefault="00642FB4" w:rsidP="009736BA">
            <w:pPr>
              <w:pStyle w:val="ConsPlusNormal"/>
              <w:widowControl/>
              <w:ind w:firstLine="0"/>
              <w:jc w:val="both"/>
              <w:rPr>
                <w:rFonts w:ascii="Times New Roman" w:hAnsi="Times New Roman" w:cs="Times New Roman"/>
                <w:sz w:val="18"/>
                <w:szCs w:val="18"/>
              </w:rPr>
            </w:pPr>
            <w:r w:rsidRPr="009736BA">
              <w:rPr>
                <w:rFonts w:ascii="Times New Roman" w:hAnsi="Times New Roman" w:cs="Times New Roman"/>
                <w:color w:val="000000"/>
                <w:sz w:val="18"/>
                <w:szCs w:val="18"/>
              </w:rPr>
              <w:t>2023 год (прогноз)</w:t>
            </w:r>
          </w:p>
        </w:tc>
        <w:tc>
          <w:tcPr>
            <w:tcW w:w="851" w:type="dxa"/>
          </w:tcPr>
          <w:p w:rsidR="00642FB4" w:rsidRPr="009736BA" w:rsidRDefault="00642FB4" w:rsidP="009736BA">
            <w:pPr>
              <w:pStyle w:val="ConsPlusNormal"/>
              <w:widowControl/>
              <w:ind w:firstLine="0"/>
              <w:jc w:val="both"/>
              <w:rPr>
                <w:rFonts w:ascii="Times New Roman" w:hAnsi="Times New Roman" w:cs="Times New Roman"/>
                <w:sz w:val="18"/>
                <w:szCs w:val="18"/>
              </w:rPr>
            </w:pPr>
            <w:r w:rsidRPr="009736BA">
              <w:rPr>
                <w:rFonts w:ascii="Times New Roman" w:hAnsi="Times New Roman" w:cs="Times New Roman"/>
                <w:color w:val="000000"/>
                <w:sz w:val="18"/>
                <w:szCs w:val="18"/>
              </w:rPr>
              <w:t>2024 год (прогноз)</w:t>
            </w:r>
          </w:p>
        </w:tc>
        <w:tc>
          <w:tcPr>
            <w:tcW w:w="850" w:type="dxa"/>
          </w:tcPr>
          <w:p w:rsidR="00642FB4" w:rsidRPr="009736BA" w:rsidRDefault="00642FB4" w:rsidP="009736BA">
            <w:pPr>
              <w:pStyle w:val="ConsPlusNormal"/>
              <w:widowControl/>
              <w:ind w:firstLine="0"/>
              <w:jc w:val="both"/>
              <w:rPr>
                <w:rFonts w:ascii="Times New Roman" w:hAnsi="Times New Roman" w:cs="Times New Roman"/>
                <w:sz w:val="18"/>
                <w:szCs w:val="18"/>
              </w:rPr>
            </w:pPr>
            <w:r w:rsidRPr="00FD3C9B">
              <w:rPr>
                <w:rFonts w:ascii="Times New Roman" w:hAnsi="Times New Roman" w:cs="Times New Roman"/>
                <w:color w:val="000000"/>
                <w:sz w:val="18"/>
                <w:szCs w:val="18"/>
              </w:rPr>
              <w:t>2025</w:t>
            </w:r>
            <w:r w:rsidRPr="009736BA">
              <w:rPr>
                <w:rFonts w:ascii="Times New Roman" w:hAnsi="Times New Roman" w:cs="Times New Roman"/>
                <w:color w:val="000000"/>
                <w:sz w:val="18"/>
                <w:szCs w:val="18"/>
              </w:rPr>
              <w:t xml:space="preserve"> год (прогноз)</w:t>
            </w:r>
          </w:p>
        </w:tc>
        <w:tc>
          <w:tcPr>
            <w:tcW w:w="850" w:type="dxa"/>
          </w:tcPr>
          <w:p w:rsidR="00642FB4" w:rsidRPr="00FD3C9B" w:rsidRDefault="00642FB4" w:rsidP="009736BA">
            <w:pPr>
              <w:pStyle w:val="ConsPlusNormal"/>
              <w:widowControl/>
              <w:ind w:firstLine="0"/>
              <w:jc w:val="both"/>
              <w:rPr>
                <w:rFonts w:ascii="Times New Roman" w:hAnsi="Times New Roman" w:cs="Times New Roman"/>
                <w:color w:val="000000"/>
                <w:sz w:val="18"/>
                <w:szCs w:val="18"/>
              </w:rPr>
            </w:pPr>
            <w:r>
              <w:rPr>
                <w:rFonts w:ascii="Times New Roman" w:hAnsi="Times New Roman" w:cs="Times New Roman"/>
                <w:color w:val="000000"/>
                <w:sz w:val="18"/>
                <w:szCs w:val="18"/>
              </w:rPr>
              <w:t>2026-2027</w:t>
            </w:r>
          </w:p>
        </w:tc>
      </w:tr>
      <w:tr w:rsidR="00642FB4" w:rsidTr="00642FB4">
        <w:tc>
          <w:tcPr>
            <w:tcW w:w="565" w:type="dxa"/>
          </w:tcPr>
          <w:p w:rsidR="00642FB4" w:rsidRPr="009736BA" w:rsidRDefault="00642FB4" w:rsidP="009736BA">
            <w:pPr>
              <w:pStyle w:val="ConsPlusNormal"/>
              <w:widowControl/>
              <w:ind w:firstLine="0"/>
              <w:jc w:val="both"/>
              <w:rPr>
                <w:rFonts w:ascii="Times New Roman" w:hAnsi="Times New Roman" w:cs="Times New Roman"/>
                <w:sz w:val="24"/>
                <w:szCs w:val="24"/>
              </w:rPr>
            </w:pPr>
            <w:r w:rsidRPr="009736BA">
              <w:rPr>
                <w:rFonts w:ascii="Times New Roman" w:hAnsi="Times New Roman" w:cs="Times New Roman"/>
                <w:sz w:val="24"/>
                <w:szCs w:val="24"/>
              </w:rPr>
              <w:t>1</w:t>
            </w:r>
          </w:p>
        </w:tc>
        <w:tc>
          <w:tcPr>
            <w:tcW w:w="1417" w:type="dxa"/>
          </w:tcPr>
          <w:p w:rsidR="00642FB4" w:rsidRPr="009736BA" w:rsidRDefault="00642FB4" w:rsidP="009736BA">
            <w:pPr>
              <w:pStyle w:val="ConsPlusNormal"/>
              <w:widowControl/>
              <w:ind w:firstLine="0"/>
              <w:jc w:val="both"/>
              <w:rPr>
                <w:rFonts w:ascii="Times New Roman" w:hAnsi="Times New Roman" w:cs="Times New Roman"/>
                <w:sz w:val="18"/>
                <w:szCs w:val="18"/>
              </w:rPr>
            </w:pPr>
            <w:r w:rsidRPr="009736BA">
              <w:rPr>
                <w:rFonts w:ascii="Times New Roman" w:hAnsi="Times New Roman" w:cs="Times New Roman"/>
                <w:sz w:val="18"/>
                <w:szCs w:val="18"/>
              </w:rPr>
              <w:t>Общая</w:t>
            </w:r>
          </w:p>
          <w:p w:rsidR="00642FB4" w:rsidRPr="009736BA" w:rsidRDefault="00642FB4" w:rsidP="009736BA">
            <w:pPr>
              <w:pStyle w:val="ConsPlusNormal"/>
              <w:widowControl/>
              <w:ind w:firstLine="0"/>
              <w:jc w:val="both"/>
              <w:rPr>
                <w:rFonts w:ascii="Times New Roman" w:hAnsi="Times New Roman" w:cs="Times New Roman"/>
                <w:sz w:val="18"/>
                <w:szCs w:val="18"/>
              </w:rPr>
            </w:pPr>
            <w:r w:rsidRPr="009736BA">
              <w:rPr>
                <w:rFonts w:ascii="Times New Roman" w:hAnsi="Times New Roman" w:cs="Times New Roman"/>
                <w:sz w:val="18"/>
                <w:szCs w:val="18"/>
              </w:rPr>
              <w:t xml:space="preserve">численность </w:t>
            </w:r>
          </w:p>
          <w:p w:rsidR="00642FB4" w:rsidRPr="009736BA" w:rsidRDefault="00642FB4" w:rsidP="009736BA">
            <w:pPr>
              <w:pStyle w:val="ConsPlusNormal"/>
              <w:widowControl/>
              <w:ind w:firstLine="0"/>
              <w:jc w:val="both"/>
              <w:rPr>
                <w:rFonts w:ascii="Times New Roman" w:hAnsi="Times New Roman" w:cs="Times New Roman"/>
                <w:sz w:val="24"/>
                <w:szCs w:val="24"/>
              </w:rPr>
            </w:pPr>
            <w:r w:rsidRPr="009736BA">
              <w:rPr>
                <w:rFonts w:ascii="Times New Roman" w:hAnsi="Times New Roman" w:cs="Times New Roman"/>
                <w:sz w:val="18"/>
                <w:szCs w:val="18"/>
              </w:rPr>
              <w:t xml:space="preserve">населения, </w:t>
            </w:r>
            <w:proofErr w:type="spellStart"/>
            <w:r w:rsidRPr="009736BA">
              <w:rPr>
                <w:rFonts w:ascii="Times New Roman" w:hAnsi="Times New Roman" w:cs="Times New Roman"/>
                <w:sz w:val="18"/>
                <w:szCs w:val="18"/>
              </w:rPr>
              <w:t>тыс</w:t>
            </w:r>
            <w:proofErr w:type="gramStart"/>
            <w:r w:rsidRPr="009736BA">
              <w:rPr>
                <w:rFonts w:ascii="Times New Roman" w:hAnsi="Times New Roman" w:cs="Times New Roman"/>
                <w:sz w:val="18"/>
                <w:szCs w:val="18"/>
              </w:rPr>
              <w:t>.ч</w:t>
            </w:r>
            <w:proofErr w:type="gramEnd"/>
            <w:r w:rsidRPr="009736BA">
              <w:rPr>
                <w:rFonts w:ascii="Times New Roman" w:hAnsi="Times New Roman" w:cs="Times New Roman"/>
                <w:sz w:val="18"/>
                <w:szCs w:val="18"/>
              </w:rPr>
              <w:t>ел</w:t>
            </w:r>
            <w:proofErr w:type="spellEnd"/>
            <w:r w:rsidRPr="009736BA">
              <w:rPr>
                <w:rFonts w:ascii="Times New Roman" w:hAnsi="Times New Roman" w:cs="Times New Roman"/>
                <w:sz w:val="18"/>
                <w:szCs w:val="18"/>
              </w:rPr>
              <w:t>.</w:t>
            </w:r>
          </w:p>
        </w:tc>
        <w:tc>
          <w:tcPr>
            <w:tcW w:w="784" w:type="dxa"/>
          </w:tcPr>
          <w:p w:rsidR="00642FB4" w:rsidRPr="009736BA" w:rsidRDefault="00642FB4" w:rsidP="009736BA">
            <w:pPr>
              <w:pStyle w:val="ConsPlusNormal"/>
              <w:widowControl/>
              <w:ind w:firstLine="0"/>
              <w:jc w:val="center"/>
              <w:rPr>
                <w:rFonts w:ascii="Times New Roman" w:hAnsi="Times New Roman" w:cs="Times New Roman"/>
                <w:sz w:val="20"/>
                <w:szCs w:val="20"/>
              </w:rPr>
            </w:pPr>
          </w:p>
          <w:p w:rsidR="00642FB4" w:rsidRPr="009736BA" w:rsidRDefault="00642FB4" w:rsidP="00A31C1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1196</w:t>
            </w:r>
          </w:p>
        </w:tc>
        <w:tc>
          <w:tcPr>
            <w:tcW w:w="850" w:type="dxa"/>
          </w:tcPr>
          <w:p w:rsidR="00642FB4" w:rsidRPr="009736BA" w:rsidRDefault="00642FB4" w:rsidP="00FE2436">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1198</w:t>
            </w:r>
          </w:p>
        </w:tc>
        <w:tc>
          <w:tcPr>
            <w:tcW w:w="993" w:type="dxa"/>
          </w:tcPr>
          <w:p w:rsidR="00642FB4" w:rsidRPr="009736BA" w:rsidRDefault="00642FB4" w:rsidP="00DC58E9">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1200</w:t>
            </w:r>
          </w:p>
        </w:tc>
        <w:tc>
          <w:tcPr>
            <w:tcW w:w="850" w:type="dxa"/>
          </w:tcPr>
          <w:p w:rsidR="00642FB4" w:rsidRPr="009736BA" w:rsidRDefault="00642FB4" w:rsidP="00DC58E9">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1203</w:t>
            </w:r>
          </w:p>
        </w:tc>
        <w:tc>
          <w:tcPr>
            <w:tcW w:w="992" w:type="dxa"/>
          </w:tcPr>
          <w:p w:rsidR="00642FB4" w:rsidRPr="0084656C" w:rsidRDefault="00642FB4" w:rsidP="00DC58E9">
            <w:pPr>
              <w:jc w:val="center"/>
              <w:rPr>
                <w:lang w:eastAsia="ar-SA"/>
              </w:rPr>
            </w:pPr>
            <w:r>
              <w:rPr>
                <w:lang w:eastAsia="ar-SA"/>
              </w:rPr>
              <w:t>1204</w:t>
            </w:r>
          </w:p>
        </w:tc>
        <w:tc>
          <w:tcPr>
            <w:tcW w:w="851" w:type="dxa"/>
          </w:tcPr>
          <w:p w:rsidR="00642FB4" w:rsidRPr="009736BA" w:rsidRDefault="00642FB4" w:rsidP="009736BA">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1206</w:t>
            </w:r>
          </w:p>
        </w:tc>
        <w:tc>
          <w:tcPr>
            <w:tcW w:w="992" w:type="dxa"/>
          </w:tcPr>
          <w:p w:rsidR="00642FB4" w:rsidRPr="009736BA" w:rsidRDefault="00642FB4" w:rsidP="00642FB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1208</w:t>
            </w:r>
          </w:p>
        </w:tc>
        <w:tc>
          <w:tcPr>
            <w:tcW w:w="851" w:type="dxa"/>
          </w:tcPr>
          <w:p w:rsidR="00642FB4" w:rsidRPr="009736BA" w:rsidRDefault="00642FB4" w:rsidP="009736BA">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1210</w:t>
            </w:r>
          </w:p>
        </w:tc>
        <w:tc>
          <w:tcPr>
            <w:tcW w:w="850" w:type="dxa"/>
          </w:tcPr>
          <w:p w:rsidR="00642FB4" w:rsidRPr="009736BA" w:rsidRDefault="00642FB4" w:rsidP="009736BA">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1212</w:t>
            </w:r>
          </w:p>
        </w:tc>
        <w:tc>
          <w:tcPr>
            <w:tcW w:w="850" w:type="dxa"/>
          </w:tcPr>
          <w:p w:rsidR="00642FB4" w:rsidRDefault="00642FB4" w:rsidP="009736BA">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1216</w:t>
            </w:r>
          </w:p>
        </w:tc>
      </w:tr>
      <w:tr w:rsidR="00642FB4" w:rsidTr="00642FB4">
        <w:tc>
          <w:tcPr>
            <w:tcW w:w="565" w:type="dxa"/>
          </w:tcPr>
          <w:p w:rsidR="00642FB4" w:rsidRPr="009736BA" w:rsidRDefault="00642FB4" w:rsidP="009736BA">
            <w:pPr>
              <w:pStyle w:val="ConsPlusNormal"/>
              <w:widowControl/>
              <w:ind w:firstLine="0"/>
              <w:jc w:val="both"/>
              <w:rPr>
                <w:rFonts w:ascii="Times New Roman" w:hAnsi="Times New Roman" w:cs="Times New Roman"/>
                <w:sz w:val="24"/>
                <w:szCs w:val="24"/>
              </w:rPr>
            </w:pPr>
            <w:r w:rsidRPr="009736BA">
              <w:rPr>
                <w:rFonts w:ascii="Times New Roman" w:hAnsi="Times New Roman" w:cs="Times New Roman"/>
                <w:sz w:val="24"/>
                <w:szCs w:val="24"/>
              </w:rPr>
              <w:t>2</w:t>
            </w:r>
          </w:p>
        </w:tc>
        <w:tc>
          <w:tcPr>
            <w:tcW w:w="1417" w:type="dxa"/>
          </w:tcPr>
          <w:p w:rsidR="00642FB4" w:rsidRPr="009736BA" w:rsidRDefault="00642FB4" w:rsidP="009736BA">
            <w:pPr>
              <w:ind w:right="-2"/>
              <w:rPr>
                <w:color w:val="000000"/>
                <w:sz w:val="16"/>
                <w:szCs w:val="16"/>
              </w:rPr>
            </w:pPr>
            <w:r w:rsidRPr="009736BA">
              <w:rPr>
                <w:color w:val="000000"/>
                <w:sz w:val="16"/>
                <w:szCs w:val="16"/>
              </w:rPr>
              <w:t>Количество</w:t>
            </w:r>
          </w:p>
          <w:p w:rsidR="00642FB4" w:rsidRPr="009736BA" w:rsidRDefault="00642FB4" w:rsidP="009736BA">
            <w:pPr>
              <w:pStyle w:val="ConsPlusNormal"/>
              <w:widowControl/>
              <w:ind w:firstLine="0"/>
              <w:jc w:val="both"/>
              <w:rPr>
                <w:rFonts w:ascii="Times New Roman" w:hAnsi="Times New Roman" w:cs="Times New Roman"/>
                <w:sz w:val="24"/>
                <w:szCs w:val="24"/>
              </w:rPr>
            </w:pPr>
            <w:r w:rsidRPr="009736BA">
              <w:rPr>
                <w:rFonts w:ascii="Times New Roman" w:hAnsi="Times New Roman" w:cs="Times New Roman"/>
                <w:color w:val="000000"/>
                <w:sz w:val="16"/>
                <w:szCs w:val="16"/>
              </w:rPr>
              <w:t>автомобилей                    у населения, ед.</w:t>
            </w:r>
          </w:p>
        </w:tc>
        <w:tc>
          <w:tcPr>
            <w:tcW w:w="784" w:type="dxa"/>
          </w:tcPr>
          <w:p w:rsidR="00642FB4" w:rsidRPr="009736BA" w:rsidRDefault="00642FB4" w:rsidP="009736BA">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355</w:t>
            </w:r>
          </w:p>
        </w:tc>
        <w:tc>
          <w:tcPr>
            <w:tcW w:w="850" w:type="dxa"/>
          </w:tcPr>
          <w:p w:rsidR="00642FB4" w:rsidRPr="009736BA" w:rsidRDefault="00642FB4" w:rsidP="00FE2436">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357</w:t>
            </w:r>
          </w:p>
        </w:tc>
        <w:tc>
          <w:tcPr>
            <w:tcW w:w="993" w:type="dxa"/>
          </w:tcPr>
          <w:p w:rsidR="00642FB4" w:rsidRPr="009736BA" w:rsidRDefault="00642FB4" w:rsidP="009736BA">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360</w:t>
            </w:r>
          </w:p>
        </w:tc>
        <w:tc>
          <w:tcPr>
            <w:tcW w:w="850" w:type="dxa"/>
          </w:tcPr>
          <w:p w:rsidR="00642FB4" w:rsidRPr="009736BA" w:rsidRDefault="00642FB4" w:rsidP="009736BA">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362</w:t>
            </w:r>
          </w:p>
        </w:tc>
        <w:tc>
          <w:tcPr>
            <w:tcW w:w="992" w:type="dxa"/>
          </w:tcPr>
          <w:p w:rsidR="00642FB4" w:rsidRPr="004130B9" w:rsidRDefault="00642FB4" w:rsidP="00DC58E9">
            <w:pPr>
              <w:jc w:val="center"/>
              <w:rPr>
                <w:lang w:eastAsia="ar-SA"/>
              </w:rPr>
            </w:pPr>
            <w:r>
              <w:rPr>
                <w:lang w:eastAsia="ar-SA"/>
              </w:rPr>
              <w:t>364</w:t>
            </w:r>
          </w:p>
        </w:tc>
        <w:tc>
          <w:tcPr>
            <w:tcW w:w="851" w:type="dxa"/>
          </w:tcPr>
          <w:p w:rsidR="00642FB4" w:rsidRPr="004130B9" w:rsidRDefault="00642FB4" w:rsidP="00DC58E9">
            <w:pPr>
              <w:jc w:val="center"/>
              <w:rPr>
                <w:lang w:eastAsia="ar-SA"/>
              </w:rPr>
            </w:pPr>
            <w:r>
              <w:rPr>
                <w:lang w:eastAsia="ar-SA"/>
              </w:rPr>
              <w:t>366</w:t>
            </w:r>
          </w:p>
        </w:tc>
        <w:tc>
          <w:tcPr>
            <w:tcW w:w="992" w:type="dxa"/>
          </w:tcPr>
          <w:p w:rsidR="00642FB4" w:rsidRPr="004130B9" w:rsidRDefault="00642FB4" w:rsidP="00DC58E9">
            <w:pPr>
              <w:jc w:val="center"/>
              <w:rPr>
                <w:lang w:eastAsia="ar-SA"/>
              </w:rPr>
            </w:pPr>
            <w:r>
              <w:rPr>
                <w:lang w:eastAsia="ar-SA"/>
              </w:rPr>
              <w:t>368</w:t>
            </w:r>
          </w:p>
        </w:tc>
        <w:tc>
          <w:tcPr>
            <w:tcW w:w="851" w:type="dxa"/>
          </w:tcPr>
          <w:p w:rsidR="00642FB4" w:rsidRPr="004130B9" w:rsidRDefault="00642FB4" w:rsidP="00DC58E9">
            <w:pPr>
              <w:jc w:val="center"/>
              <w:rPr>
                <w:lang w:eastAsia="ar-SA"/>
              </w:rPr>
            </w:pPr>
            <w:r>
              <w:rPr>
                <w:lang w:eastAsia="ar-SA"/>
              </w:rPr>
              <w:t>370</w:t>
            </w:r>
          </w:p>
        </w:tc>
        <w:tc>
          <w:tcPr>
            <w:tcW w:w="850" w:type="dxa"/>
          </w:tcPr>
          <w:p w:rsidR="00642FB4" w:rsidRPr="004130B9" w:rsidRDefault="00642FB4" w:rsidP="009736BA">
            <w:pPr>
              <w:jc w:val="center"/>
              <w:rPr>
                <w:lang w:eastAsia="ar-SA"/>
              </w:rPr>
            </w:pPr>
            <w:r>
              <w:rPr>
                <w:lang w:eastAsia="ar-SA"/>
              </w:rPr>
              <w:t>372</w:t>
            </w:r>
          </w:p>
        </w:tc>
        <w:tc>
          <w:tcPr>
            <w:tcW w:w="850" w:type="dxa"/>
          </w:tcPr>
          <w:p w:rsidR="00642FB4" w:rsidRDefault="00642FB4" w:rsidP="009736BA">
            <w:pPr>
              <w:jc w:val="center"/>
              <w:rPr>
                <w:lang w:eastAsia="ar-SA"/>
              </w:rPr>
            </w:pPr>
            <w:r>
              <w:rPr>
                <w:lang w:eastAsia="ar-SA"/>
              </w:rPr>
              <w:t>374</w:t>
            </w:r>
          </w:p>
        </w:tc>
      </w:tr>
      <w:tr w:rsidR="00642FB4" w:rsidTr="00642FB4">
        <w:tc>
          <w:tcPr>
            <w:tcW w:w="565" w:type="dxa"/>
          </w:tcPr>
          <w:p w:rsidR="00642FB4" w:rsidRPr="00A86045" w:rsidRDefault="00642FB4" w:rsidP="009736BA">
            <w:pPr>
              <w:pStyle w:val="ConsPlusNormal"/>
              <w:widowControl/>
              <w:ind w:firstLine="0"/>
              <w:jc w:val="both"/>
              <w:rPr>
                <w:rFonts w:ascii="Times New Roman" w:hAnsi="Times New Roman" w:cs="Times New Roman"/>
                <w:sz w:val="24"/>
                <w:szCs w:val="24"/>
              </w:rPr>
            </w:pPr>
            <w:r w:rsidRPr="00A86045">
              <w:rPr>
                <w:rFonts w:ascii="Times New Roman" w:hAnsi="Times New Roman" w:cs="Times New Roman"/>
                <w:sz w:val="24"/>
                <w:szCs w:val="24"/>
              </w:rPr>
              <w:t>3</w:t>
            </w:r>
          </w:p>
        </w:tc>
        <w:tc>
          <w:tcPr>
            <w:tcW w:w="1417" w:type="dxa"/>
            <w:vAlign w:val="center"/>
          </w:tcPr>
          <w:p w:rsidR="00642FB4" w:rsidRPr="00A86045" w:rsidRDefault="00642FB4" w:rsidP="009736BA">
            <w:pPr>
              <w:ind w:right="-2"/>
              <w:rPr>
                <w:sz w:val="16"/>
                <w:szCs w:val="16"/>
              </w:rPr>
            </w:pPr>
            <w:r w:rsidRPr="00A86045">
              <w:rPr>
                <w:sz w:val="16"/>
                <w:szCs w:val="16"/>
              </w:rPr>
              <w:t>Уровень автомобилизации</w:t>
            </w:r>
          </w:p>
          <w:p w:rsidR="00642FB4" w:rsidRPr="00A86045" w:rsidRDefault="00642FB4" w:rsidP="009736BA">
            <w:pPr>
              <w:ind w:right="-2"/>
              <w:rPr>
                <w:sz w:val="16"/>
                <w:szCs w:val="16"/>
              </w:rPr>
            </w:pPr>
            <w:r w:rsidRPr="00A86045">
              <w:rPr>
                <w:sz w:val="16"/>
                <w:szCs w:val="16"/>
              </w:rPr>
              <w:t xml:space="preserve"> населения, ед./1000 чел.</w:t>
            </w:r>
          </w:p>
        </w:tc>
        <w:tc>
          <w:tcPr>
            <w:tcW w:w="784" w:type="dxa"/>
          </w:tcPr>
          <w:p w:rsidR="00642FB4" w:rsidRPr="009736BA" w:rsidRDefault="00642FB4" w:rsidP="009736BA">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296</w:t>
            </w:r>
          </w:p>
        </w:tc>
        <w:tc>
          <w:tcPr>
            <w:tcW w:w="850" w:type="dxa"/>
          </w:tcPr>
          <w:p w:rsidR="00642FB4" w:rsidRPr="009736BA" w:rsidRDefault="00642FB4" w:rsidP="009736BA">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298</w:t>
            </w:r>
          </w:p>
        </w:tc>
        <w:tc>
          <w:tcPr>
            <w:tcW w:w="993" w:type="dxa"/>
          </w:tcPr>
          <w:p w:rsidR="00642FB4" w:rsidRPr="009736BA" w:rsidRDefault="00642FB4" w:rsidP="009736BA">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300</w:t>
            </w:r>
          </w:p>
        </w:tc>
        <w:tc>
          <w:tcPr>
            <w:tcW w:w="850" w:type="dxa"/>
          </w:tcPr>
          <w:p w:rsidR="00642FB4" w:rsidRPr="009736BA" w:rsidRDefault="00642FB4" w:rsidP="009736BA">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301</w:t>
            </w:r>
          </w:p>
        </w:tc>
        <w:tc>
          <w:tcPr>
            <w:tcW w:w="992" w:type="dxa"/>
          </w:tcPr>
          <w:p w:rsidR="00642FB4" w:rsidRPr="009736BA" w:rsidRDefault="00642FB4" w:rsidP="00DC58E9">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302</w:t>
            </w:r>
          </w:p>
        </w:tc>
        <w:tc>
          <w:tcPr>
            <w:tcW w:w="851" w:type="dxa"/>
          </w:tcPr>
          <w:p w:rsidR="00642FB4" w:rsidRDefault="00642FB4" w:rsidP="009736BA">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303</w:t>
            </w:r>
          </w:p>
          <w:p w:rsidR="00642FB4" w:rsidRPr="009736BA" w:rsidRDefault="00642FB4" w:rsidP="009736BA">
            <w:pPr>
              <w:pStyle w:val="ConsPlusNormal"/>
              <w:widowControl/>
              <w:ind w:firstLine="0"/>
              <w:jc w:val="center"/>
              <w:rPr>
                <w:rFonts w:ascii="Times New Roman" w:hAnsi="Times New Roman" w:cs="Times New Roman"/>
                <w:sz w:val="20"/>
                <w:szCs w:val="20"/>
              </w:rPr>
            </w:pPr>
          </w:p>
        </w:tc>
        <w:tc>
          <w:tcPr>
            <w:tcW w:w="992" w:type="dxa"/>
          </w:tcPr>
          <w:p w:rsidR="00642FB4" w:rsidRPr="009736BA" w:rsidRDefault="00642FB4" w:rsidP="009736BA">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304</w:t>
            </w:r>
          </w:p>
        </w:tc>
        <w:tc>
          <w:tcPr>
            <w:tcW w:w="851" w:type="dxa"/>
          </w:tcPr>
          <w:p w:rsidR="00642FB4" w:rsidRPr="009736BA" w:rsidRDefault="00642FB4" w:rsidP="009736BA">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305</w:t>
            </w:r>
          </w:p>
        </w:tc>
        <w:tc>
          <w:tcPr>
            <w:tcW w:w="850" w:type="dxa"/>
          </w:tcPr>
          <w:p w:rsidR="00642FB4" w:rsidRPr="009736BA" w:rsidRDefault="00642FB4" w:rsidP="00DD5EFD">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306</w:t>
            </w:r>
          </w:p>
        </w:tc>
        <w:tc>
          <w:tcPr>
            <w:tcW w:w="850" w:type="dxa"/>
          </w:tcPr>
          <w:p w:rsidR="00642FB4" w:rsidRDefault="00642FB4" w:rsidP="00DD5EFD">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307</w:t>
            </w:r>
          </w:p>
        </w:tc>
      </w:tr>
    </w:tbl>
    <w:p w:rsidR="00617283" w:rsidRPr="000A4211" w:rsidRDefault="00617283" w:rsidP="00D95C86">
      <w:pPr>
        <w:pStyle w:val="ConsPlusNormal"/>
        <w:widowControl/>
        <w:ind w:firstLine="420"/>
        <w:jc w:val="both"/>
        <w:rPr>
          <w:rFonts w:ascii="Times New Roman" w:hAnsi="Times New Roman" w:cs="Times New Roman"/>
          <w:sz w:val="24"/>
          <w:szCs w:val="24"/>
        </w:rPr>
      </w:pPr>
    </w:p>
    <w:p w:rsidR="00617283" w:rsidRDefault="00617283" w:rsidP="00282A18">
      <w:pPr>
        <w:pStyle w:val="ConsPlusNormal"/>
        <w:widowControl/>
        <w:ind w:firstLine="420"/>
        <w:jc w:val="center"/>
        <w:rPr>
          <w:rFonts w:ascii="Times New Roman" w:hAnsi="Times New Roman" w:cs="Times New Roman"/>
          <w:b/>
          <w:bCs/>
          <w:sz w:val="24"/>
          <w:szCs w:val="24"/>
        </w:rPr>
      </w:pPr>
    </w:p>
    <w:p w:rsidR="00617283" w:rsidRPr="00B53B66" w:rsidRDefault="00B53B66" w:rsidP="00D63A48">
      <w:pPr>
        <w:pStyle w:val="ConsPlusNormal"/>
        <w:widowControl/>
        <w:ind w:firstLine="420"/>
        <w:jc w:val="center"/>
        <w:rPr>
          <w:rFonts w:ascii="Times New Roman" w:hAnsi="Times New Roman" w:cs="Times New Roman"/>
          <w:bCs/>
          <w:sz w:val="24"/>
          <w:szCs w:val="24"/>
        </w:rPr>
      </w:pPr>
      <w:r w:rsidRPr="00B53B66">
        <w:rPr>
          <w:rFonts w:ascii="Times New Roman" w:hAnsi="Times New Roman" w:cs="Times New Roman"/>
          <w:bCs/>
          <w:sz w:val="24"/>
          <w:szCs w:val="24"/>
        </w:rPr>
        <w:t xml:space="preserve">3.6 </w:t>
      </w:r>
      <w:r w:rsidR="00617283" w:rsidRPr="00B53B66">
        <w:rPr>
          <w:rFonts w:ascii="Times New Roman" w:hAnsi="Times New Roman" w:cs="Times New Roman"/>
          <w:bCs/>
          <w:sz w:val="24"/>
          <w:szCs w:val="24"/>
        </w:rPr>
        <w:t>Прогноз показателей безопасности дорожного движения.</w:t>
      </w:r>
    </w:p>
    <w:p w:rsidR="00617283" w:rsidRPr="000A4211" w:rsidRDefault="00617283" w:rsidP="00D95C86">
      <w:pPr>
        <w:pStyle w:val="ConsPlusNormal"/>
        <w:widowControl/>
        <w:ind w:firstLine="420"/>
        <w:jc w:val="both"/>
        <w:rPr>
          <w:rFonts w:ascii="Times New Roman" w:hAnsi="Times New Roman" w:cs="Times New Roman"/>
          <w:sz w:val="24"/>
          <w:szCs w:val="24"/>
        </w:rPr>
      </w:pPr>
      <w:r w:rsidRPr="000A4211">
        <w:rPr>
          <w:rFonts w:ascii="Times New Roman" w:hAnsi="Times New Roman" w:cs="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617283" w:rsidRPr="000A4211" w:rsidRDefault="00617283" w:rsidP="00D95C86">
      <w:pPr>
        <w:pStyle w:val="ConsPlusNormal"/>
        <w:widowControl/>
        <w:ind w:firstLine="420"/>
        <w:jc w:val="both"/>
        <w:rPr>
          <w:rFonts w:ascii="Times New Roman" w:hAnsi="Times New Roman" w:cs="Times New Roman"/>
          <w:sz w:val="24"/>
          <w:szCs w:val="24"/>
        </w:rPr>
      </w:pPr>
      <w:r w:rsidRPr="000A4211">
        <w:rPr>
          <w:rFonts w:ascii="Times New Roman" w:hAnsi="Times New Roman" w:cs="Times New Roman"/>
          <w:sz w:val="24"/>
          <w:szCs w:val="24"/>
        </w:rPr>
        <w:t xml:space="preserve">Факторами, влияющими на снижение аварийности станут обеспечение контроля </w:t>
      </w:r>
      <w:proofErr w:type="gramStart"/>
      <w:r w:rsidRPr="000A4211">
        <w:rPr>
          <w:rFonts w:ascii="Times New Roman" w:hAnsi="Times New Roman" w:cs="Times New Roman"/>
          <w:sz w:val="24"/>
          <w:szCs w:val="24"/>
        </w:rPr>
        <w:t>за</w:t>
      </w:r>
      <w:proofErr w:type="gramEnd"/>
      <w:r w:rsidR="00B53B66">
        <w:rPr>
          <w:rFonts w:ascii="Times New Roman" w:hAnsi="Times New Roman" w:cs="Times New Roman"/>
          <w:sz w:val="24"/>
          <w:szCs w:val="24"/>
        </w:rPr>
        <w:t xml:space="preserve"> </w:t>
      </w:r>
      <w:proofErr w:type="gramStart"/>
      <w:r w:rsidRPr="000A4211">
        <w:rPr>
          <w:rFonts w:ascii="Times New Roman" w:hAnsi="Times New Roman" w:cs="Times New Roman"/>
          <w:sz w:val="24"/>
          <w:szCs w:val="24"/>
        </w:rPr>
        <w:t>выполнени</w:t>
      </w:r>
      <w:r>
        <w:rPr>
          <w:rFonts w:ascii="Times New Roman" w:hAnsi="Times New Roman" w:cs="Times New Roman"/>
          <w:sz w:val="24"/>
          <w:szCs w:val="24"/>
        </w:rPr>
        <w:t>я</w:t>
      </w:r>
      <w:r w:rsidRPr="000A4211">
        <w:rPr>
          <w:rFonts w:ascii="Times New Roman" w:hAnsi="Times New Roman" w:cs="Times New Roman"/>
          <w:sz w:val="24"/>
          <w:szCs w:val="24"/>
        </w:rPr>
        <w:t>м</w:t>
      </w:r>
      <w:proofErr w:type="gramEnd"/>
      <w:r w:rsidRPr="000A4211">
        <w:rPr>
          <w:rFonts w:ascii="Times New Roman" w:hAnsi="Times New Roman" w:cs="Times New Roman"/>
          <w:sz w:val="24"/>
          <w:szCs w:val="24"/>
        </w:rPr>
        <w:t xml:space="preserve">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617283" w:rsidRDefault="00617283" w:rsidP="00D95C86">
      <w:pPr>
        <w:pStyle w:val="ConsPlusNormal"/>
        <w:widowControl/>
        <w:ind w:firstLine="420"/>
        <w:jc w:val="both"/>
        <w:rPr>
          <w:rFonts w:ascii="Times New Roman" w:hAnsi="Times New Roman" w:cs="Times New Roman"/>
          <w:sz w:val="24"/>
          <w:szCs w:val="24"/>
        </w:rPr>
      </w:pPr>
    </w:p>
    <w:p w:rsidR="00617283" w:rsidRPr="000A4211" w:rsidRDefault="00617283" w:rsidP="00D95C86">
      <w:pPr>
        <w:pStyle w:val="ConsPlusNormal"/>
        <w:widowControl/>
        <w:ind w:firstLine="420"/>
        <w:jc w:val="both"/>
        <w:rPr>
          <w:rFonts w:ascii="Times New Roman" w:hAnsi="Times New Roman" w:cs="Times New Roman"/>
          <w:sz w:val="24"/>
          <w:szCs w:val="24"/>
        </w:rPr>
      </w:pPr>
    </w:p>
    <w:p w:rsidR="00617283" w:rsidRPr="000A4211" w:rsidRDefault="00B53B66" w:rsidP="00D63A48">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B53B66">
        <w:rPr>
          <w:rFonts w:ascii="Times New Roman" w:hAnsi="Times New Roman" w:cs="Times New Roman"/>
          <w:bCs/>
          <w:sz w:val="24"/>
          <w:szCs w:val="24"/>
        </w:rPr>
        <w:t xml:space="preserve">3.7 </w:t>
      </w:r>
      <w:r w:rsidR="00617283" w:rsidRPr="00B53B66">
        <w:rPr>
          <w:rFonts w:ascii="Times New Roman" w:hAnsi="Times New Roman" w:cs="Times New Roman"/>
          <w:bCs/>
          <w:sz w:val="24"/>
          <w:szCs w:val="24"/>
        </w:rPr>
        <w:t>Прогноз негативного воздействия транспортной инфраструктуры на окружающую среду и здоровье человека</w:t>
      </w:r>
      <w:r w:rsidR="00617283" w:rsidRPr="000A4211">
        <w:rPr>
          <w:rFonts w:ascii="Times New Roman" w:hAnsi="Times New Roman" w:cs="Times New Roman"/>
          <w:b/>
          <w:bCs/>
          <w:sz w:val="24"/>
          <w:szCs w:val="24"/>
        </w:rPr>
        <w:t>.</w:t>
      </w:r>
    </w:p>
    <w:p w:rsidR="00617283" w:rsidRPr="000A4211" w:rsidRDefault="00617283" w:rsidP="00D95C86">
      <w:pPr>
        <w:pStyle w:val="ConsPlusNormal"/>
        <w:widowControl/>
        <w:ind w:firstLine="708"/>
        <w:jc w:val="both"/>
        <w:rPr>
          <w:rFonts w:ascii="Times New Roman" w:hAnsi="Times New Roman" w:cs="Times New Roman"/>
          <w:sz w:val="24"/>
          <w:szCs w:val="24"/>
        </w:rPr>
      </w:pPr>
      <w:r w:rsidRPr="000A4211">
        <w:rPr>
          <w:rFonts w:ascii="Times New Roman" w:hAnsi="Times New Roman" w:cs="Times New Roman"/>
          <w:sz w:val="24"/>
          <w:szCs w:val="24"/>
        </w:rPr>
        <w:t xml:space="preserve">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00CD49CF">
        <w:rPr>
          <w:rFonts w:ascii="Times New Roman" w:hAnsi="Times New Roman" w:cs="Times New Roman"/>
          <w:sz w:val="24"/>
          <w:szCs w:val="24"/>
        </w:rPr>
        <w:t xml:space="preserve"> </w:t>
      </w:r>
      <w:r w:rsidRPr="000A4211">
        <w:rPr>
          <w:rFonts w:ascii="Times New Roman" w:hAnsi="Times New Roman" w:cs="Times New Roman"/>
          <w:sz w:val="24"/>
          <w:szCs w:val="24"/>
        </w:rPr>
        <w:t>загрязнение атмосферы выбросами в воздух дыма и газообразных загрязняющих веществ и увеличением воздействия шума на здоровье человека.</w:t>
      </w:r>
    </w:p>
    <w:p w:rsidR="00617283" w:rsidRDefault="00617283" w:rsidP="00D95C86">
      <w:pPr>
        <w:pStyle w:val="ConsPlusNormal"/>
        <w:widowControl/>
        <w:ind w:firstLine="708"/>
        <w:jc w:val="both"/>
        <w:rPr>
          <w:rFonts w:ascii="Times New Roman" w:hAnsi="Times New Roman" w:cs="Times New Roman"/>
          <w:sz w:val="24"/>
          <w:szCs w:val="24"/>
        </w:rPr>
      </w:pPr>
    </w:p>
    <w:p w:rsidR="00617283" w:rsidRPr="000A4211" w:rsidRDefault="00617283" w:rsidP="00D95C86">
      <w:pPr>
        <w:pStyle w:val="ConsPlusNormal"/>
        <w:widowControl/>
        <w:ind w:firstLine="708"/>
        <w:jc w:val="both"/>
        <w:rPr>
          <w:rFonts w:ascii="Times New Roman" w:hAnsi="Times New Roman" w:cs="Times New Roman"/>
          <w:sz w:val="24"/>
          <w:szCs w:val="24"/>
        </w:rPr>
      </w:pPr>
    </w:p>
    <w:p w:rsidR="00617283" w:rsidRPr="00B53B66" w:rsidRDefault="00B53B66" w:rsidP="00D95C86">
      <w:pPr>
        <w:pStyle w:val="ConsPlusNormal"/>
        <w:widowControl/>
        <w:ind w:firstLine="0"/>
        <w:jc w:val="center"/>
        <w:rPr>
          <w:rFonts w:ascii="Times New Roman" w:hAnsi="Times New Roman" w:cs="Times New Roman"/>
          <w:bCs/>
          <w:sz w:val="24"/>
          <w:szCs w:val="24"/>
        </w:rPr>
      </w:pPr>
      <w:r w:rsidRPr="00B53B66">
        <w:rPr>
          <w:rFonts w:ascii="Times New Roman" w:hAnsi="Times New Roman" w:cs="Times New Roman"/>
          <w:bCs/>
          <w:sz w:val="24"/>
          <w:szCs w:val="24"/>
        </w:rPr>
        <w:t xml:space="preserve">4. </w:t>
      </w:r>
      <w:r w:rsidR="00617283" w:rsidRPr="00B53B66">
        <w:rPr>
          <w:rFonts w:ascii="Times New Roman" w:hAnsi="Times New Roman" w:cs="Times New Roman"/>
          <w:bCs/>
          <w:sz w:val="24"/>
          <w:szCs w:val="24"/>
        </w:rPr>
        <w:t xml:space="preserve">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sidR="00617283" w:rsidRPr="00B53B66">
        <w:rPr>
          <w:rFonts w:ascii="Times New Roman" w:hAnsi="Times New Roman" w:cs="Times New Roman"/>
          <w:bCs/>
          <w:sz w:val="24"/>
          <w:szCs w:val="24"/>
        </w:rPr>
        <w:t>инфраструктуры</w:t>
      </w:r>
      <w:proofErr w:type="gramEnd"/>
      <w:r w:rsidR="00617283" w:rsidRPr="00B53B66">
        <w:rPr>
          <w:rFonts w:ascii="Times New Roman" w:hAnsi="Times New Roman" w:cs="Times New Roman"/>
          <w:bCs/>
          <w:sz w:val="24"/>
          <w:szCs w:val="24"/>
        </w:rPr>
        <w:t xml:space="preserve"> с последующим выбором предлагаемого к реализации варианта.</w:t>
      </w:r>
    </w:p>
    <w:p w:rsidR="00617283" w:rsidRDefault="00617283" w:rsidP="0086798B">
      <w:pPr>
        <w:pStyle w:val="ConsPlusNormal"/>
        <w:widowControl/>
        <w:ind w:firstLine="708"/>
        <w:jc w:val="both"/>
        <w:rPr>
          <w:rFonts w:ascii="Times New Roman" w:hAnsi="Times New Roman" w:cs="Times New Roman"/>
          <w:sz w:val="24"/>
          <w:szCs w:val="24"/>
        </w:rPr>
      </w:pPr>
      <w:r w:rsidRPr="000A4211">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0A4211">
        <w:rPr>
          <w:rFonts w:ascii="Times New Roman" w:hAnsi="Times New Roman" w:cs="Times New Roman"/>
          <w:sz w:val="24"/>
          <w:szCs w:val="24"/>
        </w:rPr>
        <w:t>эксплутационное</w:t>
      </w:r>
      <w:proofErr w:type="spellEnd"/>
      <w:r w:rsidRPr="000A4211">
        <w:rPr>
          <w:rFonts w:ascii="Times New Roman" w:hAnsi="Times New Roman" w:cs="Times New Roman"/>
          <w:sz w:val="24"/>
          <w:szCs w:val="24"/>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w:t>
      </w:r>
      <w:r w:rsidRPr="000A4211">
        <w:rPr>
          <w:rFonts w:ascii="Times New Roman" w:hAnsi="Times New Roman" w:cs="Times New Roman"/>
          <w:sz w:val="24"/>
          <w:szCs w:val="24"/>
        </w:rPr>
        <w:lastRenderedPageBreak/>
        <w:t>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617283" w:rsidRDefault="00617283" w:rsidP="00D95C86">
      <w:pPr>
        <w:pStyle w:val="ConsPlusNormal"/>
        <w:widowControl/>
        <w:ind w:firstLine="708"/>
        <w:jc w:val="both"/>
        <w:rPr>
          <w:rFonts w:ascii="Times New Roman" w:hAnsi="Times New Roman" w:cs="Times New Roman"/>
          <w:sz w:val="24"/>
          <w:szCs w:val="24"/>
        </w:rPr>
      </w:pPr>
    </w:p>
    <w:p w:rsidR="00282A18" w:rsidRPr="000A4211" w:rsidRDefault="00282A18" w:rsidP="00D95C86">
      <w:pPr>
        <w:pStyle w:val="ConsPlusNormal"/>
        <w:widowControl/>
        <w:ind w:firstLine="708"/>
        <w:jc w:val="both"/>
        <w:rPr>
          <w:rFonts w:ascii="Times New Roman" w:hAnsi="Times New Roman" w:cs="Times New Roman"/>
          <w:sz w:val="24"/>
          <w:szCs w:val="24"/>
        </w:rPr>
      </w:pPr>
    </w:p>
    <w:p w:rsidR="00617283" w:rsidRPr="000A4211" w:rsidRDefault="00B53B66" w:rsidP="00E36FD4">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 xml:space="preserve">5.        </w:t>
      </w:r>
      <w:r w:rsidR="00617283" w:rsidRPr="000A4211">
        <w:rPr>
          <w:rFonts w:ascii="Times New Roman" w:hAnsi="Times New Roman" w:cs="Times New Roman"/>
          <w:b/>
          <w:bCs/>
          <w:sz w:val="24"/>
          <w:szCs w:val="24"/>
        </w:rPr>
        <w:t xml:space="preserve"> Перечень мероприятий (инвестиционных проектов) </w:t>
      </w:r>
    </w:p>
    <w:p w:rsidR="00617283" w:rsidRDefault="00617283" w:rsidP="00D95C86">
      <w:pPr>
        <w:pStyle w:val="ConsPlusNormal"/>
        <w:widowControl/>
        <w:ind w:firstLine="0"/>
        <w:jc w:val="center"/>
        <w:rPr>
          <w:rFonts w:ascii="Times New Roman" w:hAnsi="Times New Roman" w:cs="Times New Roman"/>
          <w:b/>
          <w:bCs/>
          <w:sz w:val="24"/>
          <w:szCs w:val="24"/>
        </w:rPr>
      </w:pPr>
      <w:r w:rsidRPr="000A4211">
        <w:rPr>
          <w:rFonts w:ascii="Times New Roman" w:hAnsi="Times New Roman" w:cs="Times New Roman"/>
          <w:b/>
          <w:bCs/>
          <w:sz w:val="24"/>
          <w:szCs w:val="24"/>
        </w:rPr>
        <w:t>по проектированию, строительству, реконструкции объектов транспортной инфраструктуры.</w:t>
      </w:r>
    </w:p>
    <w:p w:rsidR="00B53B66" w:rsidRDefault="00B53B66" w:rsidP="00D95C86">
      <w:pPr>
        <w:pStyle w:val="ConsPlusNormal"/>
        <w:widowControl/>
        <w:ind w:firstLine="0"/>
        <w:jc w:val="center"/>
        <w:rPr>
          <w:rFonts w:ascii="Times New Roman" w:hAnsi="Times New Roman" w:cs="Times New Roman"/>
          <w:b/>
          <w:bCs/>
          <w:sz w:val="24"/>
          <w:szCs w:val="24"/>
        </w:rPr>
      </w:pPr>
    </w:p>
    <w:p w:rsidR="00B53B66" w:rsidRPr="00B53B66" w:rsidRDefault="00B53B66" w:rsidP="00D95C86">
      <w:pPr>
        <w:pStyle w:val="ConsPlusNormal"/>
        <w:widowControl/>
        <w:ind w:firstLine="0"/>
        <w:jc w:val="center"/>
        <w:rPr>
          <w:rFonts w:ascii="Times New Roman" w:hAnsi="Times New Roman" w:cs="Times New Roman"/>
          <w:bCs/>
          <w:sz w:val="24"/>
          <w:szCs w:val="24"/>
        </w:rPr>
      </w:pPr>
      <w:r w:rsidRPr="00B53B66">
        <w:rPr>
          <w:rFonts w:ascii="Times New Roman" w:hAnsi="Times New Roman" w:cs="Times New Roman"/>
          <w:bCs/>
          <w:sz w:val="24"/>
          <w:szCs w:val="24"/>
        </w:rPr>
        <w:t>5.1 Мероприятия по развитию транспортной инфраструктуры по видам транспорта</w:t>
      </w:r>
    </w:p>
    <w:p w:rsidR="00617283" w:rsidRPr="000A4211" w:rsidRDefault="00617283" w:rsidP="00E36FD4">
      <w:pPr>
        <w:jc w:val="both"/>
        <w:rPr>
          <w:sz w:val="24"/>
          <w:szCs w:val="24"/>
        </w:rPr>
      </w:pPr>
      <w:r>
        <w:rPr>
          <w:sz w:val="24"/>
          <w:szCs w:val="24"/>
        </w:rPr>
        <w:tab/>
      </w:r>
      <w:r w:rsidRPr="000A4211">
        <w:rPr>
          <w:sz w:val="24"/>
          <w:szCs w:val="24"/>
        </w:rPr>
        <w:t xml:space="preserve"> 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по развитию инфраструктуры для легкового автомобильного транспорта,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617283" w:rsidRPr="000A4211" w:rsidRDefault="00617283" w:rsidP="00D95C86">
      <w:pPr>
        <w:pStyle w:val="ConsPlusNormal"/>
        <w:widowControl/>
        <w:ind w:firstLine="708"/>
        <w:jc w:val="both"/>
        <w:rPr>
          <w:rFonts w:ascii="Times New Roman" w:hAnsi="Times New Roman" w:cs="Times New Roman"/>
          <w:sz w:val="24"/>
          <w:szCs w:val="24"/>
        </w:rPr>
      </w:pPr>
    </w:p>
    <w:p w:rsidR="00617283" w:rsidRPr="000A4211" w:rsidRDefault="00B53B66" w:rsidP="00D63A48">
      <w:pPr>
        <w:pStyle w:val="ConsPlusNormal"/>
        <w:widowControl/>
        <w:ind w:firstLine="708"/>
        <w:jc w:val="center"/>
        <w:rPr>
          <w:rFonts w:ascii="Times New Roman" w:hAnsi="Times New Roman" w:cs="Times New Roman"/>
          <w:b/>
          <w:bCs/>
          <w:sz w:val="24"/>
          <w:szCs w:val="24"/>
        </w:rPr>
      </w:pPr>
      <w:r w:rsidRPr="00B53B66">
        <w:rPr>
          <w:rFonts w:ascii="Times New Roman" w:hAnsi="Times New Roman" w:cs="Times New Roman"/>
          <w:bCs/>
          <w:sz w:val="24"/>
          <w:szCs w:val="24"/>
        </w:rPr>
        <w:t xml:space="preserve">5.2  </w:t>
      </w:r>
      <w:r w:rsidR="00617283" w:rsidRPr="00B53B66">
        <w:rPr>
          <w:rFonts w:ascii="Times New Roman" w:hAnsi="Times New Roman" w:cs="Times New Roman"/>
          <w:bCs/>
          <w:sz w:val="24"/>
          <w:szCs w:val="24"/>
        </w:rPr>
        <w:t>Мероприятия по развитию сети дорог поселения</w:t>
      </w:r>
      <w:r w:rsidR="00617283" w:rsidRPr="000A4211">
        <w:rPr>
          <w:rFonts w:ascii="Times New Roman" w:hAnsi="Times New Roman" w:cs="Times New Roman"/>
          <w:b/>
          <w:bCs/>
          <w:sz w:val="24"/>
          <w:szCs w:val="24"/>
        </w:rPr>
        <w:t>.</w:t>
      </w:r>
    </w:p>
    <w:p w:rsidR="00617283" w:rsidRPr="000A4211" w:rsidRDefault="00617283" w:rsidP="00D95C86">
      <w:pPr>
        <w:pStyle w:val="ConsPlusNormal"/>
        <w:widowControl/>
        <w:ind w:firstLine="708"/>
        <w:jc w:val="both"/>
        <w:rPr>
          <w:rFonts w:ascii="Times New Roman" w:hAnsi="Times New Roman" w:cs="Times New Roman"/>
          <w:sz w:val="24"/>
          <w:szCs w:val="24"/>
        </w:rPr>
      </w:pPr>
      <w:r w:rsidRPr="000A4211">
        <w:rPr>
          <w:rFonts w:ascii="Times New Roman" w:hAnsi="Times New Roman" w:cs="Times New Roman"/>
          <w:sz w:val="24"/>
          <w:szCs w:val="24"/>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617283" w:rsidRPr="000A4211" w:rsidRDefault="00617283" w:rsidP="00D95C86">
      <w:pPr>
        <w:pStyle w:val="ConsPlusNormal"/>
        <w:widowControl/>
        <w:ind w:firstLine="708"/>
        <w:jc w:val="both"/>
        <w:rPr>
          <w:rFonts w:ascii="Times New Roman" w:hAnsi="Times New Roman" w:cs="Times New Roman"/>
          <w:sz w:val="24"/>
          <w:szCs w:val="24"/>
        </w:rPr>
      </w:pPr>
    </w:p>
    <w:p w:rsidR="00617283" w:rsidRDefault="00617283" w:rsidP="00D95C86">
      <w:pPr>
        <w:spacing w:line="100" w:lineRule="atLeast"/>
        <w:jc w:val="center"/>
        <w:rPr>
          <w:b/>
          <w:bCs/>
          <w:i/>
          <w:iCs/>
          <w:sz w:val="24"/>
          <w:szCs w:val="24"/>
        </w:rPr>
      </w:pPr>
    </w:p>
    <w:p w:rsidR="00617283" w:rsidRDefault="00617283" w:rsidP="00D95C86">
      <w:pPr>
        <w:spacing w:line="100" w:lineRule="atLeast"/>
        <w:jc w:val="center"/>
        <w:rPr>
          <w:b/>
          <w:bCs/>
          <w:i/>
          <w:iCs/>
          <w:sz w:val="24"/>
          <w:szCs w:val="24"/>
        </w:rPr>
      </w:pPr>
    </w:p>
    <w:p w:rsidR="00617283" w:rsidRPr="000A4211" w:rsidRDefault="00617283" w:rsidP="00D95C86">
      <w:pPr>
        <w:spacing w:line="100" w:lineRule="atLeast"/>
        <w:jc w:val="center"/>
        <w:rPr>
          <w:b/>
          <w:bCs/>
          <w:i/>
          <w:iCs/>
          <w:sz w:val="24"/>
          <w:szCs w:val="24"/>
        </w:rPr>
      </w:pPr>
      <w:r w:rsidRPr="000A4211">
        <w:rPr>
          <w:b/>
          <w:bCs/>
          <w:i/>
          <w:iCs/>
          <w:sz w:val="24"/>
          <w:szCs w:val="24"/>
        </w:rPr>
        <w:t>ПЕРЕЧЕНЬ</w:t>
      </w:r>
    </w:p>
    <w:p w:rsidR="00617283" w:rsidRDefault="00617283" w:rsidP="00D95C86">
      <w:pPr>
        <w:spacing w:line="100" w:lineRule="atLeast"/>
        <w:jc w:val="center"/>
        <w:rPr>
          <w:b/>
          <w:bCs/>
          <w:i/>
          <w:iCs/>
          <w:sz w:val="24"/>
          <w:szCs w:val="24"/>
        </w:rPr>
      </w:pPr>
      <w:r w:rsidRPr="000A4211">
        <w:rPr>
          <w:b/>
          <w:bCs/>
          <w:i/>
          <w:iCs/>
          <w:sz w:val="24"/>
          <w:szCs w:val="24"/>
        </w:rPr>
        <w:t xml:space="preserve">программных мероприятий Программы комплексного развития систем транспортной инфраструктуры на территории  сельского поселения </w:t>
      </w:r>
      <w:proofErr w:type="spellStart"/>
      <w:r w:rsidR="00E72356">
        <w:rPr>
          <w:b/>
          <w:bCs/>
          <w:i/>
          <w:iCs/>
          <w:sz w:val="24"/>
          <w:szCs w:val="24"/>
        </w:rPr>
        <w:t>Елецко</w:t>
      </w:r>
      <w:proofErr w:type="spellEnd"/>
      <w:r w:rsidR="00E72356">
        <w:rPr>
          <w:b/>
          <w:bCs/>
          <w:i/>
          <w:iCs/>
          <w:sz w:val="24"/>
          <w:szCs w:val="24"/>
        </w:rPr>
        <w:t>-Лозовский</w:t>
      </w:r>
      <w:r w:rsidRPr="000A4211">
        <w:rPr>
          <w:b/>
          <w:bCs/>
          <w:i/>
          <w:iCs/>
          <w:sz w:val="24"/>
          <w:szCs w:val="24"/>
        </w:rPr>
        <w:t xml:space="preserve"> сельсовет </w:t>
      </w:r>
    </w:p>
    <w:p w:rsidR="00617283" w:rsidRPr="000A4211" w:rsidRDefault="00617283" w:rsidP="00D95C86">
      <w:pPr>
        <w:spacing w:line="100" w:lineRule="atLeast"/>
        <w:jc w:val="center"/>
        <w:rPr>
          <w:b/>
          <w:bCs/>
          <w:i/>
          <w:iCs/>
          <w:sz w:val="24"/>
          <w:szCs w:val="24"/>
        </w:rPr>
      </w:pPr>
      <w:r w:rsidRPr="000A4211">
        <w:rPr>
          <w:b/>
          <w:bCs/>
          <w:i/>
          <w:iCs/>
          <w:sz w:val="24"/>
          <w:szCs w:val="24"/>
        </w:rPr>
        <w:t>на 2017 – 202</w:t>
      </w:r>
      <w:r w:rsidR="00642FB4">
        <w:rPr>
          <w:b/>
          <w:bCs/>
          <w:i/>
          <w:iCs/>
          <w:sz w:val="24"/>
          <w:szCs w:val="24"/>
        </w:rPr>
        <w:t>7</w:t>
      </w:r>
      <w:r w:rsidRPr="000A4211">
        <w:rPr>
          <w:b/>
          <w:bCs/>
          <w:i/>
          <w:iCs/>
          <w:sz w:val="24"/>
          <w:szCs w:val="24"/>
        </w:rPr>
        <w:t xml:space="preserve"> годы</w:t>
      </w:r>
    </w:p>
    <w:p w:rsidR="00617283" w:rsidRPr="00933A04" w:rsidRDefault="00617283" w:rsidP="00D95C86">
      <w:pPr>
        <w:spacing w:line="100" w:lineRule="atLeast"/>
        <w:jc w:val="both"/>
        <w:rPr>
          <w:b/>
          <w:bCs/>
          <w:sz w:val="24"/>
          <w:szCs w:val="24"/>
        </w:rPr>
      </w:pPr>
      <w:r w:rsidRPr="00933A04">
        <w:rPr>
          <w:b/>
          <w:bCs/>
          <w:sz w:val="24"/>
          <w:szCs w:val="24"/>
        </w:rPr>
        <w:t xml:space="preserve">Таблица </w:t>
      </w:r>
      <w:r>
        <w:rPr>
          <w:b/>
          <w:bCs/>
          <w:sz w:val="24"/>
          <w:szCs w:val="24"/>
        </w:rPr>
        <w:t>9</w:t>
      </w:r>
      <w:r w:rsidRPr="00933A04">
        <w:rPr>
          <w:b/>
          <w:bCs/>
          <w:sz w:val="24"/>
          <w:szCs w:val="24"/>
        </w:rPr>
        <w:t>.</w:t>
      </w:r>
    </w:p>
    <w:tbl>
      <w:tblPr>
        <w:tblW w:w="10167" w:type="dxa"/>
        <w:tblInd w:w="2" w:type="dxa"/>
        <w:tblLayout w:type="fixed"/>
        <w:tblLook w:val="0000" w:firstRow="0" w:lastRow="0" w:firstColumn="0" w:lastColumn="0" w:noHBand="0" w:noVBand="0"/>
      </w:tblPr>
      <w:tblGrid>
        <w:gridCol w:w="693"/>
        <w:gridCol w:w="3808"/>
        <w:gridCol w:w="1367"/>
        <w:gridCol w:w="1466"/>
        <w:gridCol w:w="2833"/>
      </w:tblGrid>
      <w:tr w:rsidR="00617283" w:rsidRPr="000A4211">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617283" w:rsidRPr="000A4211" w:rsidRDefault="00617283" w:rsidP="00222611">
            <w:pPr>
              <w:spacing w:line="100" w:lineRule="atLeast"/>
              <w:jc w:val="center"/>
              <w:rPr>
                <w:sz w:val="24"/>
                <w:szCs w:val="24"/>
              </w:rPr>
            </w:pPr>
            <w:r w:rsidRPr="000A4211">
              <w:rPr>
                <w:sz w:val="24"/>
                <w:szCs w:val="24"/>
              </w:rPr>
              <w:t xml:space="preserve">№ </w:t>
            </w:r>
            <w:proofErr w:type="gramStart"/>
            <w:r w:rsidRPr="000A4211">
              <w:rPr>
                <w:sz w:val="24"/>
                <w:szCs w:val="24"/>
              </w:rPr>
              <w:t>п</w:t>
            </w:r>
            <w:proofErr w:type="gramEnd"/>
            <w:r w:rsidRPr="000A4211">
              <w:rPr>
                <w:sz w:val="24"/>
                <w:szCs w:val="24"/>
              </w:rPr>
              <w:t>/п</w:t>
            </w:r>
          </w:p>
        </w:tc>
        <w:tc>
          <w:tcPr>
            <w:tcW w:w="3808" w:type="dxa"/>
            <w:tcBorders>
              <w:top w:val="single" w:sz="4" w:space="0" w:color="000000"/>
              <w:left w:val="single" w:sz="4" w:space="0" w:color="000000"/>
              <w:bottom w:val="single" w:sz="4" w:space="0" w:color="000000"/>
            </w:tcBorders>
            <w:shd w:val="clear" w:color="auto" w:fill="FFFFFF"/>
            <w:vAlign w:val="center"/>
          </w:tcPr>
          <w:p w:rsidR="00617283" w:rsidRPr="000A4211" w:rsidRDefault="00617283" w:rsidP="00222611">
            <w:pPr>
              <w:spacing w:line="100" w:lineRule="atLeast"/>
              <w:jc w:val="center"/>
              <w:rPr>
                <w:sz w:val="24"/>
                <w:szCs w:val="24"/>
              </w:rPr>
            </w:pPr>
            <w:r w:rsidRPr="000A4211">
              <w:rPr>
                <w:sz w:val="24"/>
                <w:szCs w:val="24"/>
              </w:rPr>
              <w:t>Наименование мероприятия</w:t>
            </w:r>
          </w:p>
        </w:tc>
        <w:tc>
          <w:tcPr>
            <w:tcW w:w="1367" w:type="dxa"/>
            <w:tcBorders>
              <w:top w:val="single" w:sz="4" w:space="0" w:color="000000"/>
              <w:left w:val="single" w:sz="4" w:space="0" w:color="000000"/>
              <w:bottom w:val="single" w:sz="4" w:space="0" w:color="000000"/>
            </w:tcBorders>
            <w:shd w:val="clear" w:color="auto" w:fill="FFFFFF"/>
            <w:vAlign w:val="center"/>
          </w:tcPr>
          <w:p w:rsidR="00617283" w:rsidRPr="000A4211" w:rsidRDefault="00617283" w:rsidP="00222611">
            <w:pPr>
              <w:spacing w:line="100" w:lineRule="atLeast"/>
              <w:jc w:val="center"/>
              <w:rPr>
                <w:sz w:val="24"/>
                <w:szCs w:val="24"/>
              </w:rPr>
            </w:pPr>
            <w:r w:rsidRPr="000A4211">
              <w:rPr>
                <w:sz w:val="24"/>
                <w:szCs w:val="24"/>
              </w:rPr>
              <w:t>Сроки реализации</w:t>
            </w:r>
          </w:p>
        </w:tc>
        <w:tc>
          <w:tcPr>
            <w:tcW w:w="1466" w:type="dxa"/>
            <w:tcBorders>
              <w:top w:val="single" w:sz="4" w:space="0" w:color="000000"/>
              <w:left w:val="single" w:sz="4" w:space="0" w:color="000000"/>
              <w:bottom w:val="single" w:sz="4" w:space="0" w:color="000000"/>
            </w:tcBorders>
            <w:shd w:val="clear" w:color="auto" w:fill="FFFFFF"/>
            <w:vAlign w:val="center"/>
          </w:tcPr>
          <w:p w:rsidR="00617283" w:rsidRPr="000A4211" w:rsidRDefault="00617283" w:rsidP="00222611">
            <w:pPr>
              <w:spacing w:line="100" w:lineRule="atLeast"/>
              <w:jc w:val="center"/>
              <w:rPr>
                <w:sz w:val="24"/>
                <w:szCs w:val="24"/>
              </w:rPr>
            </w:pPr>
            <w:r w:rsidRPr="000A4211">
              <w:rPr>
                <w:sz w:val="24"/>
                <w:szCs w:val="24"/>
              </w:rPr>
              <w:t xml:space="preserve">Объем финансирования, </w:t>
            </w:r>
            <w:proofErr w:type="spellStart"/>
            <w:r w:rsidRPr="000A4211">
              <w:rPr>
                <w:sz w:val="24"/>
                <w:szCs w:val="24"/>
              </w:rPr>
              <w:t>тыс</w:t>
            </w:r>
            <w:proofErr w:type="gramStart"/>
            <w:r w:rsidRPr="000A4211">
              <w:rPr>
                <w:sz w:val="24"/>
                <w:szCs w:val="24"/>
              </w:rPr>
              <w:t>.р</w:t>
            </w:r>
            <w:proofErr w:type="gramEnd"/>
            <w:r w:rsidRPr="000A4211">
              <w:rPr>
                <w:sz w:val="24"/>
                <w:szCs w:val="24"/>
              </w:rPr>
              <w:t>уб</w:t>
            </w:r>
            <w:proofErr w:type="spellEnd"/>
            <w:r w:rsidRPr="000A4211">
              <w:rPr>
                <w:sz w:val="24"/>
                <w:szCs w:val="24"/>
              </w:rPr>
              <w:t>.</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7283" w:rsidRPr="000A4211" w:rsidRDefault="00617283" w:rsidP="00222611">
            <w:pPr>
              <w:spacing w:line="100" w:lineRule="atLeast"/>
              <w:jc w:val="center"/>
              <w:rPr>
                <w:sz w:val="24"/>
                <w:szCs w:val="24"/>
              </w:rPr>
            </w:pPr>
            <w:r w:rsidRPr="000A4211">
              <w:rPr>
                <w:sz w:val="24"/>
                <w:szCs w:val="24"/>
              </w:rPr>
              <w:t>Ответственны</w:t>
            </w:r>
            <w:r>
              <w:rPr>
                <w:sz w:val="24"/>
                <w:szCs w:val="24"/>
              </w:rPr>
              <w:t>е</w:t>
            </w:r>
            <w:r w:rsidRPr="000A4211">
              <w:rPr>
                <w:sz w:val="24"/>
                <w:szCs w:val="24"/>
              </w:rPr>
              <w:t xml:space="preserve"> за реализацию мероприятия</w:t>
            </w:r>
          </w:p>
        </w:tc>
      </w:tr>
      <w:tr w:rsidR="00617283" w:rsidRPr="000A4211">
        <w:trPr>
          <w:trHeight w:val="23"/>
        </w:trPr>
        <w:tc>
          <w:tcPr>
            <w:tcW w:w="693"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numPr>
                <w:ilvl w:val="0"/>
                <w:numId w:val="12"/>
              </w:numPr>
              <w:suppressAutoHyphens/>
              <w:spacing w:line="100" w:lineRule="atLeast"/>
              <w:jc w:val="both"/>
              <w:rPr>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617283" w:rsidRPr="000A4211" w:rsidRDefault="00B53B66" w:rsidP="00496386">
            <w:pPr>
              <w:spacing w:line="100" w:lineRule="atLeast"/>
              <w:rPr>
                <w:sz w:val="24"/>
                <w:szCs w:val="24"/>
              </w:rPr>
            </w:pPr>
            <w:r>
              <w:rPr>
                <w:sz w:val="24"/>
                <w:szCs w:val="24"/>
              </w:rPr>
              <w:t xml:space="preserve">Отсыпка щебнем </w:t>
            </w:r>
            <w:r w:rsidR="0086798B">
              <w:rPr>
                <w:sz w:val="24"/>
                <w:szCs w:val="24"/>
              </w:rPr>
              <w:t xml:space="preserve"> ул. </w:t>
            </w:r>
            <w:proofErr w:type="spellStart"/>
            <w:r>
              <w:rPr>
                <w:sz w:val="24"/>
                <w:szCs w:val="24"/>
              </w:rPr>
              <w:t>Лядное</w:t>
            </w:r>
            <w:proofErr w:type="spellEnd"/>
            <w:r>
              <w:rPr>
                <w:sz w:val="24"/>
                <w:szCs w:val="24"/>
              </w:rPr>
              <w:t xml:space="preserve">, </w:t>
            </w:r>
            <w:proofErr w:type="spellStart"/>
            <w:r>
              <w:rPr>
                <w:sz w:val="24"/>
                <w:szCs w:val="24"/>
              </w:rPr>
              <w:t>Ходоковская</w:t>
            </w:r>
            <w:proofErr w:type="spellEnd"/>
          </w:p>
        </w:tc>
        <w:tc>
          <w:tcPr>
            <w:tcW w:w="1367"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Pr>
                <w:sz w:val="24"/>
                <w:szCs w:val="24"/>
              </w:rPr>
              <w:t>2017 год</w:t>
            </w:r>
          </w:p>
        </w:tc>
        <w:tc>
          <w:tcPr>
            <w:tcW w:w="1466"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t>Районный бюджет</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86798B">
            <w:pPr>
              <w:spacing w:line="100" w:lineRule="atLeast"/>
              <w:jc w:val="both"/>
              <w:rPr>
                <w:sz w:val="24"/>
                <w:szCs w:val="24"/>
              </w:rPr>
            </w:pPr>
            <w:r w:rsidRPr="000A4211">
              <w:rPr>
                <w:sz w:val="24"/>
                <w:szCs w:val="24"/>
              </w:rPr>
              <w:t xml:space="preserve">Администрация сельского поселения </w:t>
            </w:r>
            <w:proofErr w:type="spellStart"/>
            <w:r w:rsidR="00E72356">
              <w:rPr>
                <w:sz w:val="24"/>
                <w:szCs w:val="24"/>
              </w:rPr>
              <w:t>Елецко</w:t>
            </w:r>
            <w:proofErr w:type="spellEnd"/>
            <w:r w:rsidR="00E72356">
              <w:rPr>
                <w:sz w:val="24"/>
                <w:szCs w:val="24"/>
              </w:rPr>
              <w:t>-Лозовский</w:t>
            </w:r>
            <w:r w:rsidR="00B53B66">
              <w:rPr>
                <w:sz w:val="24"/>
                <w:szCs w:val="24"/>
              </w:rPr>
              <w:t xml:space="preserve"> </w:t>
            </w:r>
            <w:r w:rsidRPr="000A4211">
              <w:rPr>
                <w:sz w:val="24"/>
                <w:szCs w:val="24"/>
              </w:rPr>
              <w:t xml:space="preserve">сельсовет; администрация </w:t>
            </w:r>
            <w:proofErr w:type="spellStart"/>
            <w:r w:rsidR="0086798B">
              <w:rPr>
                <w:sz w:val="24"/>
                <w:szCs w:val="24"/>
              </w:rPr>
              <w:t>Хлевенского</w:t>
            </w:r>
            <w:proofErr w:type="spellEnd"/>
            <w:r w:rsidRPr="000A4211">
              <w:rPr>
                <w:sz w:val="24"/>
                <w:szCs w:val="24"/>
              </w:rPr>
              <w:t xml:space="preserve"> муниципального района  </w:t>
            </w:r>
          </w:p>
        </w:tc>
      </w:tr>
      <w:tr w:rsidR="00617283" w:rsidRPr="000A4211">
        <w:trPr>
          <w:trHeight w:val="23"/>
        </w:trPr>
        <w:tc>
          <w:tcPr>
            <w:tcW w:w="693"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numPr>
                <w:ilvl w:val="0"/>
                <w:numId w:val="12"/>
              </w:numPr>
              <w:suppressAutoHyphens/>
              <w:spacing w:line="100" w:lineRule="atLeast"/>
              <w:jc w:val="both"/>
              <w:rPr>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617283" w:rsidRPr="000A4211" w:rsidRDefault="00617283" w:rsidP="00496386">
            <w:pPr>
              <w:spacing w:line="100" w:lineRule="atLeast"/>
              <w:rPr>
                <w:sz w:val="24"/>
                <w:szCs w:val="24"/>
              </w:rPr>
            </w:pPr>
            <w:r>
              <w:rPr>
                <w:sz w:val="24"/>
                <w:szCs w:val="24"/>
              </w:rPr>
              <w:t xml:space="preserve">Отсыпка щебнем   </w:t>
            </w:r>
            <w:r w:rsidR="00B53B66">
              <w:rPr>
                <w:sz w:val="24"/>
                <w:szCs w:val="24"/>
              </w:rPr>
              <w:t xml:space="preserve">ул. </w:t>
            </w:r>
            <w:proofErr w:type="spellStart"/>
            <w:r w:rsidR="00B53B66">
              <w:rPr>
                <w:sz w:val="24"/>
                <w:szCs w:val="24"/>
              </w:rPr>
              <w:t>Стублинская,ул</w:t>
            </w:r>
            <w:proofErr w:type="gramStart"/>
            <w:r w:rsidR="00B53B66">
              <w:rPr>
                <w:sz w:val="24"/>
                <w:szCs w:val="24"/>
              </w:rPr>
              <w:t>.Г</w:t>
            </w:r>
            <w:proofErr w:type="gramEnd"/>
            <w:r w:rsidR="00B53B66">
              <w:rPr>
                <w:sz w:val="24"/>
                <w:szCs w:val="24"/>
              </w:rPr>
              <w:t>уркино</w:t>
            </w:r>
            <w:proofErr w:type="spellEnd"/>
          </w:p>
        </w:tc>
        <w:tc>
          <w:tcPr>
            <w:tcW w:w="1367"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Pr>
                <w:sz w:val="24"/>
                <w:szCs w:val="24"/>
              </w:rPr>
              <w:t>2018 год</w:t>
            </w:r>
          </w:p>
        </w:tc>
        <w:tc>
          <w:tcPr>
            <w:tcW w:w="1466"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t>Районный бюджет</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86798B">
            <w:pPr>
              <w:spacing w:line="100" w:lineRule="atLeast"/>
              <w:jc w:val="both"/>
              <w:rPr>
                <w:sz w:val="24"/>
                <w:szCs w:val="24"/>
              </w:rPr>
            </w:pPr>
            <w:r w:rsidRPr="000A4211">
              <w:rPr>
                <w:sz w:val="24"/>
                <w:szCs w:val="24"/>
              </w:rPr>
              <w:t xml:space="preserve"> Администрация сельского поселения </w:t>
            </w:r>
            <w:proofErr w:type="spellStart"/>
            <w:r w:rsidR="00E72356">
              <w:rPr>
                <w:sz w:val="24"/>
                <w:szCs w:val="24"/>
              </w:rPr>
              <w:t>Елецко-Лозовский</w:t>
            </w:r>
            <w:r w:rsidRPr="000A4211">
              <w:rPr>
                <w:sz w:val="24"/>
                <w:szCs w:val="24"/>
              </w:rPr>
              <w:t>сельсовет</w:t>
            </w:r>
            <w:proofErr w:type="spellEnd"/>
            <w:r w:rsidRPr="000A4211">
              <w:rPr>
                <w:sz w:val="24"/>
                <w:szCs w:val="24"/>
              </w:rPr>
              <w:t xml:space="preserve">; администрация </w:t>
            </w:r>
            <w:proofErr w:type="spellStart"/>
            <w:r w:rsidR="0086798B">
              <w:rPr>
                <w:sz w:val="24"/>
                <w:szCs w:val="24"/>
              </w:rPr>
              <w:t>Хлевенского</w:t>
            </w:r>
            <w:proofErr w:type="spellEnd"/>
            <w:r w:rsidRPr="000A4211">
              <w:rPr>
                <w:sz w:val="24"/>
                <w:szCs w:val="24"/>
              </w:rPr>
              <w:t xml:space="preserve"> муниципального района  </w:t>
            </w:r>
          </w:p>
        </w:tc>
      </w:tr>
      <w:tr w:rsidR="00617283" w:rsidRPr="000A4211">
        <w:trPr>
          <w:trHeight w:val="23"/>
        </w:trPr>
        <w:tc>
          <w:tcPr>
            <w:tcW w:w="693"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numPr>
                <w:ilvl w:val="0"/>
                <w:numId w:val="12"/>
              </w:numPr>
              <w:suppressAutoHyphens/>
              <w:spacing w:line="100" w:lineRule="atLeast"/>
              <w:jc w:val="both"/>
              <w:rPr>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617283" w:rsidRPr="000A4211" w:rsidRDefault="00406B96" w:rsidP="00FC7EAA">
            <w:pPr>
              <w:spacing w:line="100" w:lineRule="atLeast"/>
              <w:rPr>
                <w:sz w:val="24"/>
                <w:szCs w:val="24"/>
              </w:rPr>
            </w:pPr>
            <w:r>
              <w:rPr>
                <w:sz w:val="24"/>
                <w:szCs w:val="24"/>
              </w:rPr>
              <w:t xml:space="preserve">Отсыпка щебнем </w:t>
            </w:r>
            <w:r w:rsidR="0086798B">
              <w:rPr>
                <w:sz w:val="24"/>
                <w:szCs w:val="24"/>
              </w:rPr>
              <w:t xml:space="preserve"> ул. </w:t>
            </w:r>
            <w:proofErr w:type="spellStart"/>
            <w:r>
              <w:rPr>
                <w:sz w:val="24"/>
                <w:szCs w:val="24"/>
              </w:rPr>
              <w:t>Щемиловская</w:t>
            </w:r>
            <w:proofErr w:type="spellEnd"/>
            <w:r>
              <w:rPr>
                <w:sz w:val="24"/>
                <w:szCs w:val="24"/>
              </w:rPr>
              <w:t xml:space="preserve"> </w:t>
            </w:r>
            <w:proofErr w:type="spellStart"/>
            <w:r>
              <w:rPr>
                <w:sz w:val="24"/>
                <w:szCs w:val="24"/>
              </w:rPr>
              <w:t>Перегудова</w:t>
            </w:r>
            <w:proofErr w:type="gramStart"/>
            <w:r>
              <w:rPr>
                <w:sz w:val="24"/>
                <w:szCs w:val="24"/>
              </w:rPr>
              <w:t>,У</w:t>
            </w:r>
            <w:proofErr w:type="gramEnd"/>
            <w:r>
              <w:rPr>
                <w:sz w:val="24"/>
                <w:szCs w:val="24"/>
              </w:rPr>
              <w:t>гольник,Сиреневая</w:t>
            </w:r>
            <w:proofErr w:type="spellEnd"/>
          </w:p>
        </w:tc>
        <w:tc>
          <w:tcPr>
            <w:tcW w:w="1367" w:type="dxa"/>
            <w:tcBorders>
              <w:top w:val="single" w:sz="4" w:space="0" w:color="000000"/>
              <w:left w:val="single" w:sz="4" w:space="0" w:color="000000"/>
              <w:bottom w:val="single" w:sz="4" w:space="0" w:color="000000"/>
            </w:tcBorders>
            <w:shd w:val="clear" w:color="auto" w:fill="FFFFFF"/>
          </w:tcPr>
          <w:p w:rsidR="00617283" w:rsidRPr="000A4211" w:rsidRDefault="00617283" w:rsidP="0086798B">
            <w:pPr>
              <w:spacing w:line="100" w:lineRule="atLeast"/>
              <w:jc w:val="both"/>
              <w:rPr>
                <w:sz w:val="24"/>
                <w:szCs w:val="24"/>
              </w:rPr>
            </w:pPr>
            <w:r>
              <w:rPr>
                <w:sz w:val="24"/>
                <w:szCs w:val="24"/>
              </w:rPr>
              <w:t>20</w:t>
            </w:r>
            <w:r w:rsidR="0086798B">
              <w:rPr>
                <w:sz w:val="24"/>
                <w:szCs w:val="24"/>
              </w:rPr>
              <w:t>20</w:t>
            </w:r>
            <w:r>
              <w:rPr>
                <w:sz w:val="24"/>
                <w:szCs w:val="24"/>
              </w:rPr>
              <w:t xml:space="preserve"> год</w:t>
            </w:r>
          </w:p>
        </w:tc>
        <w:tc>
          <w:tcPr>
            <w:tcW w:w="1466"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t>Районный бюджет</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86798B">
            <w:pPr>
              <w:spacing w:line="100" w:lineRule="atLeast"/>
              <w:jc w:val="both"/>
              <w:rPr>
                <w:sz w:val="24"/>
                <w:szCs w:val="24"/>
              </w:rPr>
            </w:pPr>
            <w:r w:rsidRPr="000A4211">
              <w:rPr>
                <w:sz w:val="24"/>
                <w:szCs w:val="24"/>
              </w:rPr>
              <w:t xml:space="preserve">Администрация сельского поселения </w:t>
            </w:r>
            <w:proofErr w:type="spellStart"/>
            <w:r w:rsidR="00E72356">
              <w:rPr>
                <w:sz w:val="24"/>
                <w:szCs w:val="24"/>
              </w:rPr>
              <w:t>Елецко-Лозовский</w:t>
            </w:r>
            <w:r w:rsidRPr="000A4211">
              <w:rPr>
                <w:sz w:val="24"/>
                <w:szCs w:val="24"/>
              </w:rPr>
              <w:t>сельсовет</w:t>
            </w:r>
            <w:proofErr w:type="spellEnd"/>
            <w:r w:rsidRPr="000A4211">
              <w:rPr>
                <w:sz w:val="24"/>
                <w:szCs w:val="24"/>
              </w:rPr>
              <w:t xml:space="preserve">; администрация </w:t>
            </w:r>
            <w:proofErr w:type="spellStart"/>
            <w:r w:rsidR="0086798B">
              <w:rPr>
                <w:sz w:val="24"/>
                <w:szCs w:val="24"/>
              </w:rPr>
              <w:t>Хлевенского</w:t>
            </w:r>
            <w:r w:rsidRPr="000A4211">
              <w:rPr>
                <w:sz w:val="24"/>
                <w:szCs w:val="24"/>
              </w:rPr>
              <w:t>муниципального</w:t>
            </w:r>
            <w:proofErr w:type="spellEnd"/>
            <w:r w:rsidRPr="000A4211">
              <w:rPr>
                <w:sz w:val="24"/>
                <w:szCs w:val="24"/>
              </w:rPr>
              <w:t xml:space="preserve"> района  </w:t>
            </w:r>
          </w:p>
        </w:tc>
      </w:tr>
      <w:tr w:rsidR="00617283" w:rsidRPr="000A4211">
        <w:trPr>
          <w:trHeight w:val="23"/>
        </w:trPr>
        <w:tc>
          <w:tcPr>
            <w:tcW w:w="693"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numPr>
                <w:ilvl w:val="0"/>
                <w:numId w:val="12"/>
              </w:numPr>
              <w:suppressAutoHyphens/>
              <w:spacing w:line="100" w:lineRule="atLeast"/>
              <w:jc w:val="both"/>
              <w:rPr>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617283" w:rsidRPr="000A4211" w:rsidRDefault="00406B96" w:rsidP="00FC7EAA">
            <w:pPr>
              <w:spacing w:line="100" w:lineRule="atLeast"/>
              <w:rPr>
                <w:sz w:val="24"/>
                <w:szCs w:val="24"/>
              </w:rPr>
            </w:pPr>
            <w:r>
              <w:rPr>
                <w:sz w:val="24"/>
                <w:szCs w:val="24"/>
              </w:rPr>
              <w:t>Покрытие асфальтом</w:t>
            </w:r>
            <w:r w:rsidR="0086798B">
              <w:rPr>
                <w:sz w:val="24"/>
                <w:szCs w:val="24"/>
              </w:rPr>
              <w:t xml:space="preserve"> ул. </w:t>
            </w:r>
            <w:proofErr w:type="gramStart"/>
            <w:r>
              <w:rPr>
                <w:sz w:val="24"/>
                <w:szCs w:val="24"/>
              </w:rPr>
              <w:lastRenderedPageBreak/>
              <w:t>Сиреневая</w:t>
            </w:r>
            <w:proofErr w:type="gramEnd"/>
          </w:p>
        </w:tc>
        <w:tc>
          <w:tcPr>
            <w:tcW w:w="1367"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center"/>
              <w:rPr>
                <w:sz w:val="24"/>
                <w:szCs w:val="24"/>
              </w:rPr>
            </w:pPr>
            <w:r>
              <w:rPr>
                <w:sz w:val="24"/>
                <w:szCs w:val="24"/>
              </w:rPr>
              <w:lastRenderedPageBreak/>
              <w:t>2021 год</w:t>
            </w:r>
          </w:p>
        </w:tc>
        <w:tc>
          <w:tcPr>
            <w:tcW w:w="1466"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t xml:space="preserve">Районный </w:t>
            </w:r>
            <w:r w:rsidRPr="000A4211">
              <w:rPr>
                <w:sz w:val="24"/>
                <w:szCs w:val="24"/>
              </w:rPr>
              <w:lastRenderedPageBreak/>
              <w:t>бюджет</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222F3B">
            <w:pPr>
              <w:spacing w:line="100" w:lineRule="atLeast"/>
              <w:jc w:val="both"/>
              <w:rPr>
                <w:sz w:val="24"/>
                <w:szCs w:val="24"/>
              </w:rPr>
            </w:pPr>
            <w:r w:rsidRPr="000A4211">
              <w:rPr>
                <w:sz w:val="24"/>
                <w:szCs w:val="24"/>
              </w:rPr>
              <w:lastRenderedPageBreak/>
              <w:t xml:space="preserve">Администрация </w:t>
            </w:r>
            <w:r w:rsidRPr="000A4211">
              <w:rPr>
                <w:sz w:val="24"/>
                <w:szCs w:val="24"/>
              </w:rPr>
              <w:lastRenderedPageBreak/>
              <w:t xml:space="preserve">сельского поселения </w:t>
            </w:r>
            <w:proofErr w:type="spellStart"/>
            <w:r w:rsidR="00E72356">
              <w:rPr>
                <w:sz w:val="24"/>
                <w:szCs w:val="24"/>
              </w:rPr>
              <w:t>Елецко</w:t>
            </w:r>
            <w:proofErr w:type="spellEnd"/>
            <w:r w:rsidR="00E72356">
              <w:rPr>
                <w:sz w:val="24"/>
                <w:szCs w:val="24"/>
              </w:rPr>
              <w:t>-Лозовский</w:t>
            </w:r>
            <w:r w:rsidRPr="000A4211">
              <w:rPr>
                <w:sz w:val="24"/>
                <w:szCs w:val="24"/>
              </w:rPr>
              <w:t xml:space="preserve"> сельсовет; администрация </w:t>
            </w:r>
            <w:proofErr w:type="spellStart"/>
            <w:r w:rsidR="00227931">
              <w:rPr>
                <w:sz w:val="24"/>
                <w:szCs w:val="24"/>
              </w:rPr>
              <w:t>Хлевенског</w:t>
            </w:r>
            <w:r w:rsidR="00406B96">
              <w:rPr>
                <w:sz w:val="24"/>
                <w:szCs w:val="24"/>
              </w:rPr>
              <w:t>о</w:t>
            </w:r>
            <w:proofErr w:type="spellEnd"/>
            <w:r w:rsidR="00406B96">
              <w:rPr>
                <w:sz w:val="24"/>
                <w:szCs w:val="24"/>
              </w:rPr>
              <w:t xml:space="preserve"> </w:t>
            </w:r>
            <w:r w:rsidRPr="000A4211">
              <w:rPr>
                <w:sz w:val="24"/>
                <w:szCs w:val="24"/>
              </w:rPr>
              <w:t xml:space="preserve">муниципального района  </w:t>
            </w:r>
          </w:p>
        </w:tc>
      </w:tr>
      <w:tr w:rsidR="00617283" w:rsidRPr="000A4211">
        <w:trPr>
          <w:trHeight w:val="23"/>
        </w:trPr>
        <w:tc>
          <w:tcPr>
            <w:tcW w:w="693"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numPr>
                <w:ilvl w:val="0"/>
                <w:numId w:val="12"/>
              </w:numPr>
              <w:suppressAutoHyphens/>
              <w:spacing w:line="100" w:lineRule="atLeast"/>
              <w:jc w:val="both"/>
              <w:rPr>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617283" w:rsidRPr="006E018E" w:rsidRDefault="00406B96" w:rsidP="00EB0376">
            <w:pPr>
              <w:spacing w:line="100" w:lineRule="atLeast"/>
              <w:rPr>
                <w:sz w:val="24"/>
                <w:szCs w:val="24"/>
              </w:rPr>
            </w:pPr>
            <w:r>
              <w:rPr>
                <w:sz w:val="24"/>
                <w:szCs w:val="24"/>
              </w:rPr>
              <w:t xml:space="preserve">Покрытием асфальтом </w:t>
            </w:r>
            <w:r w:rsidR="0086798B">
              <w:rPr>
                <w:sz w:val="24"/>
                <w:szCs w:val="24"/>
              </w:rPr>
              <w:t xml:space="preserve"> ул. </w:t>
            </w:r>
            <w:proofErr w:type="spellStart"/>
            <w:r>
              <w:rPr>
                <w:sz w:val="24"/>
                <w:szCs w:val="24"/>
              </w:rPr>
              <w:t>Глинкино</w:t>
            </w:r>
            <w:proofErr w:type="spellEnd"/>
          </w:p>
        </w:tc>
        <w:tc>
          <w:tcPr>
            <w:tcW w:w="1367"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center"/>
              <w:rPr>
                <w:sz w:val="24"/>
                <w:szCs w:val="24"/>
              </w:rPr>
            </w:pPr>
            <w:r>
              <w:rPr>
                <w:sz w:val="24"/>
                <w:szCs w:val="24"/>
              </w:rPr>
              <w:t>2022 год</w:t>
            </w:r>
          </w:p>
        </w:tc>
        <w:tc>
          <w:tcPr>
            <w:tcW w:w="1466"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t>Районный бюджет</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617283" w:rsidRDefault="00617283" w:rsidP="00222F3B">
            <w:pPr>
              <w:spacing w:line="100" w:lineRule="atLeast"/>
              <w:jc w:val="both"/>
              <w:rPr>
                <w:sz w:val="24"/>
                <w:szCs w:val="24"/>
              </w:rPr>
            </w:pPr>
            <w:r w:rsidRPr="000A4211">
              <w:rPr>
                <w:sz w:val="24"/>
                <w:szCs w:val="24"/>
              </w:rPr>
              <w:t xml:space="preserve">Администрация сельского поселения </w:t>
            </w:r>
            <w:proofErr w:type="spellStart"/>
            <w:r w:rsidR="00E72356">
              <w:rPr>
                <w:sz w:val="24"/>
                <w:szCs w:val="24"/>
              </w:rPr>
              <w:t>Елецко</w:t>
            </w:r>
            <w:proofErr w:type="spellEnd"/>
            <w:r w:rsidR="00E72356">
              <w:rPr>
                <w:sz w:val="24"/>
                <w:szCs w:val="24"/>
              </w:rPr>
              <w:t>-Лозовский</w:t>
            </w:r>
            <w:r w:rsidRPr="000A4211">
              <w:rPr>
                <w:sz w:val="24"/>
                <w:szCs w:val="24"/>
              </w:rPr>
              <w:t xml:space="preserve"> сельсовет; администрация </w:t>
            </w:r>
            <w:proofErr w:type="spellStart"/>
            <w:r w:rsidR="00227931">
              <w:rPr>
                <w:sz w:val="24"/>
                <w:szCs w:val="24"/>
              </w:rPr>
              <w:t>Хлевенского</w:t>
            </w:r>
            <w:proofErr w:type="spellEnd"/>
            <w:r w:rsidRPr="000A4211">
              <w:rPr>
                <w:sz w:val="24"/>
                <w:szCs w:val="24"/>
              </w:rPr>
              <w:t xml:space="preserve"> муниципального района </w:t>
            </w:r>
          </w:p>
          <w:p w:rsidR="00617283" w:rsidRPr="000A4211" w:rsidRDefault="00617283" w:rsidP="00222F3B">
            <w:pPr>
              <w:spacing w:line="100" w:lineRule="atLeast"/>
              <w:jc w:val="both"/>
              <w:rPr>
                <w:sz w:val="24"/>
                <w:szCs w:val="24"/>
              </w:rPr>
            </w:pPr>
          </w:p>
        </w:tc>
      </w:tr>
      <w:tr w:rsidR="00617283" w:rsidRPr="000A4211">
        <w:trPr>
          <w:trHeight w:val="23"/>
        </w:trPr>
        <w:tc>
          <w:tcPr>
            <w:tcW w:w="693"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numPr>
                <w:ilvl w:val="0"/>
                <w:numId w:val="12"/>
              </w:numPr>
              <w:suppressAutoHyphens/>
              <w:spacing w:line="100" w:lineRule="atLeast"/>
              <w:jc w:val="both"/>
              <w:rPr>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t>Автомобильные дороги с твердым покрытием – ямочный ремонт</w:t>
            </w:r>
          </w:p>
        </w:tc>
        <w:tc>
          <w:tcPr>
            <w:tcW w:w="1367" w:type="dxa"/>
            <w:tcBorders>
              <w:top w:val="single" w:sz="4" w:space="0" w:color="000000"/>
              <w:left w:val="single" w:sz="4" w:space="0" w:color="000000"/>
              <w:bottom w:val="single" w:sz="4" w:space="0" w:color="000000"/>
            </w:tcBorders>
            <w:shd w:val="clear" w:color="auto" w:fill="FFFFFF"/>
          </w:tcPr>
          <w:p w:rsidR="00617283" w:rsidRPr="000A4211" w:rsidRDefault="00617283" w:rsidP="00642FB4">
            <w:pPr>
              <w:spacing w:line="100" w:lineRule="atLeast"/>
              <w:jc w:val="both"/>
              <w:rPr>
                <w:sz w:val="24"/>
                <w:szCs w:val="24"/>
              </w:rPr>
            </w:pPr>
            <w:r w:rsidRPr="000A4211">
              <w:rPr>
                <w:sz w:val="24"/>
                <w:szCs w:val="24"/>
              </w:rPr>
              <w:t>2016-202</w:t>
            </w:r>
            <w:r w:rsidR="00642FB4">
              <w:rPr>
                <w:sz w:val="24"/>
                <w:szCs w:val="24"/>
              </w:rPr>
              <w:t>7</w:t>
            </w:r>
            <w:r w:rsidRPr="000A4211">
              <w:rPr>
                <w:sz w:val="24"/>
                <w:szCs w:val="24"/>
              </w:rPr>
              <w:t>гг.</w:t>
            </w:r>
          </w:p>
        </w:tc>
        <w:tc>
          <w:tcPr>
            <w:tcW w:w="1466"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t xml:space="preserve"> (ежегодно)</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86798B">
            <w:pPr>
              <w:spacing w:line="100" w:lineRule="atLeast"/>
              <w:jc w:val="both"/>
              <w:rPr>
                <w:sz w:val="24"/>
                <w:szCs w:val="24"/>
              </w:rPr>
            </w:pPr>
            <w:r w:rsidRPr="000A4211">
              <w:rPr>
                <w:sz w:val="24"/>
                <w:szCs w:val="24"/>
              </w:rPr>
              <w:t xml:space="preserve">Администрация сельского поселения </w:t>
            </w:r>
            <w:proofErr w:type="spellStart"/>
            <w:r w:rsidR="00E72356">
              <w:rPr>
                <w:sz w:val="24"/>
                <w:szCs w:val="24"/>
              </w:rPr>
              <w:t>Елецко</w:t>
            </w:r>
            <w:proofErr w:type="spellEnd"/>
            <w:r w:rsidR="00E72356">
              <w:rPr>
                <w:sz w:val="24"/>
                <w:szCs w:val="24"/>
              </w:rPr>
              <w:t>-Лозовский</w:t>
            </w:r>
            <w:r w:rsidR="00406B96">
              <w:rPr>
                <w:sz w:val="24"/>
                <w:szCs w:val="24"/>
              </w:rPr>
              <w:t xml:space="preserve"> </w:t>
            </w:r>
            <w:r w:rsidRPr="000A4211">
              <w:rPr>
                <w:sz w:val="24"/>
                <w:szCs w:val="24"/>
              </w:rPr>
              <w:t xml:space="preserve">сельсовет; администрация </w:t>
            </w:r>
            <w:proofErr w:type="spellStart"/>
            <w:r w:rsidR="0086798B">
              <w:rPr>
                <w:sz w:val="24"/>
                <w:szCs w:val="24"/>
              </w:rPr>
              <w:t>Хлевенского</w:t>
            </w:r>
            <w:proofErr w:type="spellEnd"/>
            <w:r w:rsidRPr="000A4211">
              <w:rPr>
                <w:sz w:val="24"/>
                <w:szCs w:val="24"/>
              </w:rPr>
              <w:t xml:space="preserve"> муниципального района  </w:t>
            </w:r>
          </w:p>
        </w:tc>
      </w:tr>
      <w:tr w:rsidR="00617283" w:rsidRPr="000A4211">
        <w:trPr>
          <w:trHeight w:val="23"/>
        </w:trPr>
        <w:tc>
          <w:tcPr>
            <w:tcW w:w="693"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numPr>
                <w:ilvl w:val="0"/>
                <w:numId w:val="12"/>
              </w:numPr>
              <w:suppressAutoHyphens/>
              <w:spacing w:line="100" w:lineRule="atLeast"/>
              <w:jc w:val="both"/>
              <w:rPr>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rPr>
                <w:sz w:val="24"/>
                <w:szCs w:val="24"/>
              </w:rPr>
            </w:pPr>
            <w:r w:rsidRPr="000A4211">
              <w:rPr>
                <w:sz w:val="24"/>
                <w:szCs w:val="24"/>
              </w:rPr>
              <w:t>Грунтовые дороги - профилирование</w:t>
            </w:r>
          </w:p>
        </w:tc>
        <w:tc>
          <w:tcPr>
            <w:tcW w:w="1367" w:type="dxa"/>
            <w:tcBorders>
              <w:top w:val="single" w:sz="4" w:space="0" w:color="000000"/>
              <w:left w:val="single" w:sz="4" w:space="0" w:color="000000"/>
              <w:bottom w:val="single" w:sz="4" w:space="0" w:color="000000"/>
            </w:tcBorders>
            <w:shd w:val="clear" w:color="auto" w:fill="FFFFFF"/>
          </w:tcPr>
          <w:p w:rsidR="00617283" w:rsidRPr="000A4211" w:rsidRDefault="00617283" w:rsidP="00642FB4">
            <w:pPr>
              <w:spacing w:line="100" w:lineRule="atLeast"/>
              <w:jc w:val="both"/>
              <w:rPr>
                <w:sz w:val="24"/>
                <w:szCs w:val="24"/>
              </w:rPr>
            </w:pPr>
            <w:r w:rsidRPr="000A4211">
              <w:rPr>
                <w:sz w:val="24"/>
                <w:szCs w:val="24"/>
              </w:rPr>
              <w:t>2016-202</w:t>
            </w:r>
            <w:r w:rsidR="00642FB4">
              <w:rPr>
                <w:sz w:val="24"/>
                <w:szCs w:val="24"/>
              </w:rPr>
              <w:t>7</w:t>
            </w:r>
            <w:r w:rsidRPr="000A4211">
              <w:rPr>
                <w:sz w:val="24"/>
                <w:szCs w:val="24"/>
              </w:rPr>
              <w:t>гг.</w:t>
            </w:r>
          </w:p>
        </w:tc>
        <w:tc>
          <w:tcPr>
            <w:tcW w:w="1466" w:type="dxa"/>
            <w:tcBorders>
              <w:top w:val="single" w:sz="4" w:space="0" w:color="000000"/>
              <w:left w:val="single" w:sz="4" w:space="0" w:color="000000"/>
              <w:bottom w:val="single" w:sz="4" w:space="0" w:color="000000"/>
            </w:tcBorders>
            <w:shd w:val="clear" w:color="auto" w:fill="FFFFFF"/>
          </w:tcPr>
          <w:p w:rsidR="00617283" w:rsidRPr="000A4211" w:rsidRDefault="00617283" w:rsidP="00222611">
            <w:pPr>
              <w:spacing w:line="100" w:lineRule="atLeast"/>
              <w:jc w:val="both"/>
              <w:rPr>
                <w:sz w:val="24"/>
                <w:szCs w:val="24"/>
              </w:rPr>
            </w:pPr>
            <w:r w:rsidRPr="000A4211">
              <w:rPr>
                <w:sz w:val="24"/>
                <w:szCs w:val="24"/>
              </w:rPr>
              <w:t xml:space="preserve"> (ежегодно)</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617283" w:rsidRPr="000A4211" w:rsidRDefault="00617283" w:rsidP="0086798B">
            <w:pPr>
              <w:spacing w:line="100" w:lineRule="atLeast"/>
              <w:jc w:val="both"/>
              <w:rPr>
                <w:sz w:val="24"/>
                <w:szCs w:val="24"/>
              </w:rPr>
            </w:pPr>
            <w:r w:rsidRPr="000A4211">
              <w:rPr>
                <w:sz w:val="24"/>
                <w:szCs w:val="24"/>
              </w:rPr>
              <w:t xml:space="preserve">Администрация сельского поселения </w:t>
            </w:r>
            <w:proofErr w:type="spellStart"/>
            <w:r w:rsidR="00E72356">
              <w:rPr>
                <w:sz w:val="24"/>
                <w:szCs w:val="24"/>
              </w:rPr>
              <w:t>Елецко</w:t>
            </w:r>
            <w:proofErr w:type="spellEnd"/>
            <w:r w:rsidR="00E72356">
              <w:rPr>
                <w:sz w:val="24"/>
                <w:szCs w:val="24"/>
              </w:rPr>
              <w:t>-Лозовский</w:t>
            </w:r>
            <w:r w:rsidR="00406B96">
              <w:rPr>
                <w:sz w:val="24"/>
                <w:szCs w:val="24"/>
              </w:rPr>
              <w:t xml:space="preserve"> </w:t>
            </w:r>
            <w:r w:rsidRPr="000A4211">
              <w:rPr>
                <w:sz w:val="24"/>
                <w:szCs w:val="24"/>
              </w:rPr>
              <w:t xml:space="preserve">сельсовет; администрация </w:t>
            </w:r>
            <w:proofErr w:type="spellStart"/>
            <w:r w:rsidR="0086798B">
              <w:rPr>
                <w:sz w:val="24"/>
                <w:szCs w:val="24"/>
              </w:rPr>
              <w:t>Хлевенского</w:t>
            </w:r>
            <w:proofErr w:type="spellEnd"/>
            <w:r w:rsidRPr="000A4211">
              <w:rPr>
                <w:sz w:val="24"/>
                <w:szCs w:val="24"/>
              </w:rPr>
              <w:t xml:space="preserve"> муниципального района  </w:t>
            </w:r>
          </w:p>
        </w:tc>
      </w:tr>
    </w:tbl>
    <w:p w:rsidR="00617283" w:rsidRPr="000A4211" w:rsidRDefault="00617283" w:rsidP="00D95C86">
      <w:pPr>
        <w:pStyle w:val="ConsPlusNormal"/>
        <w:widowControl/>
        <w:ind w:firstLine="708"/>
        <w:jc w:val="both"/>
        <w:rPr>
          <w:rFonts w:ascii="Times New Roman" w:hAnsi="Times New Roman" w:cs="Times New Roman"/>
          <w:sz w:val="24"/>
          <w:szCs w:val="24"/>
        </w:rPr>
      </w:pPr>
    </w:p>
    <w:p w:rsidR="00617283" w:rsidRPr="000A4211" w:rsidRDefault="00617283" w:rsidP="00D95C86">
      <w:pPr>
        <w:pStyle w:val="ConsPlusNormal"/>
        <w:widowControl/>
        <w:ind w:firstLine="0"/>
        <w:jc w:val="center"/>
        <w:rPr>
          <w:rFonts w:ascii="Times New Roman" w:hAnsi="Times New Roman" w:cs="Times New Roman"/>
          <w:b/>
          <w:bCs/>
          <w:sz w:val="24"/>
          <w:szCs w:val="24"/>
        </w:rPr>
      </w:pPr>
      <w:r w:rsidRPr="000A4211">
        <w:rPr>
          <w:rFonts w:ascii="Times New Roman" w:hAnsi="Times New Roman" w:cs="Times New Roman"/>
          <w:b/>
          <w:bCs/>
          <w:sz w:val="24"/>
          <w:szCs w:val="24"/>
        </w:rPr>
        <w:t>Предложения по инвестиционным преобразованиям,</w:t>
      </w:r>
    </w:p>
    <w:p w:rsidR="00617283" w:rsidRPr="000A4211" w:rsidRDefault="00617283" w:rsidP="00D95C86">
      <w:pPr>
        <w:pStyle w:val="ConsPlusNormal"/>
        <w:widowControl/>
        <w:ind w:firstLine="0"/>
        <w:jc w:val="center"/>
        <w:rPr>
          <w:rFonts w:ascii="Times New Roman" w:hAnsi="Times New Roman" w:cs="Times New Roman"/>
          <w:b/>
          <w:bCs/>
          <w:sz w:val="24"/>
          <w:szCs w:val="24"/>
        </w:rPr>
      </w:pPr>
      <w:r w:rsidRPr="000A4211">
        <w:rPr>
          <w:rFonts w:ascii="Times New Roman" w:hAnsi="Times New Roman" w:cs="Times New Roman"/>
          <w:b/>
          <w:bCs/>
          <w:sz w:val="24"/>
          <w:szCs w:val="24"/>
        </w:rPr>
        <w:t xml:space="preserve"> совершенствованию правового и информационного обеспечения деятельности </w:t>
      </w:r>
    </w:p>
    <w:p w:rsidR="00617283" w:rsidRPr="000A4211" w:rsidRDefault="00617283" w:rsidP="00D95C86">
      <w:pPr>
        <w:pStyle w:val="ConsPlusNormal"/>
        <w:widowControl/>
        <w:ind w:firstLine="0"/>
        <w:jc w:val="center"/>
        <w:rPr>
          <w:rFonts w:ascii="Times New Roman" w:hAnsi="Times New Roman" w:cs="Times New Roman"/>
          <w:b/>
          <w:bCs/>
          <w:sz w:val="24"/>
          <w:szCs w:val="24"/>
        </w:rPr>
      </w:pPr>
      <w:r w:rsidRPr="000A4211">
        <w:rPr>
          <w:rFonts w:ascii="Times New Roman" w:hAnsi="Times New Roman" w:cs="Times New Roman"/>
          <w:b/>
          <w:bCs/>
          <w:sz w:val="24"/>
          <w:szCs w:val="24"/>
        </w:rPr>
        <w:t>в сфере проектирования, строительства, реконструкции объектов транспортно</w:t>
      </w:r>
      <w:r>
        <w:rPr>
          <w:rFonts w:ascii="Times New Roman" w:hAnsi="Times New Roman" w:cs="Times New Roman"/>
          <w:b/>
          <w:bCs/>
          <w:sz w:val="24"/>
          <w:szCs w:val="24"/>
        </w:rPr>
        <w:t>й</w:t>
      </w:r>
      <w:r w:rsidRPr="000A4211">
        <w:rPr>
          <w:rFonts w:ascii="Times New Roman" w:hAnsi="Times New Roman" w:cs="Times New Roman"/>
          <w:b/>
          <w:bCs/>
          <w:sz w:val="24"/>
          <w:szCs w:val="24"/>
        </w:rPr>
        <w:t xml:space="preserve"> инфраструктуры на территории поселения.</w:t>
      </w:r>
    </w:p>
    <w:p w:rsidR="00617283" w:rsidRPr="000A4211" w:rsidRDefault="00617283" w:rsidP="0086798B">
      <w:pPr>
        <w:pStyle w:val="ConsPlusNormal"/>
        <w:widowControl/>
        <w:ind w:firstLine="708"/>
        <w:jc w:val="both"/>
        <w:rPr>
          <w:sz w:val="24"/>
          <w:szCs w:val="24"/>
        </w:rPr>
      </w:pPr>
      <w:r w:rsidRPr="000A4211">
        <w:rPr>
          <w:rFonts w:ascii="Times New Roman" w:hAnsi="Times New Roman" w:cs="Times New Roman"/>
          <w:sz w:val="24"/>
          <w:szCs w:val="24"/>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  </w:t>
      </w:r>
    </w:p>
    <w:sectPr w:rsidR="00617283" w:rsidRPr="000A4211" w:rsidSect="0096478B">
      <w:pgSz w:w="11906" w:h="16838"/>
      <w:pgMar w:top="851" w:right="567"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E2" w:rsidRDefault="00047BE2">
      <w:r>
        <w:separator/>
      </w:r>
    </w:p>
  </w:endnote>
  <w:endnote w:type="continuationSeparator" w:id="0">
    <w:p w:rsidR="00047BE2" w:rsidRDefault="0004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E2" w:rsidRDefault="00047BE2">
      <w:r>
        <w:separator/>
      </w:r>
    </w:p>
  </w:footnote>
  <w:footnote w:type="continuationSeparator" w:id="0">
    <w:p w:rsidR="00047BE2" w:rsidRDefault="00047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D36A2024"/>
    <w:name w:val="WWNum12"/>
    <w:lvl w:ilvl="0">
      <w:start w:val="1"/>
      <w:numFmt w:val="decimal"/>
      <w:lvlText w:val="%1."/>
      <w:lvlJc w:val="left"/>
      <w:pPr>
        <w:tabs>
          <w:tab w:val="num" w:pos="0"/>
        </w:tabs>
        <w:ind w:left="405" w:hanging="360"/>
      </w:pPr>
      <w:rPr>
        <w:b/>
        <w:bCs/>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2912213"/>
    <w:multiLevelType w:val="singleLevel"/>
    <w:tmpl w:val="CF966354"/>
    <w:lvl w:ilvl="0">
      <w:start w:val="1"/>
      <w:numFmt w:val="decimal"/>
      <w:lvlText w:val="%1."/>
      <w:lvlJc w:val="left"/>
      <w:pPr>
        <w:tabs>
          <w:tab w:val="num" w:pos="1080"/>
        </w:tabs>
        <w:ind w:left="1080" w:hanging="360"/>
      </w:pPr>
      <w:rPr>
        <w:rFonts w:hint="default"/>
      </w:rPr>
    </w:lvl>
  </w:abstractNum>
  <w:abstractNum w:abstractNumId="12">
    <w:nsid w:val="11220386"/>
    <w:multiLevelType w:val="singleLevel"/>
    <w:tmpl w:val="C6228C2A"/>
    <w:lvl w:ilvl="0">
      <w:start w:val="1"/>
      <w:numFmt w:val="decimal"/>
      <w:lvlText w:val="%1."/>
      <w:lvlJc w:val="left"/>
      <w:pPr>
        <w:tabs>
          <w:tab w:val="num" w:pos="1080"/>
        </w:tabs>
        <w:ind w:left="1080" w:hanging="360"/>
      </w:pPr>
      <w:rPr>
        <w:rFonts w:hint="default"/>
      </w:rPr>
    </w:lvl>
  </w:abstractNum>
  <w:abstractNum w:abstractNumId="13">
    <w:nsid w:val="11A80B0E"/>
    <w:multiLevelType w:val="hybridMultilevel"/>
    <w:tmpl w:val="AE50B28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5D24C8B"/>
    <w:multiLevelType w:val="hybridMultilevel"/>
    <w:tmpl w:val="691E39F2"/>
    <w:lvl w:ilvl="0" w:tplc="6B38DE72">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26327A23"/>
    <w:multiLevelType w:val="hybridMultilevel"/>
    <w:tmpl w:val="A92477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976F19"/>
    <w:multiLevelType w:val="hybridMultilevel"/>
    <w:tmpl w:val="CD3867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1AE773A"/>
    <w:multiLevelType w:val="multilevel"/>
    <w:tmpl w:val="94305D34"/>
    <w:lvl w:ilvl="0">
      <w:start w:val="8"/>
      <w:numFmt w:val="decimalZero"/>
      <w:lvlText w:val="%1"/>
      <w:lvlJc w:val="left"/>
      <w:pPr>
        <w:tabs>
          <w:tab w:val="num" w:pos="7920"/>
        </w:tabs>
        <w:ind w:left="7920" w:hanging="7920"/>
      </w:pPr>
      <w:rPr>
        <w:rFonts w:hint="default"/>
      </w:rPr>
    </w:lvl>
    <w:lvl w:ilvl="1">
      <w:start w:val="2"/>
      <w:numFmt w:val="decimalZero"/>
      <w:lvlText w:val="%1.%2"/>
      <w:lvlJc w:val="left"/>
      <w:pPr>
        <w:tabs>
          <w:tab w:val="num" w:pos="8280"/>
        </w:tabs>
        <w:ind w:left="8280" w:hanging="7920"/>
      </w:pPr>
      <w:rPr>
        <w:rFonts w:hint="default"/>
      </w:rPr>
    </w:lvl>
    <w:lvl w:ilvl="2">
      <w:start w:val="2007"/>
      <w:numFmt w:val="decimal"/>
      <w:lvlText w:val="%1.%2.%3"/>
      <w:lvlJc w:val="left"/>
      <w:pPr>
        <w:tabs>
          <w:tab w:val="num" w:pos="8640"/>
        </w:tabs>
        <w:ind w:left="8640" w:hanging="7920"/>
      </w:pPr>
      <w:rPr>
        <w:rFonts w:hint="default"/>
      </w:rPr>
    </w:lvl>
    <w:lvl w:ilvl="3">
      <w:start w:val="1"/>
      <w:numFmt w:val="decimal"/>
      <w:pStyle w:val="4"/>
      <w:lvlText w:val="%1.%2.%3.%4"/>
      <w:lvlJc w:val="left"/>
      <w:pPr>
        <w:tabs>
          <w:tab w:val="num" w:pos="9000"/>
        </w:tabs>
        <w:ind w:left="9000" w:hanging="7920"/>
      </w:pPr>
      <w:rPr>
        <w:rFonts w:hint="default"/>
      </w:rPr>
    </w:lvl>
    <w:lvl w:ilvl="4">
      <w:start w:val="1"/>
      <w:numFmt w:val="decimal"/>
      <w:pStyle w:val="5"/>
      <w:lvlText w:val="%1.%2.%3.%4.%5"/>
      <w:lvlJc w:val="left"/>
      <w:pPr>
        <w:tabs>
          <w:tab w:val="num" w:pos="9360"/>
        </w:tabs>
        <w:ind w:left="9360" w:hanging="7920"/>
      </w:pPr>
      <w:rPr>
        <w:rFonts w:hint="default"/>
      </w:rPr>
    </w:lvl>
    <w:lvl w:ilvl="5">
      <w:start w:val="1"/>
      <w:numFmt w:val="decimal"/>
      <w:pStyle w:val="6"/>
      <w:lvlText w:val="%1.%2.%3.%4.%5.%6"/>
      <w:lvlJc w:val="left"/>
      <w:pPr>
        <w:tabs>
          <w:tab w:val="num" w:pos="9720"/>
        </w:tabs>
        <w:ind w:left="9720" w:hanging="7920"/>
      </w:pPr>
      <w:rPr>
        <w:rFonts w:hint="default"/>
      </w:rPr>
    </w:lvl>
    <w:lvl w:ilvl="6">
      <w:start w:val="1"/>
      <w:numFmt w:val="decimal"/>
      <w:lvlText w:val="%1.%2.%3.%4.%5.%6.%7"/>
      <w:lvlJc w:val="left"/>
      <w:pPr>
        <w:tabs>
          <w:tab w:val="num" w:pos="10080"/>
        </w:tabs>
        <w:ind w:left="10080" w:hanging="7920"/>
      </w:pPr>
      <w:rPr>
        <w:rFonts w:hint="default"/>
      </w:rPr>
    </w:lvl>
    <w:lvl w:ilvl="7">
      <w:start w:val="1"/>
      <w:numFmt w:val="decimal"/>
      <w:lvlText w:val="%1.%2.%3.%4.%5.%6.%7.%8"/>
      <w:lvlJc w:val="left"/>
      <w:pPr>
        <w:tabs>
          <w:tab w:val="num" w:pos="10440"/>
        </w:tabs>
        <w:ind w:left="10440" w:hanging="7920"/>
      </w:pPr>
      <w:rPr>
        <w:rFonts w:hint="default"/>
      </w:rPr>
    </w:lvl>
    <w:lvl w:ilvl="8">
      <w:start w:val="1"/>
      <w:numFmt w:val="decimal"/>
      <w:lvlText w:val="%1.%2.%3.%4.%5.%6.%7.%8.%9"/>
      <w:lvlJc w:val="left"/>
      <w:pPr>
        <w:tabs>
          <w:tab w:val="num" w:pos="10800"/>
        </w:tabs>
        <w:ind w:left="10800" w:hanging="7920"/>
      </w:pPr>
      <w:rPr>
        <w:rFonts w:hint="default"/>
      </w:rPr>
    </w:lvl>
  </w:abstractNum>
  <w:abstractNum w:abstractNumId="19">
    <w:nsid w:val="471063F2"/>
    <w:multiLevelType w:val="multilevel"/>
    <w:tmpl w:val="0AEEAFCA"/>
    <w:lvl w:ilvl="0">
      <w:start w:val="1"/>
      <w:numFmt w:val="bullet"/>
      <w:lvlText w:val=""/>
      <w:lvlJc w:val="left"/>
      <w:pPr>
        <w:tabs>
          <w:tab w:val="num" w:pos="928"/>
        </w:tabs>
        <w:ind w:left="928" w:hanging="360"/>
      </w:pPr>
      <w:rPr>
        <w:rFonts w:ascii="Symbol" w:hAnsi="Symbol" w:cs="Symbol" w:hint="default"/>
      </w:rPr>
    </w:lvl>
    <w:lvl w:ilvl="1">
      <w:start w:val="1"/>
      <w:numFmt w:val="decimal"/>
      <w:lvlText w:val="%1.%2."/>
      <w:lvlJc w:val="left"/>
      <w:pPr>
        <w:tabs>
          <w:tab w:val="num" w:pos="1678"/>
        </w:tabs>
        <w:ind w:left="1390" w:hanging="432"/>
      </w:pPr>
    </w:lvl>
    <w:lvl w:ilvl="2">
      <w:start w:val="1"/>
      <w:numFmt w:val="decimal"/>
      <w:lvlText w:val="%1.%2.%3."/>
      <w:lvlJc w:val="left"/>
      <w:pPr>
        <w:tabs>
          <w:tab w:val="num" w:pos="2008"/>
        </w:tabs>
        <w:ind w:left="1792" w:hanging="504"/>
      </w:pPr>
    </w:lvl>
    <w:lvl w:ilvl="3">
      <w:start w:val="1"/>
      <w:numFmt w:val="decimal"/>
      <w:lvlText w:val="%1.%2.%3.%4."/>
      <w:lvlJc w:val="left"/>
      <w:pPr>
        <w:tabs>
          <w:tab w:val="num" w:pos="2728"/>
        </w:tabs>
        <w:ind w:left="2296" w:hanging="648"/>
      </w:pPr>
    </w:lvl>
    <w:lvl w:ilvl="4">
      <w:start w:val="1"/>
      <w:numFmt w:val="decimal"/>
      <w:lvlText w:val="%1.%2.%3.%4.%5."/>
      <w:lvlJc w:val="left"/>
      <w:pPr>
        <w:tabs>
          <w:tab w:val="num" w:pos="3448"/>
        </w:tabs>
        <w:ind w:left="2800" w:hanging="792"/>
      </w:pPr>
    </w:lvl>
    <w:lvl w:ilvl="5">
      <w:start w:val="1"/>
      <w:numFmt w:val="decimal"/>
      <w:lvlText w:val="%1.%2.%3.%4.%5.%6."/>
      <w:lvlJc w:val="left"/>
      <w:pPr>
        <w:tabs>
          <w:tab w:val="num" w:pos="3808"/>
        </w:tabs>
        <w:ind w:left="3304" w:hanging="936"/>
      </w:pPr>
    </w:lvl>
    <w:lvl w:ilvl="6">
      <w:start w:val="1"/>
      <w:numFmt w:val="decimal"/>
      <w:lvlText w:val="%1.%2.%3.%4.%5.%6.%7."/>
      <w:lvlJc w:val="left"/>
      <w:pPr>
        <w:tabs>
          <w:tab w:val="num" w:pos="4528"/>
        </w:tabs>
        <w:ind w:left="3808" w:hanging="1080"/>
      </w:pPr>
    </w:lvl>
    <w:lvl w:ilvl="7">
      <w:start w:val="1"/>
      <w:numFmt w:val="decimal"/>
      <w:lvlText w:val="%1.%2.%3.%4.%5.%6.%7.%8."/>
      <w:lvlJc w:val="left"/>
      <w:pPr>
        <w:tabs>
          <w:tab w:val="num" w:pos="5248"/>
        </w:tabs>
        <w:ind w:left="4312" w:hanging="1224"/>
      </w:pPr>
    </w:lvl>
    <w:lvl w:ilvl="8">
      <w:start w:val="1"/>
      <w:numFmt w:val="decimal"/>
      <w:lvlText w:val="%1.%2.%3.%4.%5.%6.%7.%8.%9."/>
      <w:lvlJc w:val="left"/>
      <w:pPr>
        <w:tabs>
          <w:tab w:val="num" w:pos="5608"/>
        </w:tabs>
        <w:ind w:left="4888" w:hanging="1440"/>
      </w:pPr>
    </w:lvl>
  </w:abstractNum>
  <w:abstractNum w:abstractNumId="20">
    <w:nsid w:val="48F52148"/>
    <w:multiLevelType w:val="multilevel"/>
    <w:tmpl w:val="169A8F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3E00A79"/>
    <w:multiLevelType w:val="hybridMultilevel"/>
    <w:tmpl w:val="BE52D364"/>
    <w:lvl w:ilvl="0" w:tplc="6B38DE7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0457567"/>
    <w:multiLevelType w:val="hybridMultilevel"/>
    <w:tmpl w:val="9DD0B108"/>
    <w:lvl w:ilvl="0" w:tplc="E4D4245E">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nsid w:val="73FB2290"/>
    <w:multiLevelType w:val="multilevel"/>
    <w:tmpl w:val="F244B39C"/>
    <w:lvl w:ilvl="0">
      <w:start w:val="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75CF4C17"/>
    <w:multiLevelType w:val="multilevel"/>
    <w:tmpl w:val="8AD45F4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8"/>
  </w:num>
  <w:num w:numId="2">
    <w:abstractNumId w:val="11"/>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2"/>
  </w:num>
  <w:num w:numId="17">
    <w:abstractNumId w:val="15"/>
  </w:num>
  <w:num w:numId="18">
    <w:abstractNumId w:val="21"/>
  </w:num>
  <w:num w:numId="19">
    <w:abstractNumId w:val="26"/>
  </w:num>
  <w:num w:numId="20">
    <w:abstractNumId w:val="25"/>
  </w:num>
  <w:num w:numId="21">
    <w:abstractNumId w:val="23"/>
  </w:num>
  <w:num w:numId="22">
    <w:abstractNumId w:val="19"/>
  </w:num>
  <w:num w:numId="23">
    <w:abstractNumId w:val="14"/>
  </w:num>
  <w:num w:numId="24">
    <w:abstractNumId w:val="20"/>
  </w:num>
  <w:num w:numId="25">
    <w:abstractNumId w:val="16"/>
  </w:num>
  <w:num w:numId="26">
    <w:abstractNumId w:val="17"/>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95C86"/>
    <w:rsid w:val="0000391B"/>
    <w:rsid w:val="00005003"/>
    <w:rsid w:val="000164E5"/>
    <w:rsid w:val="00021103"/>
    <w:rsid w:val="000301CD"/>
    <w:rsid w:val="0003059D"/>
    <w:rsid w:val="000306B7"/>
    <w:rsid w:val="00031C83"/>
    <w:rsid w:val="0003724E"/>
    <w:rsid w:val="00047BE2"/>
    <w:rsid w:val="00052940"/>
    <w:rsid w:val="00056A03"/>
    <w:rsid w:val="000574A8"/>
    <w:rsid w:val="000668C2"/>
    <w:rsid w:val="00076C59"/>
    <w:rsid w:val="00091D92"/>
    <w:rsid w:val="000A4211"/>
    <w:rsid w:val="000D33EA"/>
    <w:rsid w:val="000E0D16"/>
    <w:rsid w:val="000E13D9"/>
    <w:rsid w:val="000E4777"/>
    <w:rsid w:val="000E479A"/>
    <w:rsid w:val="00111C71"/>
    <w:rsid w:val="00112549"/>
    <w:rsid w:val="001410A0"/>
    <w:rsid w:val="00143016"/>
    <w:rsid w:val="0015167B"/>
    <w:rsid w:val="001713AC"/>
    <w:rsid w:val="00177185"/>
    <w:rsid w:val="00184458"/>
    <w:rsid w:val="00190A59"/>
    <w:rsid w:val="00193847"/>
    <w:rsid w:val="00194CBB"/>
    <w:rsid w:val="001A16CB"/>
    <w:rsid w:val="001A733B"/>
    <w:rsid w:val="001C1F6C"/>
    <w:rsid w:val="001C3D91"/>
    <w:rsid w:val="001C7F21"/>
    <w:rsid w:val="001D0719"/>
    <w:rsid w:val="001F1442"/>
    <w:rsid w:val="001F50B6"/>
    <w:rsid w:val="00201DB2"/>
    <w:rsid w:val="002028AC"/>
    <w:rsid w:val="00207830"/>
    <w:rsid w:val="00222611"/>
    <w:rsid w:val="00222F3B"/>
    <w:rsid w:val="00223E1A"/>
    <w:rsid w:val="002273AA"/>
    <w:rsid w:val="00227931"/>
    <w:rsid w:val="002416B2"/>
    <w:rsid w:val="00243FA1"/>
    <w:rsid w:val="00251DAD"/>
    <w:rsid w:val="00260D1C"/>
    <w:rsid w:val="00261429"/>
    <w:rsid w:val="00282A18"/>
    <w:rsid w:val="00283848"/>
    <w:rsid w:val="002A02DE"/>
    <w:rsid w:val="002A09F6"/>
    <w:rsid w:val="002B127B"/>
    <w:rsid w:val="002C3307"/>
    <w:rsid w:val="002C70DC"/>
    <w:rsid w:val="002D1E3A"/>
    <w:rsid w:val="002D48ED"/>
    <w:rsid w:val="002E1853"/>
    <w:rsid w:val="002E6407"/>
    <w:rsid w:val="002F156B"/>
    <w:rsid w:val="002F3B41"/>
    <w:rsid w:val="003029B7"/>
    <w:rsid w:val="00310CE3"/>
    <w:rsid w:val="0031295D"/>
    <w:rsid w:val="003164C3"/>
    <w:rsid w:val="00326E81"/>
    <w:rsid w:val="00352592"/>
    <w:rsid w:val="00357779"/>
    <w:rsid w:val="00373C5C"/>
    <w:rsid w:val="00374B63"/>
    <w:rsid w:val="0038327C"/>
    <w:rsid w:val="003856C3"/>
    <w:rsid w:val="0038724B"/>
    <w:rsid w:val="003878A2"/>
    <w:rsid w:val="00393808"/>
    <w:rsid w:val="00395698"/>
    <w:rsid w:val="003C3128"/>
    <w:rsid w:val="003D1E37"/>
    <w:rsid w:val="003D2503"/>
    <w:rsid w:val="003E1C64"/>
    <w:rsid w:val="003E2164"/>
    <w:rsid w:val="003E2D03"/>
    <w:rsid w:val="003F0AE6"/>
    <w:rsid w:val="003F4B27"/>
    <w:rsid w:val="00401147"/>
    <w:rsid w:val="00401A38"/>
    <w:rsid w:val="00406B96"/>
    <w:rsid w:val="004130B9"/>
    <w:rsid w:val="00413F4F"/>
    <w:rsid w:val="00415AAF"/>
    <w:rsid w:val="00427732"/>
    <w:rsid w:val="004313B5"/>
    <w:rsid w:val="00432185"/>
    <w:rsid w:val="00451868"/>
    <w:rsid w:val="00461916"/>
    <w:rsid w:val="00471358"/>
    <w:rsid w:val="00471E4D"/>
    <w:rsid w:val="00477884"/>
    <w:rsid w:val="00484C59"/>
    <w:rsid w:val="00496386"/>
    <w:rsid w:val="004A37AE"/>
    <w:rsid w:val="004A43D0"/>
    <w:rsid w:val="004B10F6"/>
    <w:rsid w:val="004B1178"/>
    <w:rsid w:val="004C5597"/>
    <w:rsid w:val="004C6A5D"/>
    <w:rsid w:val="004E44ED"/>
    <w:rsid w:val="004E53B9"/>
    <w:rsid w:val="004E73D1"/>
    <w:rsid w:val="004F183C"/>
    <w:rsid w:val="004F37C3"/>
    <w:rsid w:val="00514D5D"/>
    <w:rsid w:val="005205DF"/>
    <w:rsid w:val="005371F7"/>
    <w:rsid w:val="005527CE"/>
    <w:rsid w:val="00557D37"/>
    <w:rsid w:val="00562EF1"/>
    <w:rsid w:val="00563234"/>
    <w:rsid w:val="00567F51"/>
    <w:rsid w:val="005762B3"/>
    <w:rsid w:val="0058541F"/>
    <w:rsid w:val="00587AC8"/>
    <w:rsid w:val="00595F61"/>
    <w:rsid w:val="005A7C9F"/>
    <w:rsid w:val="005B5136"/>
    <w:rsid w:val="005B798D"/>
    <w:rsid w:val="005C134A"/>
    <w:rsid w:val="005C63C5"/>
    <w:rsid w:val="005D5061"/>
    <w:rsid w:val="005F0FC2"/>
    <w:rsid w:val="005F4716"/>
    <w:rsid w:val="005F59CD"/>
    <w:rsid w:val="0061167B"/>
    <w:rsid w:val="00612368"/>
    <w:rsid w:val="00613EB3"/>
    <w:rsid w:val="00617283"/>
    <w:rsid w:val="006235DB"/>
    <w:rsid w:val="00624AF4"/>
    <w:rsid w:val="00625F3F"/>
    <w:rsid w:val="006375AA"/>
    <w:rsid w:val="006404F7"/>
    <w:rsid w:val="00642FB4"/>
    <w:rsid w:val="006451DB"/>
    <w:rsid w:val="0066318C"/>
    <w:rsid w:val="006842AE"/>
    <w:rsid w:val="00685643"/>
    <w:rsid w:val="00686429"/>
    <w:rsid w:val="00687890"/>
    <w:rsid w:val="006954D0"/>
    <w:rsid w:val="00696603"/>
    <w:rsid w:val="006A5C13"/>
    <w:rsid w:val="006B5426"/>
    <w:rsid w:val="006C659F"/>
    <w:rsid w:val="006C6F49"/>
    <w:rsid w:val="006E018E"/>
    <w:rsid w:val="006F365F"/>
    <w:rsid w:val="00703D3C"/>
    <w:rsid w:val="00713422"/>
    <w:rsid w:val="00716FC1"/>
    <w:rsid w:val="00723542"/>
    <w:rsid w:val="007275EC"/>
    <w:rsid w:val="00740712"/>
    <w:rsid w:val="00744ED6"/>
    <w:rsid w:val="007454D7"/>
    <w:rsid w:val="00752EFB"/>
    <w:rsid w:val="00756988"/>
    <w:rsid w:val="0077041A"/>
    <w:rsid w:val="00770CE2"/>
    <w:rsid w:val="00775CBC"/>
    <w:rsid w:val="007819B9"/>
    <w:rsid w:val="00791B7F"/>
    <w:rsid w:val="007934C3"/>
    <w:rsid w:val="007A639D"/>
    <w:rsid w:val="007D0EDC"/>
    <w:rsid w:val="007D1ECD"/>
    <w:rsid w:val="007E249E"/>
    <w:rsid w:val="007F275D"/>
    <w:rsid w:val="007F3623"/>
    <w:rsid w:val="007F3FEA"/>
    <w:rsid w:val="007F4414"/>
    <w:rsid w:val="00801BE0"/>
    <w:rsid w:val="008230AB"/>
    <w:rsid w:val="00827901"/>
    <w:rsid w:val="0083539E"/>
    <w:rsid w:val="0083598B"/>
    <w:rsid w:val="0084656C"/>
    <w:rsid w:val="00852668"/>
    <w:rsid w:val="0086242E"/>
    <w:rsid w:val="0086798B"/>
    <w:rsid w:val="00886D2A"/>
    <w:rsid w:val="00895A36"/>
    <w:rsid w:val="008A5871"/>
    <w:rsid w:val="008B4ACA"/>
    <w:rsid w:val="008C490D"/>
    <w:rsid w:val="008D4043"/>
    <w:rsid w:val="00901E18"/>
    <w:rsid w:val="009131FC"/>
    <w:rsid w:val="009172B5"/>
    <w:rsid w:val="00925C2C"/>
    <w:rsid w:val="00933A04"/>
    <w:rsid w:val="009370D4"/>
    <w:rsid w:val="00952D87"/>
    <w:rsid w:val="00954166"/>
    <w:rsid w:val="0096320F"/>
    <w:rsid w:val="00963720"/>
    <w:rsid w:val="0096478B"/>
    <w:rsid w:val="00967A7B"/>
    <w:rsid w:val="009736BA"/>
    <w:rsid w:val="00985234"/>
    <w:rsid w:val="00993749"/>
    <w:rsid w:val="009975DC"/>
    <w:rsid w:val="009A22A7"/>
    <w:rsid w:val="009A2D35"/>
    <w:rsid w:val="009A3EF2"/>
    <w:rsid w:val="009A5F02"/>
    <w:rsid w:val="009B2B81"/>
    <w:rsid w:val="009B6659"/>
    <w:rsid w:val="009C6F8E"/>
    <w:rsid w:val="009F34B4"/>
    <w:rsid w:val="009F3C8F"/>
    <w:rsid w:val="009F55C3"/>
    <w:rsid w:val="00A1329E"/>
    <w:rsid w:val="00A164F7"/>
    <w:rsid w:val="00A1797E"/>
    <w:rsid w:val="00A25886"/>
    <w:rsid w:val="00A25A4F"/>
    <w:rsid w:val="00A31C14"/>
    <w:rsid w:val="00A34BCB"/>
    <w:rsid w:val="00A4073C"/>
    <w:rsid w:val="00A4416D"/>
    <w:rsid w:val="00A6131A"/>
    <w:rsid w:val="00A640E0"/>
    <w:rsid w:val="00A64711"/>
    <w:rsid w:val="00A653F7"/>
    <w:rsid w:val="00A705E8"/>
    <w:rsid w:val="00A86045"/>
    <w:rsid w:val="00A873FE"/>
    <w:rsid w:val="00AA4446"/>
    <w:rsid w:val="00AB0AF4"/>
    <w:rsid w:val="00AB3865"/>
    <w:rsid w:val="00AB7EFC"/>
    <w:rsid w:val="00AC1468"/>
    <w:rsid w:val="00AD7F5B"/>
    <w:rsid w:val="00AE69CE"/>
    <w:rsid w:val="00AF2CE2"/>
    <w:rsid w:val="00AF4A3D"/>
    <w:rsid w:val="00B029E8"/>
    <w:rsid w:val="00B22CCD"/>
    <w:rsid w:val="00B34AB9"/>
    <w:rsid w:val="00B37479"/>
    <w:rsid w:val="00B53B66"/>
    <w:rsid w:val="00B54C02"/>
    <w:rsid w:val="00B64D1B"/>
    <w:rsid w:val="00B673A6"/>
    <w:rsid w:val="00B7136D"/>
    <w:rsid w:val="00B729B7"/>
    <w:rsid w:val="00B731BC"/>
    <w:rsid w:val="00B73AEE"/>
    <w:rsid w:val="00B76524"/>
    <w:rsid w:val="00B76E39"/>
    <w:rsid w:val="00B771D6"/>
    <w:rsid w:val="00B82AB6"/>
    <w:rsid w:val="00B87454"/>
    <w:rsid w:val="00B96D3B"/>
    <w:rsid w:val="00B972D3"/>
    <w:rsid w:val="00BA35BC"/>
    <w:rsid w:val="00BA4B64"/>
    <w:rsid w:val="00BB02C2"/>
    <w:rsid w:val="00BC43F0"/>
    <w:rsid w:val="00BE3AAD"/>
    <w:rsid w:val="00BE47C7"/>
    <w:rsid w:val="00C07A0E"/>
    <w:rsid w:val="00C3024C"/>
    <w:rsid w:val="00C33333"/>
    <w:rsid w:val="00C43E31"/>
    <w:rsid w:val="00C4565B"/>
    <w:rsid w:val="00C468FA"/>
    <w:rsid w:val="00C47083"/>
    <w:rsid w:val="00C4761E"/>
    <w:rsid w:val="00C54EED"/>
    <w:rsid w:val="00C626EF"/>
    <w:rsid w:val="00C70668"/>
    <w:rsid w:val="00C77160"/>
    <w:rsid w:val="00C80AF6"/>
    <w:rsid w:val="00C82371"/>
    <w:rsid w:val="00C8371B"/>
    <w:rsid w:val="00C8551C"/>
    <w:rsid w:val="00C97662"/>
    <w:rsid w:val="00CB0806"/>
    <w:rsid w:val="00CD386C"/>
    <w:rsid w:val="00CD42C5"/>
    <w:rsid w:val="00CD49CF"/>
    <w:rsid w:val="00CE0E63"/>
    <w:rsid w:val="00CE7C0A"/>
    <w:rsid w:val="00CF3E0B"/>
    <w:rsid w:val="00D013B4"/>
    <w:rsid w:val="00D17CEB"/>
    <w:rsid w:val="00D17E17"/>
    <w:rsid w:val="00D27E19"/>
    <w:rsid w:val="00D35D53"/>
    <w:rsid w:val="00D46702"/>
    <w:rsid w:val="00D46B79"/>
    <w:rsid w:val="00D63A48"/>
    <w:rsid w:val="00D646DC"/>
    <w:rsid w:val="00D65B67"/>
    <w:rsid w:val="00D73DA8"/>
    <w:rsid w:val="00D93265"/>
    <w:rsid w:val="00D95C86"/>
    <w:rsid w:val="00DB24A2"/>
    <w:rsid w:val="00DB25C0"/>
    <w:rsid w:val="00DC531F"/>
    <w:rsid w:val="00DC58E9"/>
    <w:rsid w:val="00DC77B2"/>
    <w:rsid w:val="00DD1AB3"/>
    <w:rsid w:val="00DD3CDF"/>
    <w:rsid w:val="00DD5EFD"/>
    <w:rsid w:val="00DF15FB"/>
    <w:rsid w:val="00E10337"/>
    <w:rsid w:val="00E1123F"/>
    <w:rsid w:val="00E125AC"/>
    <w:rsid w:val="00E13EA8"/>
    <w:rsid w:val="00E206B5"/>
    <w:rsid w:val="00E339C9"/>
    <w:rsid w:val="00E33E78"/>
    <w:rsid w:val="00E35837"/>
    <w:rsid w:val="00E36FD4"/>
    <w:rsid w:val="00E379E1"/>
    <w:rsid w:val="00E41C2A"/>
    <w:rsid w:val="00E42E02"/>
    <w:rsid w:val="00E43979"/>
    <w:rsid w:val="00E46E42"/>
    <w:rsid w:val="00E50D3E"/>
    <w:rsid w:val="00E640A0"/>
    <w:rsid w:val="00E67367"/>
    <w:rsid w:val="00E72356"/>
    <w:rsid w:val="00E738D4"/>
    <w:rsid w:val="00E82BB7"/>
    <w:rsid w:val="00EB0376"/>
    <w:rsid w:val="00EB1FFE"/>
    <w:rsid w:val="00EB4C24"/>
    <w:rsid w:val="00EB5B3B"/>
    <w:rsid w:val="00EB6FDE"/>
    <w:rsid w:val="00EB7F32"/>
    <w:rsid w:val="00EC074F"/>
    <w:rsid w:val="00EC17F1"/>
    <w:rsid w:val="00EC680B"/>
    <w:rsid w:val="00ED428C"/>
    <w:rsid w:val="00EE2256"/>
    <w:rsid w:val="00EF5A68"/>
    <w:rsid w:val="00EF6D64"/>
    <w:rsid w:val="00F03E3F"/>
    <w:rsid w:val="00F05328"/>
    <w:rsid w:val="00F16091"/>
    <w:rsid w:val="00F16A3B"/>
    <w:rsid w:val="00F17E48"/>
    <w:rsid w:val="00F2296B"/>
    <w:rsid w:val="00F31A19"/>
    <w:rsid w:val="00F436F6"/>
    <w:rsid w:val="00F43A96"/>
    <w:rsid w:val="00F43ABF"/>
    <w:rsid w:val="00F47DBC"/>
    <w:rsid w:val="00F7099E"/>
    <w:rsid w:val="00F7151A"/>
    <w:rsid w:val="00F75AA8"/>
    <w:rsid w:val="00F82922"/>
    <w:rsid w:val="00F85036"/>
    <w:rsid w:val="00FA047A"/>
    <w:rsid w:val="00FA08C3"/>
    <w:rsid w:val="00FB36DB"/>
    <w:rsid w:val="00FC3D8E"/>
    <w:rsid w:val="00FC7EAA"/>
    <w:rsid w:val="00FD3C9B"/>
    <w:rsid w:val="00FD5E44"/>
    <w:rsid w:val="00FE2436"/>
    <w:rsid w:val="00FE2855"/>
    <w:rsid w:val="00FE680C"/>
    <w:rsid w:val="00FF1FF8"/>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86"/>
  </w:style>
  <w:style w:type="paragraph" w:styleId="1">
    <w:name w:val="heading 1"/>
    <w:basedOn w:val="a"/>
    <w:next w:val="a"/>
    <w:link w:val="11"/>
    <w:uiPriority w:val="99"/>
    <w:qFormat/>
    <w:rsid w:val="00D95C86"/>
    <w:pPr>
      <w:keepNext/>
      <w:jc w:val="center"/>
      <w:outlineLvl w:val="0"/>
    </w:pPr>
    <w:rPr>
      <w:sz w:val="28"/>
      <w:szCs w:val="28"/>
    </w:rPr>
  </w:style>
  <w:style w:type="paragraph" w:styleId="2">
    <w:name w:val="heading 2"/>
    <w:basedOn w:val="a"/>
    <w:next w:val="a"/>
    <w:link w:val="21"/>
    <w:uiPriority w:val="99"/>
    <w:qFormat/>
    <w:rsid w:val="00D95C86"/>
    <w:pPr>
      <w:keepNext/>
      <w:jc w:val="center"/>
      <w:outlineLvl w:val="1"/>
    </w:pPr>
    <w:rPr>
      <w:b/>
      <w:bCs/>
      <w:sz w:val="28"/>
      <w:szCs w:val="28"/>
    </w:rPr>
  </w:style>
  <w:style w:type="paragraph" w:styleId="3">
    <w:name w:val="heading 3"/>
    <w:basedOn w:val="a"/>
    <w:next w:val="a"/>
    <w:link w:val="31"/>
    <w:uiPriority w:val="99"/>
    <w:qFormat/>
    <w:rsid w:val="00D95C86"/>
    <w:pPr>
      <w:keepNext/>
      <w:ind w:firstLine="720"/>
      <w:outlineLvl w:val="2"/>
    </w:pPr>
    <w:rPr>
      <w:b/>
      <w:bCs/>
      <w:sz w:val="24"/>
      <w:szCs w:val="24"/>
    </w:rPr>
  </w:style>
  <w:style w:type="paragraph" w:styleId="4">
    <w:name w:val="heading 4"/>
    <w:basedOn w:val="a"/>
    <w:next w:val="a0"/>
    <w:link w:val="41"/>
    <w:uiPriority w:val="99"/>
    <w:qFormat/>
    <w:rsid w:val="00D95C86"/>
    <w:pPr>
      <w:numPr>
        <w:ilvl w:val="3"/>
        <w:numId w:val="1"/>
      </w:numPr>
      <w:tabs>
        <w:tab w:val="left" w:pos="0"/>
      </w:tabs>
      <w:suppressAutoHyphens/>
      <w:spacing w:before="280" w:after="280" w:line="288" w:lineRule="atLeast"/>
      <w:outlineLvl w:val="3"/>
    </w:pPr>
    <w:rPr>
      <w:rFonts w:ascii="Tahoma" w:hAnsi="Tahoma" w:cs="Tahoma"/>
      <w:b/>
      <w:bCs/>
      <w:kern w:val="1"/>
      <w:sz w:val="24"/>
      <w:szCs w:val="24"/>
      <w:lang w:eastAsia="ar-SA"/>
    </w:rPr>
  </w:style>
  <w:style w:type="paragraph" w:styleId="5">
    <w:name w:val="heading 5"/>
    <w:basedOn w:val="a"/>
    <w:next w:val="a0"/>
    <w:link w:val="51"/>
    <w:uiPriority w:val="99"/>
    <w:qFormat/>
    <w:rsid w:val="00D95C86"/>
    <w:pPr>
      <w:numPr>
        <w:ilvl w:val="4"/>
        <w:numId w:val="1"/>
      </w:numPr>
      <w:tabs>
        <w:tab w:val="left" w:pos="0"/>
      </w:tabs>
      <w:suppressAutoHyphens/>
      <w:spacing w:before="280" w:after="280" w:line="288" w:lineRule="atLeast"/>
      <w:outlineLvl w:val="4"/>
    </w:pPr>
    <w:rPr>
      <w:rFonts w:ascii="Tahoma" w:hAnsi="Tahoma" w:cs="Tahoma"/>
      <w:b/>
      <w:bCs/>
      <w:kern w:val="1"/>
      <w:sz w:val="24"/>
      <w:szCs w:val="24"/>
      <w:lang w:eastAsia="ar-SA"/>
    </w:rPr>
  </w:style>
  <w:style w:type="paragraph" w:styleId="6">
    <w:name w:val="heading 6"/>
    <w:basedOn w:val="a"/>
    <w:next w:val="a0"/>
    <w:link w:val="61"/>
    <w:uiPriority w:val="99"/>
    <w:qFormat/>
    <w:rsid w:val="00D95C86"/>
    <w:pPr>
      <w:numPr>
        <w:ilvl w:val="5"/>
        <w:numId w:val="1"/>
      </w:numPr>
      <w:tabs>
        <w:tab w:val="left" w:pos="0"/>
      </w:tabs>
      <w:suppressAutoHyphens/>
      <w:spacing w:before="280" w:after="280" w:line="288" w:lineRule="atLeast"/>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96320F"/>
    <w:rPr>
      <w:rFonts w:ascii="Cambria" w:hAnsi="Cambria" w:cs="Cambria"/>
      <w:b/>
      <w:bCs/>
      <w:kern w:val="32"/>
      <w:sz w:val="32"/>
      <w:szCs w:val="32"/>
    </w:rPr>
  </w:style>
  <w:style w:type="character" w:customStyle="1" w:styleId="21">
    <w:name w:val="Заголовок 2 Знак1"/>
    <w:basedOn w:val="a1"/>
    <w:link w:val="2"/>
    <w:uiPriority w:val="99"/>
    <w:semiHidden/>
    <w:locked/>
    <w:rsid w:val="0096320F"/>
    <w:rPr>
      <w:rFonts w:ascii="Cambria" w:hAnsi="Cambria" w:cs="Cambria"/>
      <w:b/>
      <w:bCs/>
      <w:i/>
      <w:iCs/>
      <w:sz w:val="28"/>
      <w:szCs w:val="28"/>
    </w:rPr>
  </w:style>
  <w:style w:type="character" w:customStyle="1" w:styleId="31">
    <w:name w:val="Заголовок 3 Знак1"/>
    <w:basedOn w:val="a1"/>
    <w:link w:val="3"/>
    <w:uiPriority w:val="99"/>
    <w:semiHidden/>
    <w:locked/>
    <w:rsid w:val="0096320F"/>
    <w:rPr>
      <w:rFonts w:ascii="Cambria" w:hAnsi="Cambria" w:cs="Cambria"/>
      <w:b/>
      <w:bCs/>
      <w:sz w:val="26"/>
      <w:szCs w:val="26"/>
    </w:rPr>
  </w:style>
  <w:style w:type="character" w:customStyle="1" w:styleId="41">
    <w:name w:val="Заголовок 4 Знак1"/>
    <w:basedOn w:val="a1"/>
    <w:link w:val="4"/>
    <w:uiPriority w:val="99"/>
    <w:semiHidden/>
    <w:locked/>
    <w:rsid w:val="0096320F"/>
    <w:rPr>
      <w:rFonts w:ascii="Calibri" w:hAnsi="Calibri" w:cs="Calibri"/>
      <w:b/>
      <w:bCs/>
      <w:sz w:val="28"/>
      <w:szCs w:val="28"/>
    </w:rPr>
  </w:style>
  <w:style w:type="character" w:customStyle="1" w:styleId="51">
    <w:name w:val="Заголовок 5 Знак1"/>
    <w:basedOn w:val="a1"/>
    <w:link w:val="5"/>
    <w:uiPriority w:val="99"/>
    <w:semiHidden/>
    <w:locked/>
    <w:rsid w:val="0096320F"/>
    <w:rPr>
      <w:rFonts w:ascii="Calibri" w:hAnsi="Calibri" w:cs="Calibri"/>
      <w:b/>
      <w:bCs/>
      <w:i/>
      <w:iCs/>
      <w:sz w:val="26"/>
      <w:szCs w:val="26"/>
    </w:rPr>
  </w:style>
  <w:style w:type="character" w:customStyle="1" w:styleId="61">
    <w:name w:val="Заголовок 6 Знак1"/>
    <w:basedOn w:val="a1"/>
    <w:link w:val="6"/>
    <w:uiPriority w:val="99"/>
    <w:semiHidden/>
    <w:locked/>
    <w:rsid w:val="0096320F"/>
    <w:rPr>
      <w:rFonts w:ascii="Calibri" w:hAnsi="Calibri" w:cs="Calibri"/>
      <w:b/>
      <w:bCs/>
    </w:rPr>
  </w:style>
  <w:style w:type="paragraph" w:styleId="a0">
    <w:name w:val="Body Text"/>
    <w:basedOn w:val="a"/>
    <w:link w:val="10"/>
    <w:uiPriority w:val="99"/>
    <w:rsid w:val="00D95C86"/>
    <w:pPr>
      <w:tabs>
        <w:tab w:val="left" w:pos="0"/>
      </w:tabs>
      <w:jc w:val="center"/>
    </w:pPr>
    <w:rPr>
      <w:sz w:val="28"/>
      <w:szCs w:val="28"/>
    </w:rPr>
  </w:style>
  <w:style w:type="character" w:customStyle="1" w:styleId="10">
    <w:name w:val="Основной текст Знак1"/>
    <w:basedOn w:val="a1"/>
    <w:link w:val="a0"/>
    <w:uiPriority w:val="99"/>
    <w:semiHidden/>
    <w:locked/>
    <w:rsid w:val="0096320F"/>
    <w:rPr>
      <w:sz w:val="20"/>
      <w:szCs w:val="20"/>
    </w:rPr>
  </w:style>
  <w:style w:type="paragraph" w:styleId="a4">
    <w:name w:val="Body Text Indent"/>
    <w:basedOn w:val="a"/>
    <w:link w:val="a5"/>
    <w:uiPriority w:val="99"/>
    <w:rsid w:val="00D95C86"/>
    <w:pPr>
      <w:tabs>
        <w:tab w:val="left" w:pos="0"/>
      </w:tabs>
      <w:ind w:firstLine="720"/>
    </w:pPr>
    <w:rPr>
      <w:sz w:val="28"/>
      <w:szCs w:val="28"/>
    </w:rPr>
  </w:style>
  <w:style w:type="character" w:customStyle="1" w:styleId="a5">
    <w:name w:val="Основной текст с отступом Знак"/>
    <w:basedOn w:val="a1"/>
    <w:link w:val="a4"/>
    <w:uiPriority w:val="99"/>
    <w:semiHidden/>
    <w:locked/>
    <w:rsid w:val="0096320F"/>
    <w:rPr>
      <w:sz w:val="20"/>
      <w:szCs w:val="20"/>
    </w:rPr>
  </w:style>
  <w:style w:type="paragraph" w:styleId="a6">
    <w:name w:val="Balloon Text"/>
    <w:basedOn w:val="a"/>
    <w:link w:val="12"/>
    <w:uiPriority w:val="99"/>
    <w:semiHidden/>
    <w:rsid w:val="00D95C86"/>
    <w:rPr>
      <w:rFonts w:ascii="Tahoma" w:hAnsi="Tahoma" w:cs="Tahoma"/>
      <w:sz w:val="16"/>
      <w:szCs w:val="16"/>
    </w:rPr>
  </w:style>
  <w:style w:type="character" w:customStyle="1" w:styleId="12">
    <w:name w:val="Текст выноски Знак1"/>
    <w:basedOn w:val="a1"/>
    <w:link w:val="a6"/>
    <w:uiPriority w:val="99"/>
    <w:locked/>
    <w:rsid w:val="00D95C86"/>
    <w:rPr>
      <w:rFonts w:ascii="Tahoma" w:hAnsi="Tahoma" w:cs="Tahoma"/>
      <w:sz w:val="16"/>
      <w:szCs w:val="16"/>
      <w:lang w:val="ru-RU" w:eastAsia="ru-RU"/>
    </w:rPr>
  </w:style>
  <w:style w:type="character" w:customStyle="1" w:styleId="13">
    <w:name w:val="Основной шрифт абзаца1"/>
    <w:uiPriority w:val="99"/>
    <w:rsid w:val="00D95C86"/>
  </w:style>
  <w:style w:type="character" w:customStyle="1" w:styleId="WW8Num2z0">
    <w:name w:val="WW8Num2z0"/>
    <w:uiPriority w:val="99"/>
    <w:rsid w:val="00D95C86"/>
    <w:rPr>
      <w:rFonts w:ascii="Symbol" w:hAnsi="Symbol" w:cs="Symbol"/>
    </w:rPr>
  </w:style>
  <w:style w:type="character" w:customStyle="1" w:styleId="WW8Num3z0">
    <w:name w:val="WW8Num3z0"/>
    <w:uiPriority w:val="99"/>
    <w:rsid w:val="00D95C86"/>
  </w:style>
  <w:style w:type="character" w:customStyle="1" w:styleId="WW8Num6z0">
    <w:name w:val="WW8Num6z0"/>
    <w:uiPriority w:val="99"/>
    <w:rsid w:val="00D95C86"/>
    <w:rPr>
      <w:rFonts w:ascii="Symbol" w:hAnsi="Symbol" w:cs="Symbol"/>
    </w:rPr>
  </w:style>
  <w:style w:type="character" w:customStyle="1" w:styleId="WW8Num10z0">
    <w:name w:val="WW8Num10z0"/>
    <w:uiPriority w:val="99"/>
    <w:rsid w:val="00D95C86"/>
    <w:rPr>
      <w:rFonts w:ascii="Symbol" w:hAnsi="Symbol" w:cs="Symbol"/>
    </w:rPr>
  </w:style>
  <w:style w:type="character" w:customStyle="1" w:styleId="WW8Num11z0">
    <w:name w:val="WW8Num11z0"/>
    <w:uiPriority w:val="99"/>
    <w:rsid w:val="00D95C86"/>
    <w:rPr>
      <w:rFonts w:ascii="Symbol" w:hAnsi="Symbol" w:cs="Symbol"/>
    </w:rPr>
  </w:style>
  <w:style w:type="character" w:customStyle="1" w:styleId="WW8Num12z0">
    <w:name w:val="WW8Num12z0"/>
    <w:uiPriority w:val="99"/>
    <w:rsid w:val="00D95C86"/>
    <w:rPr>
      <w:rFonts w:ascii="Symbol" w:hAnsi="Symbol" w:cs="Symbol"/>
    </w:rPr>
  </w:style>
  <w:style w:type="character" w:customStyle="1" w:styleId="30">
    <w:name w:val="Основной шрифт абзаца3"/>
    <w:uiPriority w:val="99"/>
    <w:rsid w:val="00D95C86"/>
  </w:style>
  <w:style w:type="character" w:customStyle="1" w:styleId="WW8Num1z0">
    <w:name w:val="WW8Num1z0"/>
    <w:uiPriority w:val="99"/>
    <w:rsid w:val="00D95C86"/>
    <w:rPr>
      <w:rFonts w:ascii="Symbol" w:hAnsi="Symbol" w:cs="Symbol"/>
    </w:rPr>
  </w:style>
  <w:style w:type="character" w:customStyle="1" w:styleId="WW8Num6z1">
    <w:name w:val="WW8Num6z1"/>
    <w:uiPriority w:val="99"/>
    <w:rsid w:val="00D95C86"/>
    <w:rPr>
      <w:rFonts w:ascii="Courier New" w:hAnsi="Courier New" w:cs="Courier New"/>
    </w:rPr>
  </w:style>
  <w:style w:type="character" w:customStyle="1" w:styleId="WW8Num6z2">
    <w:name w:val="WW8Num6z2"/>
    <w:uiPriority w:val="99"/>
    <w:rsid w:val="00D95C86"/>
    <w:rPr>
      <w:rFonts w:ascii="Wingdings" w:hAnsi="Wingdings" w:cs="Wingdings"/>
    </w:rPr>
  </w:style>
  <w:style w:type="character" w:customStyle="1" w:styleId="20">
    <w:name w:val="Основной шрифт абзаца2"/>
    <w:uiPriority w:val="99"/>
    <w:rsid w:val="00D95C86"/>
  </w:style>
  <w:style w:type="character" w:customStyle="1" w:styleId="14">
    <w:name w:val="Заголовок 1 Знак"/>
    <w:uiPriority w:val="99"/>
    <w:rsid w:val="00D95C86"/>
    <w:rPr>
      <w:rFonts w:ascii="Tahoma" w:hAnsi="Tahoma" w:cs="Tahoma"/>
      <w:color w:val="auto"/>
      <w:kern w:val="1"/>
      <w:sz w:val="38"/>
      <w:szCs w:val="38"/>
    </w:rPr>
  </w:style>
  <w:style w:type="character" w:customStyle="1" w:styleId="22">
    <w:name w:val="Заголовок 2 Знак"/>
    <w:uiPriority w:val="99"/>
    <w:rsid w:val="00D95C86"/>
    <w:rPr>
      <w:rFonts w:ascii="Tahoma" w:hAnsi="Tahoma" w:cs="Tahoma"/>
      <w:sz w:val="34"/>
      <w:szCs w:val="34"/>
    </w:rPr>
  </w:style>
  <w:style w:type="character" w:customStyle="1" w:styleId="32">
    <w:name w:val="Заголовок 3 Знак"/>
    <w:uiPriority w:val="99"/>
    <w:rsid w:val="00D95C86"/>
    <w:rPr>
      <w:rFonts w:ascii="Tahoma" w:hAnsi="Tahoma" w:cs="Tahoma"/>
      <w:sz w:val="29"/>
      <w:szCs w:val="29"/>
    </w:rPr>
  </w:style>
  <w:style w:type="character" w:customStyle="1" w:styleId="40">
    <w:name w:val="Заголовок 4 Знак"/>
    <w:uiPriority w:val="99"/>
    <w:rsid w:val="00D95C86"/>
    <w:rPr>
      <w:rFonts w:ascii="Tahoma" w:hAnsi="Tahoma" w:cs="Tahoma"/>
      <w:b/>
      <w:bCs/>
      <w:sz w:val="24"/>
      <w:szCs w:val="24"/>
    </w:rPr>
  </w:style>
  <w:style w:type="character" w:customStyle="1" w:styleId="50">
    <w:name w:val="Заголовок 5 Знак"/>
    <w:uiPriority w:val="99"/>
    <w:rsid w:val="00D95C86"/>
    <w:rPr>
      <w:rFonts w:ascii="Tahoma" w:hAnsi="Tahoma" w:cs="Tahoma"/>
      <w:b/>
      <w:bCs/>
      <w:sz w:val="24"/>
      <w:szCs w:val="24"/>
    </w:rPr>
  </w:style>
  <w:style w:type="character" w:customStyle="1" w:styleId="60">
    <w:name w:val="Заголовок 6 Знак"/>
    <w:uiPriority w:val="99"/>
    <w:rsid w:val="00D95C86"/>
    <w:rPr>
      <w:rFonts w:ascii="Tahoma" w:hAnsi="Tahoma" w:cs="Tahoma"/>
      <w:b/>
      <w:bCs/>
      <w:sz w:val="24"/>
      <w:szCs w:val="24"/>
    </w:rPr>
  </w:style>
  <w:style w:type="character" w:customStyle="1" w:styleId="HTML">
    <w:name w:val="Стандартный HTML Знак"/>
    <w:uiPriority w:val="99"/>
    <w:rsid w:val="00D95C86"/>
    <w:rPr>
      <w:rFonts w:ascii="Courier New" w:hAnsi="Courier New" w:cs="Courier New"/>
      <w:sz w:val="20"/>
      <w:szCs w:val="20"/>
    </w:rPr>
  </w:style>
  <w:style w:type="character" w:customStyle="1" w:styleId="a7">
    <w:name w:val="Гипертекстовая ссылка"/>
    <w:uiPriority w:val="99"/>
    <w:rsid w:val="00D95C86"/>
    <w:rPr>
      <w:b/>
      <w:bCs/>
      <w:color w:val="008000"/>
    </w:rPr>
  </w:style>
  <w:style w:type="character" w:styleId="a8">
    <w:name w:val="Hyperlink"/>
    <w:basedOn w:val="a1"/>
    <w:uiPriority w:val="99"/>
    <w:rsid w:val="00D95C86"/>
    <w:rPr>
      <w:color w:val="0000FF"/>
      <w:u w:val="single"/>
    </w:rPr>
  </w:style>
  <w:style w:type="character" w:customStyle="1" w:styleId="a9">
    <w:name w:val="Основной текст Знак"/>
    <w:uiPriority w:val="99"/>
    <w:rsid w:val="00D95C86"/>
    <w:rPr>
      <w:sz w:val="22"/>
      <w:szCs w:val="22"/>
    </w:rPr>
  </w:style>
  <w:style w:type="character" w:customStyle="1" w:styleId="aa">
    <w:name w:val="Красная строка Знак"/>
    <w:uiPriority w:val="99"/>
    <w:rsid w:val="00D95C86"/>
    <w:rPr>
      <w:rFonts w:ascii="Times New Roman" w:hAnsi="Times New Roman" w:cs="Times New Roman"/>
      <w:sz w:val="24"/>
      <w:szCs w:val="24"/>
    </w:rPr>
  </w:style>
  <w:style w:type="character" w:customStyle="1" w:styleId="33">
    <w:name w:val="Основной текст с отступом 3 Знак"/>
    <w:uiPriority w:val="99"/>
    <w:rsid w:val="00D95C86"/>
    <w:rPr>
      <w:sz w:val="16"/>
      <w:szCs w:val="16"/>
    </w:rPr>
  </w:style>
  <w:style w:type="character" w:customStyle="1" w:styleId="WW-Absatz-Standardschriftart111111111">
    <w:name w:val="WW-Absatz-Standardschriftart111111111"/>
    <w:uiPriority w:val="99"/>
    <w:rsid w:val="00D95C86"/>
  </w:style>
  <w:style w:type="character" w:customStyle="1" w:styleId="apple-style-span">
    <w:name w:val="apple-style-span"/>
    <w:basedOn w:val="20"/>
    <w:uiPriority w:val="99"/>
    <w:rsid w:val="00D95C86"/>
  </w:style>
  <w:style w:type="character" w:customStyle="1" w:styleId="S">
    <w:name w:val="S_Обычный Знак"/>
    <w:uiPriority w:val="99"/>
    <w:rsid w:val="00D95C86"/>
    <w:rPr>
      <w:sz w:val="24"/>
      <w:szCs w:val="24"/>
      <w:lang w:val="ru-RU" w:eastAsia="ar-SA" w:bidi="ar-SA"/>
    </w:rPr>
  </w:style>
  <w:style w:type="character" w:customStyle="1" w:styleId="23">
    <w:name w:val="Основной текст с отступом 2 Знак"/>
    <w:uiPriority w:val="99"/>
    <w:rsid w:val="00D95C86"/>
    <w:rPr>
      <w:sz w:val="24"/>
      <w:szCs w:val="24"/>
      <w:lang w:val="ru-RU" w:eastAsia="ar-SA" w:bidi="ar-SA"/>
    </w:rPr>
  </w:style>
  <w:style w:type="character" w:customStyle="1" w:styleId="ab">
    <w:name w:val="Символ сноски"/>
    <w:uiPriority w:val="99"/>
    <w:rsid w:val="00D95C86"/>
    <w:rPr>
      <w:vertAlign w:val="superscript"/>
    </w:rPr>
  </w:style>
  <w:style w:type="character" w:customStyle="1" w:styleId="ac">
    <w:name w:val="Текст сноски Знак"/>
    <w:uiPriority w:val="99"/>
    <w:rsid w:val="00D95C86"/>
    <w:rPr>
      <w:lang w:val="ru-RU" w:eastAsia="ar-SA" w:bidi="ar-SA"/>
    </w:rPr>
  </w:style>
  <w:style w:type="character" w:customStyle="1" w:styleId="15">
    <w:name w:val="Номер страницы1"/>
    <w:uiPriority w:val="99"/>
    <w:rsid w:val="00D95C86"/>
  </w:style>
  <w:style w:type="character" w:customStyle="1" w:styleId="ad">
    <w:name w:val="Нижний колонтитул Знак"/>
    <w:uiPriority w:val="99"/>
    <w:rsid w:val="00D95C86"/>
    <w:rPr>
      <w:sz w:val="24"/>
      <w:szCs w:val="24"/>
      <w:lang w:val="ru-RU" w:eastAsia="ar-SA" w:bidi="ar-SA"/>
    </w:rPr>
  </w:style>
  <w:style w:type="character" w:customStyle="1" w:styleId="ae">
    <w:name w:val="Верхний колонтитул Знак"/>
    <w:uiPriority w:val="99"/>
    <w:rsid w:val="00D95C86"/>
    <w:rPr>
      <w:sz w:val="24"/>
      <w:szCs w:val="24"/>
      <w:lang w:val="ru-RU" w:eastAsia="ar-SA" w:bidi="ar-SA"/>
    </w:rPr>
  </w:style>
  <w:style w:type="character" w:customStyle="1" w:styleId="af">
    <w:name w:val="Текст выноски Знак"/>
    <w:uiPriority w:val="99"/>
    <w:rsid w:val="00D95C86"/>
    <w:rPr>
      <w:rFonts w:ascii="Tahoma" w:hAnsi="Tahoma" w:cs="Tahoma"/>
      <w:sz w:val="16"/>
      <w:szCs w:val="16"/>
    </w:rPr>
  </w:style>
  <w:style w:type="character" w:customStyle="1" w:styleId="apple-converted-space">
    <w:name w:val="apple-converted-space"/>
    <w:basedOn w:val="20"/>
    <w:uiPriority w:val="99"/>
    <w:rsid w:val="00D95C86"/>
  </w:style>
  <w:style w:type="character" w:customStyle="1" w:styleId="af0">
    <w:name w:val="Название Знак"/>
    <w:uiPriority w:val="99"/>
    <w:rsid w:val="00D95C86"/>
    <w:rPr>
      <w:rFonts w:ascii="Times New Roman" w:hAnsi="Times New Roman" w:cs="Times New Roman"/>
      <w:sz w:val="24"/>
      <w:szCs w:val="24"/>
    </w:rPr>
  </w:style>
  <w:style w:type="character" w:customStyle="1" w:styleId="110">
    <w:name w:val="Основной шрифт абзаца11"/>
    <w:uiPriority w:val="99"/>
    <w:rsid w:val="00D95C86"/>
  </w:style>
  <w:style w:type="character" w:styleId="af1">
    <w:name w:val="Strong"/>
    <w:basedOn w:val="a1"/>
    <w:uiPriority w:val="99"/>
    <w:qFormat/>
    <w:rsid w:val="00D95C86"/>
    <w:rPr>
      <w:b/>
      <w:bCs/>
    </w:rPr>
  </w:style>
  <w:style w:type="character" w:customStyle="1" w:styleId="af2">
    <w:name w:val="Маркеры списка"/>
    <w:uiPriority w:val="99"/>
    <w:rsid w:val="00D95C86"/>
    <w:rPr>
      <w:rFonts w:ascii="OpenSymbol" w:hAnsi="OpenSymbol" w:cs="OpenSymbol"/>
    </w:rPr>
  </w:style>
  <w:style w:type="character" w:customStyle="1" w:styleId="ListLabel1">
    <w:name w:val="ListLabel 1"/>
    <w:uiPriority w:val="99"/>
    <w:rsid w:val="00D95C86"/>
  </w:style>
  <w:style w:type="character" w:customStyle="1" w:styleId="ListLabel2">
    <w:name w:val="ListLabel 2"/>
    <w:uiPriority w:val="99"/>
    <w:rsid w:val="00D95C86"/>
  </w:style>
  <w:style w:type="character" w:customStyle="1" w:styleId="ListLabel3">
    <w:name w:val="ListLabel 3"/>
    <w:uiPriority w:val="99"/>
    <w:rsid w:val="00D95C86"/>
  </w:style>
  <w:style w:type="character" w:customStyle="1" w:styleId="af3">
    <w:name w:val="Символ нумерации"/>
    <w:uiPriority w:val="99"/>
    <w:rsid w:val="00D95C86"/>
  </w:style>
  <w:style w:type="paragraph" w:customStyle="1" w:styleId="af4">
    <w:name w:val="Заголовок"/>
    <w:basedOn w:val="a"/>
    <w:next w:val="a0"/>
    <w:uiPriority w:val="99"/>
    <w:rsid w:val="00D95C86"/>
    <w:pPr>
      <w:keepNext/>
      <w:suppressAutoHyphens/>
      <w:spacing w:before="240" w:after="120" w:line="276" w:lineRule="auto"/>
    </w:pPr>
    <w:rPr>
      <w:rFonts w:ascii="Arial" w:eastAsia="Microsoft YaHei" w:hAnsi="Arial" w:cs="Arial"/>
      <w:kern w:val="1"/>
      <w:sz w:val="28"/>
      <w:szCs w:val="28"/>
      <w:lang w:eastAsia="ar-SA"/>
    </w:rPr>
  </w:style>
  <w:style w:type="paragraph" w:styleId="af5">
    <w:name w:val="List"/>
    <w:basedOn w:val="a0"/>
    <w:uiPriority w:val="99"/>
    <w:rsid w:val="00D95C86"/>
    <w:pPr>
      <w:tabs>
        <w:tab w:val="clear" w:pos="0"/>
      </w:tabs>
      <w:suppressAutoHyphens/>
      <w:spacing w:after="120" w:line="276" w:lineRule="auto"/>
      <w:jc w:val="left"/>
    </w:pPr>
    <w:rPr>
      <w:rFonts w:ascii="Calibri" w:hAnsi="Calibri" w:cs="Calibri"/>
      <w:kern w:val="1"/>
      <w:sz w:val="22"/>
      <w:szCs w:val="22"/>
      <w:lang w:eastAsia="ar-SA"/>
    </w:rPr>
  </w:style>
  <w:style w:type="paragraph" w:customStyle="1" w:styleId="34">
    <w:name w:val="Название3"/>
    <w:basedOn w:val="a"/>
    <w:uiPriority w:val="99"/>
    <w:rsid w:val="00D95C86"/>
    <w:pPr>
      <w:suppressLineNumbers/>
      <w:suppressAutoHyphens/>
      <w:spacing w:before="120" w:after="120" w:line="276" w:lineRule="auto"/>
    </w:pPr>
    <w:rPr>
      <w:rFonts w:ascii="Calibri" w:hAnsi="Calibri" w:cs="Calibri"/>
      <w:i/>
      <w:iCs/>
      <w:kern w:val="1"/>
      <w:sz w:val="24"/>
      <w:szCs w:val="24"/>
      <w:lang w:eastAsia="ar-SA"/>
    </w:rPr>
  </w:style>
  <w:style w:type="paragraph" w:customStyle="1" w:styleId="35">
    <w:name w:val="Указатель3"/>
    <w:basedOn w:val="a"/>
    <w:uiPriority w:val="99"/>
    <w:rsid w:val="00D95C86"/>
    <w:pPr>
      <w:suppressLineNumbers/>
      <w:suppressAutoHyphens/>
      <w:spacing w:after="200" w:line="276" w:lineRule="auto"/>
    </w:pPr>
    <w:rPr>
      <w:rFonts w:ascii="Calibri" w:hAnsi="Calibri" w:cs="Calibri"/>
      <w:kern w:val="1"/>
      <w:sz w:val="22"/>
      <w:szCs w:val="22"/>
      <w:lang w:eastAsia="ar-SA"/>
    </w:rPr>
  </w:style>
  <w:style w:type="paragraph" w:customStyle="1" w:styleId="24">
    <w:name w:val="Название2"/>
    <w:basedOn w:val="a"/>
    <w:uiPriority w:val="99"/>
    <w:rsid w:val="00D95C86"/>
    <w:pPr>
      <w:suppressLineNumbers/>
      <w:suppressAutoHyphens/>
      <w:spacing w:before="120" w:after="120" w:line="276" w:lineRule="auto"/>
    </w:pPr>
    <w:rPr>
      <w:rFonts w:ascii="Calibri" w:hAnsi="Calibri" w:cs="Calibri"/>
      <w:i/>
      <w:iCs/>
      <w:kern w:val="1"/>
      <w:sz w:val="24"/>
      <w:szCs w:val="24"/>
      <w:lang w:eastAsia="ar-SA"/>
    </w:rPr>
  </w:style>
  <w:style w:type="paragraph" w:customStyle="1" w:styleId="25">
    <w:name w:val="Указатель2"/>
    <w:basedOn w:val="a"/>
    <w:uiPriority w:val="99"/>
    <w:rsid w:val="00D95C86"/>
    <w:pPr>
      <w:suppressLineNumbers/>
      <w:suppressAutoHyphens/>
      <w:spacing w:after="200" w:line="276" w:lineRule="auto"/>
    </w:pPr>
    <w:rPr>
      <w:rFonts w:ascii="Calibri" w:hAnsi="Calibri" w:cs="Calibri"/>
      <w:kern w:val="1"/>
      <w:sz w:val="22"/>
      <w:szCs w:val="22"/>
      <w:lang w:eastAsia="ar-SA"/>
    </w:rPr>
  </w:style>
  <w:style w:type="paragraph" w:customStyle="1" w:styleId="16">
    <w:name w:val="Название1"/>
    <w:basedOn w:val="a"/>
    <w:uiPriority w:val="99"/>
    <w:rsid w:val="00D95C86"/>
    <w:pPr>
      <w:suppressLineNumbers/>
      <w:suppressAutoHyphens/>
      <w:spacing w:before="120" w:after="120" w:line="276" w:lineRule="auto"/>
    </w:pPr>
    <w:rPr>
      <w:rFonts w:ascii="Calibri" w:hAnsi="Calibri" w:cs="Calibri"/>
      <w:i/>
      <w:iCs/>
      <w:kern w:val="1"/>
      <w:sz w:val="24"/>
      <w:szCs w:val="24"/>
      <w:lang w:eastAsia="ar-SA"/>
    </w:rPr>
  </w:style>
  <w:style w:type="paragraph" w:customStyle="1" w:styleId="17">
    <w:name w:val="Указатель1"/>
    <w:basedOn w:val="a"/>
    <w:uiPriority w:val="99"/>
    <w:rsid w:val="00D95C86"/>
    <w:pPr>
      <w:suppressLineNumbers/>
      <w:suppressAutoHyphens/>
      <w:spacing w:after="200" w:line="276" w:lineRule="auto"/>
    </w:pPr>
    <w:rPr>
      <w:rFonts w:ascii="Calibri" w:hAnsi="Calibri" w:cs="Calibri"/>
      <w:kern w:val="1"/>
      <w:sz w:val="22"/>
      <w:szCs w:val="22"/>
      <w:lang w:eastAsia="ar-SA"/>
    </w:rPr>
  </w:style>
  <w:style w:type="paragraph" w:customStyle="1" w:styleId="HTML1">
    <w:name w:val="Стандартный HTML1"/>
    <w:basedOn w:val="a"/>
    <w:uiPriority w:val="99"/>
    <w:rsid w:val="00D95C86"/>
    <w:pPr>
      <w:suppressAutoHyphens/>
      <w:spacing w:line="100" w:lineRule="atLeast"/>
    </w:pPr>
    <w:rPr>
      <w:rFonts w:ascii="Courier New" w:hAnsi="Courier New" w:cs="Courier New"/>
      <w:kern w:val="1"/>
      <w:lang w:eastAsia="ar-SA"/>
    </w:rPr>
  </w:style>
  <w:style w:type="paragraph" w:customStyle="1" w:styleId="af6">
    <w:name w:val="Знак Знак Знак Знак"/>
    <w:basedOn w:val="a"/>
    <w:uiPriority w:val="99"/>
    <w:rsid w:val="00D95C86"/>
    <w:pPr>
      <w:suppressAutoHyphens/>
      <w:spacing w:line="100" w:lineRule="atLeast"/>
    </w:pPr>
    <w:rPr>
      <w:rFonts w:ascii="Verdana" w:hAnsi="Verdana" w:cs="Verdana"/>
      <w:kern w:val="1"/>
      <w:lang w:val="en-US" w:eastAsia="ar-SA"/>
    </w:rPr>
  </w:style>
  <w:style w:type="paragraph" w:customStyle="1" w:styleId="18">
    <w:name w:val="Обычный (веб)1"/>
    <w:basedOn w:val="a"/>
    <w:uiPriority w:val="99"/>
    <w:rsid w:val="00D95C86"/>
    <w:pPr>
      <w:suppressAutoHyphens/>
      <w:spacing w:before="280" w:after="280" w:line="100" w:lineRule="atLeast"/>
    </w:pPr>
    <w:rPr>
      <w:kern w:val="1"/>
      <w:sz w:val="24"/>
      <w:szCs w:val="24"/>
      <w:lang w:eastAsia="ar-SA"/>
    </w:rPr>
  </w:style>
  <w:style w:type="paragraph" w:customStyle="1" w:styleId="19">
    <w:name w:val="Красная строка1"/>
    <w:basedOn w:val="a0"/>
    <w:uiPriority w:val="99"/>
    <w:rsid w:val="00D95C86"/>
    <w:pPr>
      <w:tabs>
        <w:tab w:val="clear" w:pos="0"/>
      </w:tabs>
      <w:suppressAutoHyphens/>
      <w:spacing w:line="100" w:lineRule="atLeast"/>
      <w:ind w:firstLine="210"/>
      <w:jc w:val="left"/>
    </w:pPr>
    <w:rPr>
      <w:kern w:val="1"/>
      <w:sz w:val="24"/>
      <w:szCs w:val="24"/>
      <w:lang w:eastAsia="ar-SA"/>
    </w:rPr>
  </w:style>
  <w:style w:type="paragraph" w:customStyle="1" w:styleId="310">
    <w:name w:val="Основной текст с отступом 31"/>
    <w:basedOn w:val="a"/>
    <w:uiPriority w:val="99"/>
    <w:rsid w:val="00D95C86"/>
    <w:pPr>
      <w:suppressAutoHyphens/>
      <w:spacing w:after="120" w:line="276" w:lineRule="auto"/>
      <w:ind w:left="283"/>
    </w:pPr>
    <w:rPr>
      <w:rFonts w:ascii="Calibri" w:hAnsi="Calibri" w:cs="Calibri"/>
      <w:kern w:val="1"/>
      <w:sz w:val="16"/>
      <w:szCs w:val="16"/>
      <w:lang w:eastAsia="ar-SA"/>
    </w:rPr>
  </w:style>
  <w:style w:type="paragraph" w:customStyle="1" w:styleId="af7">
    <w:name w:val="Знак Знак Знак Знак Знак Знак Знак"/>
    <w:basedOn w:val="a"/>
    <w:uiPriority w:val="99"/>
    <w:rsid w:val="00D95C86"/>
    <w:pPr>
      <w:suppressAutoHyphens/>
      <w:spacing w:after="160" w:line="240" w:lineRule="exact"/>
    </w:pPr>
    <w:rPr>
      <w:rFonts w:ascii="Verdana" w:hAnsi="Verdana" w:cs="Verdana"/>
      <w:kern w:val="1"/>
      <w:lang w:val="en-US" w:eastAsia="ar-SA"/>
    </w:rPr>
  </w:style>
  <w:style w:type="paragraph" w:customStyle="1" w:styleId="af8">
    <w:name w:val="Содержимое таблицы"/>
    <w:basedOn w:val="a"/>
    <w:uiPriority w:val="99"/>
    <w:rsid w:val="00D95C86"/>
    <w:pPr>
      <w:suppressLineNumbers/>
      <w:suppressAutoHyphens/>
      <w:spacing w:line="100" w:lineRule="atLeast"/>
    </w:pPr>
    <w:rPr>
      <w:kern w:val="1"/>
      <w:sz w:val="24"/>
      <w:szCs w:val="24"/>
      <w:lang w:eastAsia="ar-SA"/>
    </w:rPr>
  </w:style>
  <w:style w:type="paragraph" w:customStyle="1" w:styleId="1a">
    <w:name w:val="Абзац списка1"/>
    <w:basedOn w:val="a"/>
    <w:uiPriority w:val="99"/>
    <w:rsid w:val="00D95C86"/>
    <w:pPr>
      <w:suppressAutoHyphens/>
      <w:spacing w:line="276" w:lineRule="auto"/>
      <w:ind w:left="720"/>
    </w:pPr>
    <w:rPr>
      <w:rFonts w:ascii="Calibri" w:hAnsi="Calibri" w:cs="Calibri"/>
      <w:kern w:val="1"/>
      <w:sz w:val="22"/>
      <w:szCs w:val="22"/>
      <w:lang w:eastAsia="ar-SA"/>
    </w:rPr>
  </w:style>
  <w:style w:type="paragraph" w:customStyle="1" w:styleId="1b">
    <w:name w:val="Без интервала1"/>
    <w:uiPriority w:val="99"/>
    <w:rsid w:val="00D95C86"/>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uiPriority w:val="99"/>
    <w:rsid w:val="00D95C86"/>
    <w:pPr>
      <w:suppressAutoHyphens/>
      <w:spacing w:before="280" w:after="280" w:line="100" w:lineRule="atLeast"/>
    </w:pPr>
    <w:rPr>
      <w:kern w:val="1"/>
      <w:sz w:val="24"/>
      <w:szCs w:val="24"/>
      <w:lang w:eastAsia="ar-SA"/>
    </w:rPr>
  </w:style>
  <w:style w:type="paragraph" w:customStyle="1" w:styleId="ConsPlusNormal">
    <w:name w:val="ConsPlusNormal"/>
    <w:link w:val="ConsPlusNormal0"/>
    <w:uiPriority w:val="99"/>
    <w:rsid w:val="00D95C86"/>
    <w:pPr>
      <w:widowControl w:val="0"/>
      <w:suppressAutoHyphens/>
      <w:ind w:firstLine="720"/>
    </w:pPr>
    <w:rPr>
      <w:rFonts w:ascii="Arial" w:hAnsi="Arial" w:cs="Arial"/>
      <w:kern w:val="1"/>
      <w:sz w:val="22"/>
      <w:szCs w:val="22"/>
      <w:lang w:eastAsia="ar-SA"/>
    </w:rPr>
  </w:style>
  <w:style w:type="character" w:customStyle="1" w:styleId="ConsPlusNormal0">
    <w:name w:val="ConsPlusNormal Знак"/>
    <w:link w:val="ConsPlusNormal"/>
    <w:uiPriority w:val="99"/>
    <w:locked/>
    <w:rsid w:val="00D95C86"/>
    <w:rPr>
      <w:rFonts w:ascii="Arial" w:hAnsi="Arial" w:cs="Arial"/>
      <w:kern w:val="1"/>
      <w:sz w:val="22"/>
      <w:szCs w:val="22"/>
      <w:lang w:val="ru-RU" w:eastAsia="ar-SA" w:bidi="ar-SA"/>
    </w:rPr>
  </w:style>
  <w:style w:type="paragraph" w:customStyle="1" w:styleId="S0">
    <w:name w:val="S_Обычный"/>
    <w:basedOn w:val="a"/>
    <w:uiPriority w:val="99"/>
    <w:rsid w:val="00D95C86"/>
    <w:pPr>
      <w:suppressAutoHyphens/>
      <w:spacing w:line="360" w:lineRule="auto"/>
      <w:ind w:firstLine="709"/>
      <w:jc w:val="both"/>
    </w:pPr>
    <w:rPr>
      <w:rFonts w:ascii="Calibri" w:hAnsi="Calibri" w:cs="Calibri"/>
      <w:kern w:val="1"/>
      <w:sz w:val="24"/>
      <w:szCs w:val="24"/>
      <w:lang w:eastAsia="ar-SA"/>
    </w:rPr>
  </w:style>
  <w:style w:type="paragraph" w:customStyle="1" w:styleId="210">
    <w:name w:val="Основной текст с отступом 21"/>
    <w:basedOn w:val="a"/>
    <w:uiPriority w:val="99"/>
    <w:rsid w:val="00D95C86"/>
    <w:pPr>
      <w:suppressAutoHyphens/>
      <w:spacing w:after="120" w:line="480" w:lineRule="auto"/>
      <w:ind w:left="283"/>
    </w:pPr>
    <w:rPr>
      <w:rFonts w:ascii="Calibri" w:hAnsi="Calibri" w:cs="Calibri"/>
      <w:kern w:val="1"/>
      <w:sz w:val="24"/>
      <w:szCs w:val="24"/>
      <w:lang w:eastAsia="ar-SA"/>
    </w:rPr>
  </w:style>
  <w:style w:type="paragraph" w:customStyle="1" w:styleId="1c">
    <w:name w:val="Текст сноски1"/>
    <w:basedOn w:val="a"/>
    <w:uiPriority w:val="99"/>
    <w:rsid w:val="00D95C86"/>
    <w:pPr>
      <w:suppressAutoHyphens/>
      <w:spacing w:line="100" w:lineRule="atLeast"/>
    </w:pPr>
    <w:rPr>
      <w:rFonts w:ascii="Calibri" w:hAnsi="Calibri" w:cs="Calibri"/>
      <w:kern w:val="1"/>
      <w:lang w:eastAsia="ar-SA"/>
    </w:rPr>
  </w:style>
  <w:style w:type="paragraph" w:styleId="af9">
    <w:name w:val="footer"/>
    <w:basedOn w:val="a"/>
    <w:link w:val="1d"/>
    <w:uiPriority w:val="99"/>
    <w:rsid w:val="00D95C86"/>
    <w:pPr>
      <w:suppressLineNumbers/>
      <w:tabs>
        <w:tab w:val="center" w:pos="4677"/>
        <w:tab w:val="right" w:pos="9355"/>
      </w:tabs>
      <w:suppressAutoHyphens/>
      <w:spacing w:line="100" w:lineRule="atLeast"/>
    </w:pPr>
    <w:rPr>
      <w:rFonts w:ascii="Calibri" w:hAnsi="Calibri" w:cs="Calibri"/>
      <w:kern w:val="1"/>
      <w:sz w:val="24"/>
      <w:szCs w:val="24"/>
      <w:lang w:eastAsia="ar-SA"/>
    </w:rPr>
  </w:style>
  <w:style w:type="character" w:customStyle="1" w:styleId="1d">
    <w:name w:val="Нижний колонтитул Знак1"/>
    <w:basedOn w:val="a1"/>
    <w:link w:val="af9"/>
    <w:uiPriority w:val="99"/>
    <w:semiHidden/>
    <w:locked/>
    <w:rsid w:val="0096320F"/>
    <w:rPr>
      <w:sz w:val="20"/>
      <w:szCs w:val="20"/>
    </w:rPr>
  </w:style>
  <w:style w:type="paragraph" w:styleId="afa">
    <w:name w:val="header"/>
    <w:basedOn w:val="a"/>
    <w:link w:val="1e"/>
    <w:uiPriority w:val="99"/>
    <w:rsid w:val="00D95C86"/>
    <w:pPr>
      <w:suppressLineNumbers/>
      <w:tabs>
        <w:tab w:val="center" w:pos="4677"/>
        <w:tab w:val="right" w:pos="9355"/>
      </w:tabs>
      <w:suppressAutoHyphens/>
      <w:spacing w:line="100" w:lineRule="atLeast"/>
    </w:pPr>
    <w:rPr>
      <w:rFonts w:ascii="Calibri" w:hAnsi="Calibri" w:cs="Calibri"/>
      <w:kern w:val="1"/>
      <w:sz w:val="24"/>
      <w:szCs w:val="24"/>
      <w:lang w:eastAsia="ar-SA"/>
    </w:rPr>
  </w:style>
  <w:style w:type="character" w:customStyle="1" w:styleId="1e">
    <w:name w:val="Верхний колонтитул Знак1"/>
    <w:basedOn w:val="a1"/>
    <w:link w:val="afa"/>
    <w:uiPriority w:val="99"/>
    <w:semiHidden/>
    <w:locked/>
    <w:rsid w:val="0096320F"/>
    <w:rPr>
      <w:sz w:val="20"/>
      <w:szCs w:val="20"/>
    </w:rPr>
  </w:style>
  <w:style w:type="paragraph" w:customStyle="1" w:styleId="26">
    <w:name w:val="Список_маркир.2"/>
    <w:basedOn w:val="a"/>
    <w:uiPriority w:val="99"/>
    <w:rsid w:val="00D95C86"/>
    <w:pPr>
      <w:tabs>
        <w:tab w:val="left" w:pos="1021"/>
      </w:tabs>
      <w:suppressAutoHyphens/>
      <w:spacing w:line="360" w:lineRule="auto"/>
      <w:ind w:firstLine="567"/>
      <w:jc w:val="both"/>
    </w:pPr>
    <w:rPr>
      <w:kern w:val="1"/>
      <w:sz w:val="24"/>
      <w:szCs w:val="24"/>
      <w:lang w:eastAsia="ar-SA"/>
    </w:rPr>
  </w:style>
  <w:style w:type="paragraph" w:customStyle="1" w:styleId="1f">
    <w:name w:val="Текст выноски1"/>
    <w:basedOn w:val="a"/>
    <w:uiPriority w:val="99"/>
    <w:rsid w:val="00D95C86"/>
    <w:pPr>
      <w:suppressAutoHyphens/>
      <w:spacing w:line="100" w:lineRule="atLeast"/>
    </w:pPr>
    <w:rPr>
      <w:rFonts w:ascii="Tahoma" w:hAnsi="Tahoma" w:cs="Tahoma"/>
      <w:kern w:val="1"/>
      <w:sz w:val="16"/>
      <w:szCs w:val="16"/>
      <w:lang w:eastAsia="ar-SA"/>
    </w:rPr>
  </w:style>
  <w:style w:type="paragraph" w:styleId="afb">
    <w:name w:val="Title"/>
    <w:basedOn w:val="a"/>
    <w:next w:val="afc"/>
    <w:link w:val="1f0"/>
    <w:uiPriority w:val="99"/>
    <w:qFormat/>
    <w:rsid w:val="00D95C86"/>
    <w:pPr>
      <w:suppressAutoHyphens/>
      <w:spacing w:line="100" w:lineRule="atLeast"/>
      <w:jc w:val="center"/>
    </w:pPr>
    <w:rPr>
      <w:b/>
      <w:bCs/>
      <w:kern w:val="1"/>
      <w:sz w:val="24"/>
      <w:szCs w:val="24"/>
      <w:lang w:eastAsia="ar-SA"/>
    </w:rPr>
  </w:style>
  <w:style w:type="character" w:customStyle="1" w:styleId="1f0">
    <w:name w:val="Название Знак1"/>
    <w:basedOn w:val="a1"/>
    <w:link w:val="afb"/>
    <w:uiPriority w:val="99"/>
    <w:locked/>
    <w:rsid w:val="0096320F"/>
    <w:rPr>
      <w:rFonts w:ascii="Cambria" w:hAnsi="Cambria" w:cs="Cambria"/>
      <w:b/>
      <w:bCs/>
      <w:kern w:val="28"/>
      <w:sz w:val="32"/>
      <w:szCs w:val="32"/>
    </w:rPr>
  </w:style>
  <w:style w:type="paragraph" w:styleId="afc">
    <w:name w:val="Subtitle"/>
    <w:basedOn w:val="af4"/>
    <w:next w:val="a0"/>
    <w:link w:val="afd"/>
    <w:uiPriority w:val="99"/>
    <w:qFormat/>
    <w:rsid w:val="00D95C86"/>
    <w:pPr>
      <w:jc w:val="center"/>
    </w:pPr>
    <w:rPr>
      <w:i/>
      <w:iCs/>
    </w:rPr>
  </w:style>
  <w:style w:type="character" w:customStyle="1" w:styleId="afd">
    <w:name w:val="Подзаголовок Знак"/>
    <w:basedOn w:val="a1"/>
    <w:link w:val="afc"/>
    <w:uiPriority w:val="99"/>
    <w:locked/>
    <w:rsid w:val="0096320F"/>
    <w:rPr>
      <w:rFonts w:ascii="Cambria" w:hAnsi="Cambria" w:cs="Cambria"/>
      <w:sz w:val="24"/>
      <w:szCs w:val="24"/>
    </w:rPr>
  </w:style>
  <w:style w:type="paragraph" w:customStyle="1" w:styleId="Left">
    <w:name w:val="Left"/>
    <w:uiPriority w:val="99"/>
    <w:rsid w:val="00D95C86"/>
    <w:pPr>
      <w:widowControl w:val="0"/>
      <w:suppressAutoHyphens/>
    </w:pPr>
    <w:rPr>
      <w:kern w:val="1"/>
      <w:sz w:val="24"/>
      <w:szCs w:val="24"/>
      <w:lang w:eastAsia="ar-SA"/>
    </w:rPr>
  </w:style>
  <w:style w:type="paragraph" w:customStyle="1" w:styleId="afe">
    <w:name w:val="Заголовок таблицы"/>
    <w:basedOn w:val="af8"/>
    <w:uiPriority w:val="99"/>
    <w:rsid w:val="00D95C86"/>
    <w:pPr>
      <w:jc w:val="center"/>
    </w:pPr>
    <w:rPr>
      <w:b/>
      <w:bCs/>
    </w:rPr>
  </w:style>
  <w:style w:type="paragraph" w:styleId="aff">
    <w:name w:val="No Spacing"/>
    <w:uiPriority w:val="99"/>
    <w:qFormat/>
    <w:rsid w:val="00D95C86"/>
    <w:pPr>
      <w:suppressAutoHyphens/>
    </w:pPr>
    <w:rPr>
      <w:rFonts w:ascii="Calibri" w:hAnsi="Calibri" w:cs="Calibri"/>
      <w:kern w:val="1"/>
      <w:sz w:val="22"/>
      <w:szCs w:val="22"/>
      <w:lang w:eastAsia="ar-SA"/>
    </w:rPr>
  </w:style>
  <w:style w:type="paragraph" w:customStyle="1" w:styleId="S2">
    <w:name w:val="S_Заголовок 2"/>
    <w:basedOn w:val="2"/>
    <w:link w:val="S20"/>
    <w:autoRedefine/>
    <w:uiPriority w:val="99"/>
    <w:rsid w:val="00D95C86"/>
    <w:pPr>
      <w:keepNext w:val="0"/>
      <w:spacing w:after="120"/>
      <w:ind w:left="709"/>
    </w:pPr>
    <w:rPr>
      <w:b w:val="0"/>
      <w:bCs w:val="0"/>
      <w:sz w:val="24"/>
      <w:szCs w:val="24"/>
    </w:rPr>
  </w:style>
  <w:style w:type="character" w:customStyle="1" w:styleId="S20">
    <w:name w:val="S_Заголовок 2 Знак Знак"/>
    <w:link w:val="S2"/>
    <w:uiPriority w:val="99"/>
    <w:locked/>
    <w:rsid w:val="00D95C86"/>
    <w:rPr>
      <w:sz w:val="24"/>
      <w:szCs w:val="24"/>
    </w:rPr>
  </w:style>
  <w:style w:type="paragraph" w:customStyle="1" w:styleId="aff0">
    <w:name w:val="основной текст"/>
    <w:basedOn w:val="a"/>
    <w:uiPriority w:val="99"/>
    <w:rsid w:val="00D95C86"/>
    <w:pPr>
      <w:spacing w:after="120"/>
      <w:ind w:firstLine="851"/>
      <w:jc w:val="both"/>
    </w:pPr>
    <w:rPr>
      <w:rFonts w:ascii="Arial" w:hAnsi="Arial" w:cs="Arial"/>
      <w:sz w:val="28"/>
      <w:szCs w:val="28"/>
    </w:rPr>
  </w:style>
  <w:style w:type="paragraph" w:customStyle="1" w:styleId="Default">
    <w:name w:val="Default"/>
    <w:uiPriority w:val="99"/>
    <w:rsid w:val="00D95C86"/>
    <w:pPr>
      <w:autoSpaceDE w:val="0"/>
      <w:autoSpaceDN w:val="0"/>
      <w:adjustRightInd w:val="0"/>
    </w:pPr>
    <w:rPr>
      <w:color w:val="000000"/>
      <w:sz w:val="24"/>
      <w:szCs w:val="24"/>
      <w:lang w:eastAsia="en-US"/>
    </w:rPr>
  </w:style>
  <w:style w:type="paragraph" w:styleId="aff1">
    <w:name w:val="Normal (Web)"/>
    <w:basedOn w:val="a"/>
    <w:uiPriority w:val="99"/>
    <w:rsid w:val="00D95C86"/>
    <w:pPr>
      <w:spacing w:before="100" w:beforeAutospacing="1" w:after="100" w:afterAutospacing="1"/>
    </w:pPr>
    <w:rPr>
      <w:sz w:val="24"/>
      <w:szCs w:val="24"/>
    </w:rPr>
  </w:style>
  <w:style w:type="paragraph" w:customStyle="1" w:styleId="ConsPlusNonformat">
    <w:name w:val="ConsPlusNonformat"/>
    <w:uiPriority w:val="99"/>
    <w:semiHidden/>
    <w:rsid w:val="00D95C86"/>
    <w:pPr>
      <w:autoSpaceDE w:val="0"/>
      <w:autoSpaceDN w:val="0"/>
      <w:adjustRightInd w:val="0"/>
    </w:pPr>
    <w:rPr>
      <w:rFonts w:ascii="Courier New" w:hAnsi="Courier New" w:cs="Courier New"/>
    </w:rPr>
  </w:style>
  <w:style w:type="paragraph" w:customStyle="1" w:styleId="1f1">
    <w:name w:val="Знак Знак Знак Знак Знак1 Знак"/>
    <w:basedOn w:val="a"/>
    <w:uiPriority w:val="99"/>
    <w:rsid w:val="00D95C86"/>
    <w:pPr>
      <w:spacing w:after="160" w:line="240" w:lineRule="exact"/>
    </w:pPr>
    <w:rPr>
      <w:rFonts w:ascii="Verdana" w:hAnsi="Verdana" w:cs="Verdana"/>
      <w:sz w:val="24"/>
      <w:szCs w:val="24"/>
      <w:lang w:val="en-US" w:eastAsia="en-US"/>
    </w:rPr>
  </w:style>
  <w:style w:type="character" w:customStyle="1" w:styleId="s21">
    <w:name w:val="s2"/>
    <w:basedOn w:val="a1"/>
    <w:uiPriority w:val="99"/>
    <w:rsid w:val="00D95C86"/>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1"/>
    <w:uiPriority w:val="99"/>
    <w:rsid w:val="00EC074F"/>
    <w:pPr>
      <w:suppressAutoHyphens/>
      <w:ind w:firstLine="539"/>
      <w:jc w:val="both"/>
    </w:pPr>
    <w:rPr>
      <w:color w:val="000000"/>
      <w:kern w:val="24"/>
      <w:sz w:val="24"/>
      <w:szCs w:val="24"/>
      <w:lang w:eastAsia="en-US"/>
    </w:rPr>
  </w:style>
  <w:style w:type="character" w:customStyle="1" w:styleId="101">
    <w:name w:val="1 Основной текст 01"/>
    <w:aliases w:val="95 ПК1,А. Основной текст 0 Знак Знак Знак Знак Знак Знак1"/>
    <w:link w:val="0"/>
    <w:uiPriority w:val="99"/>
    <w:locked/>
    <w:rsid w:val="00EC074F"/>
    <w:rPr>
      <w:rFonts w:eastAsia="Times New Roman"/>
      <w:color w:val="000000"/>
      <w:kern w:val="24"/>
      <w:sz w:val="24"/>
      <w:szCs w:val="24"/>
      <w:lang w:val="ru-RU" w:eastAsia="en-US"/>
    </w:rPr>
  </w:style>
  <w:style w:type="paragraph" w:customStyle="1" w:styleId="00">
    <w:name w:val="Основной 0"/>
    <w:aliases w:val="95ПК"/>
    <w:basedOn w:val="a"/>
    <w:link w:val="01"/>
    <w:uiPriority w:val="99"/>
    <w:rsid w:val="00EC074F"/>
    <w:pPr>
      <w:ind w:firstLine="539"/>
      <w:jc w:val="both"/>
    </w:pPr>
    <w:rPr>
      <w:sz w:val="22"/>
      <w:szCs w:val="22"/>
      <w:lang w:val="en-US"/>
    </w:rPr>
  </w:style>
  <w:style w:type="character" w:customStyle="1" w:styleId="01">
    <w:name w:val="Основной 0 Знак"/>
    <w:aliases w:val="95ПК Знак"/>
    <w:link w:val="00"/>
    <w:uiPriority w:val="99"/>
    <w:locked/>
    <w:rsid w:val="00EC074F"/>
    <w:rPr>
      <w:sz w:val="22"/>
      <w:szCs w:val="22"/>
      <w:lang w:val="en-US" w:eastAsia="ru-RU"/>
    </w:rPr>
  </w:style>
  <w:style w:type="paragraph" w:customStyle="1" w:styleId="1f2">
    <w:name w:val="Стиль1гп Знак"/>
    <w:basedOn w:val="a"/>
    <w:uiPriority w:val="99"/>
    <w:rsid w:val="00AF2CE2"/>
    <w:pPr>
      <w:spacing w:after="200" w:line="276" w:lineRule="auto"/>
      <w:ind w:firstLine="708"/>
      <w:jc w:val="both"/>
    </w:pPr>
    <w:rPr>
      <w:sz w:val="24"/>
      <w:szCs w:val="24"/>
      <w:lang w:eastAsia="en-US"/>
    </w:rPr>
  </w:style>
  <w:style w:type="paragraph" w:customStyle="1" w:styleId="1f3">
    <w:name w:val="Стиль1гп Знак Знак"/>
    <w:basedOn w:val="a"/>
    <w:link w:val="1f4"/>
    <w:autoRedefine/>
    <w:uiPriority w:val="99"/>
    <w:rsid w:val="00E35837"/>
    <w:pPr>
      <w:ind w:firstLine="709"/>
      <w:jc w:val="both"/>
    </w:pPr>
    <w:rPr>
      <w:sz w:val="24"/>
      <w:szCs w:val="24"/>
      <w:lang w:eastAsia="en-US"/>
    </w:rPr>
  </w:style>
  <w:style w:type="character" w:customStyle="1" w:styleId="1f4">
    <w:name w:val="Стиль1гп Знак Знак Знак"/>
    <w:link w:val="1f3"/>
    <w:uiPriority w:val="99"/>
    <w:locked/>
    <w:rsid w:val="00E35837"/>
    <w:rPr>
      <w:rFonts w:eastAsia="Times New Roman"/>
      <w:sz w:val="24"/>
      <w:szCs w:val="24"/>
      <w:lang w:eastAsia="en-US"/>
    </w:rPr>
  </w:style>
  <w:style w:type="character" w:styleId="aff2">
    <w:name w:val="Emphasis"/>
    <w:basedOn w:val="a1"/>
    <w:uiPriority w:val="99"/>
    <w:qFormat/>
    <w:rsid w:val="00E43979"/>
    <w:rPr>
      <w:i/>
      <w:iCs/>
    </w:rPr>
  </w:style>
  <w:style w:type="paragraph" w:customStyle="1" w:styleId="aff3">
    <w:name w:val="Прижатый влево"/>
    <w:basedOn w:val="a"/>
    <w:next w:val="a"/>
    <w:uiPriority w:val="99"/>
    <w:rsid w:val="006B5426"/>
    <w:pPr>
      <w:widowControl w:val="0"/>
      <w:autoSpaceDE w:val="0"/>
      <w:autoSpaceDN w:val="0"/>
      <w:adjustRightInd w:val="0"/>
    </w:pPr>
    <w:rPr>
      <w:rFonts w:ascii="Arial" w:hAnsi="Arial" w:cs="Arial"/>
      <w:sz w:val="24"/>
      <w:szCs w:val="24"/>
    </w:rPr>
  </w:style>
  <w:style w:type="paragraph" w:customStyle="1" w:styleId="aff4">
    <w:name w:val="Нормальный (таблица)"/>
    <w:basedOn w:val="a"/>
    <w:next w:val="a"/>
    <w:uiPriority w:val="99"/>
    <w:rsid w:val="006B5426"/>
    <w:pPr>
      <w:widowControl w:val="0"/>
      <w:autoSpaceDE w:val="0"/>
      <w:autoSpaceDN w:val="0"/>
      <w:adjustRightInd w:val="0"/>
      <w:jc w:val="both"/>
    </w:pPr>
    <w:rPr>
      <w:rFonts w:ascii="Arial" w:hAnsi="Arial" w:cs="Arial"/>
      <w:sz w:val="24"/>
      <w:szCs w:val="24"/>
    </w:rPr>
  </w:style>
  <w:style w:type="table" w:styleId="aff5">
    <w:name w:val="Table Grid"/>
    <w:basedOn w:val="a2"/>
    <w:uiPriority w:val="99"/>
    <w:locked/>
    <w:rsid w:val="004F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List Paragraph"/>
    <w:basedOn w:val="a"/>
    <w:uiPriority w:val="34"/>
    <w:qFormat/>
    <w:rsid w:val="00E73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86"/>
  </w:style>
  <w:style w:type="paragraph" w:styleId="1">
    <w:name w:val="heading 1"/>
    <w:basedOn w:val="a"/>
    <w:next w:val="a"/>
    <w:link w:val="11"/>
    <w:uiPriority w:val="99"/>
    <w:qFormat/>
    <w:rsid w:val="00D95C86"/>
    <w:pPr>
      <w:keepNext/>
      <w:jc w:val="center"/>
      <w:outlineLvl w:val="0"/>
    </w:pPr>
    <w:rPr>
      <w:sz w:val="28"/>
      <w:szCs w:val="28"/>
    </w:rPr>
  </w:style>
  <w:style w:type="paragraph" w:styleId="2">
    <w:name w:val="heading 2"/>
    <w:basedOn w:val="a"/>
    <w:next w:val="a"/>
    <w:link w:val="21"/>
    <w:uiPriority w:val="99"/>
    <w:qFormat/>
    <w:rsid w:val="00D95C86"/>
    <w:pPr>
      <w:keepNext/>
      <w:jc w:val="center"/>
      <w:outlineLvl w:val="1"/>
    </w:pPr>
    <w:rPr>
      <w:b/>
      <w:bCs/>
      <w:sz w:val="28"/>
      <w:szCs w:val="28"/>
    </w:rPr>
  </w:style>
  <w:style w:type="paragraph" w:styleId="3">
    <w:name w:val="heading 3"/>
    <w:basedOn w:val="a"/>
    <w:next w:val="a"/>
    <w:link w:val="31"/>
    <w:uiPriority w:val="99"/>
    <w:qFormat/>
    <w:rsid w:val="00D95C86"/>
    <w:pPr>
      <w:keepNext/>
      <w:ind w:firstLine="720"/>
      <w:outlineLvl w:val="2"/>
    </w:pPr>
    <w:rPr>
      <w:b/>
      <w:bCs/>
      <w:sz w:val="24"/>
      <w:szCs w:val="24"/>
    </w:rPr>
  </w:style>
  <w:style w:type="paragraph" w:styleId="4">
    <w:name w:val="heading 4"/>
    <w:basedOn w:val="a"/>
    <w:next w:val="a0"/>
    <w:link w:val="41"/>
    <w:uiPriority w:val="99"/>
    <w:qFormat/>
    <w:rsid w:val="00D95C86"/>
    <w:pPr>
      <w:numPr>
        <w:ilvl w:val="3"/>
        <w:numId w:val="1"/>
      </w:numPr>
      <w:tabs>
        <w:tab w:val="left" w:pos="0"/>
      </w:tabs>
      <w:suppressAutoHyphens/>
      <w:spacing w:before="280" w:after="280" w:line="288" w:lineRule="atLeast"/>
      <w:outlineLvl w:val="3"/>
    </w:pPr>
    <w:rPr>
      <w:rFonts w:ascii="Tahoma" w:hAnsi="Tahoma" w:cs="Tahoma"/>
      <w:b/>
      <w:bCs/>
      <w:kern w:val="1"/>
      <w:sz w:val="24"/>
      <w:szCs w:val="24"/>
      <w:lang w:eastAsia="ar-SA"/>
    </w:rPr>
  </w:style>
  <w:style w:type="paragraph" w:styleId="5">
    <w:name w:val="heading 5"/>
    <w:basedOn w:val="a"/>
    <w:next w:val="a0"/>
    <w:link w:val="51"/>
    <w:uiPriority w:val="99"/>
    <w:qFormat/>
    <w:rsid w:val="00D95C86"/>
    <w:pPr>
      <w:numPr>
        <w:ilvl w:val="4"/>
        <w:numId w:val="1"/>
      </w:numPr>
      <w:tabs>
        <w:tab w:val="left" w:pos="0"/>
      </w:tabs>
      <w:suppressAutoHyphens/>
      <w:spacing w:before="280" w:after="280" w:line="288" w:lineRule="atLeast"/>
      <w:outlineLvl w:val="4"/>
    </w:pPr>
    <w:rPr>
      <w:rFonts w:ascii="Tahoma" w:hAnsi="Tahoma" w:cs="Tahoma"/>
      <w:b/>
      <w:bCs/>
      <w:kern w:val="1"/>
      <w:sz w:val="24"/>
      <w:szCs w:val="24"/>
      <w:lang w:eastAsia="ar-SA"/>
    </w:rPr>
  </w:style>
  <w:style w:type="paragraph" w:styleId="6">
    <w:name w:val="heading 6"/>
    <w:basedOn w:val="a"/>
    <w:next w:val="a0"/>
    <w:link w:val="61"/>
    <w:uiPriority w:val="99"/>
    <w:qFormat/>
    <w:rsid w:val="00D95C86"/>
    <w:pPr>
      <w:numPr>
        <w:ilvl w:val="5"/>
        <w:numId w:val="1"/>
      </w:numPr>
      <w:tabs>
        <w:tab w:val="left" w:pos="0"/>
      </w:tabs>
      <w:suppressAutoHyphens/>
      <w:spacing w:before="280" w:after="280" w:line="288" w:lineRule="atLeast"/>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96320F"/>
    <w:rPr>
      <w:rFonts w:ascii="Cambria" w:hAnsi="Cambria" w:cs="Cambria"/>
      <w:b/>
      <w:bCs/>
      <w:kern w:val="32"/>
      <w:sz w:val="32"/>
      <w:szCs w:val="32"/>
    </w:rPr>
  </w:style>
  <w:style w:type="character" w:customStyle="1" w:styleId="21">
    <w:name w:val="Заголовок 2 Знак1"/>
    <w:basedOn w:val="a1"/>
    <w:link w:val="2"/>
    <w:uiPriority w:val="99"/>
    <w:semiHidden/>
    <w:locked/>
    <w:rsid w:val="0096320F"/>
    <w:rPr>
      <w:rFonts w:ascii="Cambria" w:hAnsi="Cambria" w:cs="Cambria"/>
      <w:b/>
      <w:bCs/>
      <w:i/>
      <w:iCs/>
      <w:sz w:val="28"/>
      <w:szCs w:val="28"/>
    </w:rPr>
  </w:style>
  <w:style w:type="character" w:customStyle="1" w:styleId="31">
    <w:name w:val="Заголовок 3 Знак1"/>
    <w:basedOn w:val="a1"/>
    <w:link w:val="3"/>
    <w:uiPriority w:val="99"/>
    <w:semiHidden/>
    <w:locked/>
    <w:rsid w:val="0096320F"/>
    <w:rPr>
      <w:rFonts w:ascii="Cambria" w:hAnsi="Cambria" w:cs="Cambria"/>
      <w:b/>
      <w:bCs/>
      <w:sz w:val="26"/>
      <w:szCs w:val="26"/>
    </w:rPr>
  </w:style>
  <w:style w:type="character" w:customStyle="1" w:styleId="41">
    <w:name w:val="Заголовок 4 Знак1"/>
    <w:basedOn w:val="a1"/>
    <w:link w:val="4"/>
    <w:uiPriority w:val="99"/>
    <w:semiHidden/>
    <w:locked/>
    <w:rsid w:val="0096320F"/>
    <w:rPr>
      <w:rFonts w:ascii="Calibri" w:hAnsi="Calibri" w:cs="Calibri"/>
      <w:b/>
      <w:bCs/>
      <w:sz w:val="28"/>
      <w:szCs w:val="28"/>
    </w:rPr>
  </w:style>
  <w:style w:type="character" w:customStyle="1" w:styleId="51">
    <w:name w:val="Заголовок 5 Знак1"/>
    <w:basedOn w:val="a1"/>
    <w:link w:val="5"/>
    <w:uiPriority w:val="99"/>
    <w:semiHidden/>
    <w:locked/>
    <w:rsid w:val="0096320F"/>
    <w:rPr>
      <w:rFonts w:ascii="Calibri" w:hAnsi="Calibri" w:cs="Calibri"/>
      <w:b/>
      <w:bCs/>
      <w:i/>
      <w:iCs/>
      <w:sz w:val="26"/>
      <w:szCs w:val="26"/>
    </w:rPr>
  </w:style>
  <w:style w:type="character" w:customStyle="1" w:styleId="61">
    <w:name w:val="Заголовок 6 Знак1"/>
    <w:basedOn w:val="a1"/>
    <w:link w:val="6"/>
    <w:uiPriority w:val="99"/>
    <w:semiHidden/>
    <w:locked/>
    <w:rsid w:val="0096320F"/>
    <w:rPr>
      <w:rFonts w:ascii="Calibri" w:hAnsi="Calibri" w:cs="Calibri"/>
      <w:b/>
      <w:bCs/>
    </w:rPr>
  </w:style>
  <w:style w:type="paragraph" w:styleId="a0">
    <w:name w:val="Body Text"/>
    <w:basedOn w:val="a"/>
    <w:link w:val="10"/>
    <w:uiPriority w:val="99"/>
    <w:rsid w:val="00D95C86"/>
    <w:pPr>
      <w:tabs>
        <w:tab w:val="left" w:pos="0"/>
      </w:tabs>
      <w:jc w:val="center"/>
    </w:pPr>
    <w:rPr>
      <w:sz w:val="28"/>
      <w:szCs w:val="28"/>
    </w:rPr>
  </w:style>
  <w:style w:type="character" w:customStyle="1" w:styleId="10">
    <w:name w:val="Основной текст Знак1"/>
    <w:basedOn w:val="a1"/>
    <w:link w:val="a0"/>
    <w:uiPriority w:val="99"/>
    <w:semiHidden/>
    <w:locked/>
    <w:rsid w:val="0096320F"/>
    <w:rPr>
      <w:sz w:val="20"/>
      <w:szCs w:val="20"/>
    </w:rPr>
  </w:style>
  <w:style w:type="paragraph" w:styleId="a4">
    <w:name w:val="Body Text Indent"/>
    <w:basedOn w:val="a"/>
    <w:link w:val="a5"/>
    <w:uiPriority w:val="99"/>
    <w:rsid w:val="00D95C86"/>
    <w:pPr>
      <w:tabs>
        <w:tab w:val="left" w:pos="0"/>
      </w:tabs>
      <w:ind w:firstLine="720"/>
    </w:pPr>
    <w:rPr>
      <w:sz w:val="28"/>
      <w:szCs w:val="28"/>
    </w:rPr>
  </w:style>
  <w:style w:type="character" w:customStyle="1" w:styleId="a5">
    <w:name w:val="Основной текст с отступом Знак"/>
    <w:basedOn w:val="a1"/>
    <w:link w:val="a4"/>
    <w:uiPriority w:val="99"/>
    <w:semiHidden/>
    <w:locked/>
    <w:rsid w:val="0096320F"/>
    <w:rPr>
      <w:sz w:val="20"/>
      <w:szCs w:val="20"/>
    </w:rPr>
  </w:style>
  <w:style w:type="paragraph" w:styleId="a6">
    <w:name w:val="Balloon Text"/>
    <w:basedOn w:val="a"/>
    <w:link w:val="12"/>
    <w:uiPriority w:val="99"/>
    <w:semiHidden/>
    <w:rsid w:val="00D95C86"/>
    <w:rPr>
      <w:rFonts w:ascii="Tahoma" w:hAnsi="Tahoma" w:cs="Tahoma"/>
      <w:sz w:val="16"/>
      <w:szCs w:val="16"/>
    </w:rPr>
  </w:style>
  <w:style w:type="character" w:customStyle="1" w:styleId="12">
    <w:name w:val="Текст выноски Знак1"/>
    <w:basedOn w:val="a1"/>
    <w:link w:val="a6"/>
    <w:uiPriority w:val="99"/>
    <w:locked/>
    <w:rsid w:val="00D95C86"/>
    <w:rPr>
      <w:rFonts w:ascii="Tahoma" w:hAnsi="Tahoma" w:cs="Tahoma"/>
      <w:sz w:val="16"/>
      <w:szCs w:val="16"/>
      <w:lang w:val="ru-RU" w:eastAsia="ru-RU"/>
    </w:rPr>
  </w:style>
  <w:style w:type="character" w:customStyle="1" w:styleId="13">
    <w:name w:val="Основной шрифт абзаца1"/>
    <w:uiPriority w:val="99"/>
    <w:rsid w:val="00D95C86"/>
  </w:style>
  <w:style w:type="character" w:customStyle="1" w:styleId="WW8Num2z0">
    <w:name w:val="WW8Num2z0"/>
    <w:uiPriority w:val="99"/>
    <w:rsid w:val="00D95C86"/>
    <w:rPr>
      <w:rFonts w:ascii="Symbol" w:hAnsi="Symbol" w:cs="Symbol"/>
    </w:rPr>
  </w:style>
  <w:style w:type="character" w:customStyle="1" w:styleId="WW8Num3z0">
    <w:name w:val="WW8Num3z0"/>
    <w:uiPriority w:val="99"/>
    <w:rsid w:val="00D95C86"/>
  </w:style>
  <w:style w:type="character" w:customStyle="1" w:styleId="WW8Num6z0">
    <w:name w:val="WW8Num6z0"/>
    <w:uiPriority w:val="99"/>
    <w:rsid w:val="00D95C86"/>
    <w:rPr>
      <w:rFonts w:ascii="Symbol" w:hAnsi="Symbol" w:cs="Symbol"/>
    </w:rPr>
  </w:style>
  <w:style w:type="character" w:customStyle="1" w:styleId="WW8Num10z0">
    <w:name w:val="WW8Num10z0"/>
    <w:uiPriority w:val="99"/>
    <w:rsid w:val="00D95C86"/>
    <w:rPr>
      <w:rFonts w:ascii="Symbol" w:hAnsi="Symbol" w:cs="Symbol"/>
    </w:rPr>
  </w:style>
  <w:style w:type="character" w:customStyle="1" w:styleId="WW8Num11z0">
    <w:name w:val="WW8Num11z0"/>
    <w:uiPriority w:val="99"/>
    <w:rsid w:val="00D95C86"/>
    <w:rPr>
      <w:rFonts w:ascii="Symbol" w:hAnsi="Symbol" w:cs="Symbol"/>
    </w:rPr>
  </w:style>
  <w:style w:type="character" w:customStyle="1" w:styleId="WW8Num12z0">
    <w:name w:val="WW8Num12z0"/>
    <w:uiPriority w:val="99"/>
    <w:rsid w:val="00D95C86"/>
    <w:rPr>
      <w:rFonts w:ascii="Symbol" w:hAnsi="Symbol" w:cs="Symbol"/>
    </w:rPr>
  </w:style>
  <w:style w:type="character" w:customStyle="1" w:styleId="30">
    <w:name w:val="Основной шрифт абзаца3"/>
    <w:uiPriority w:val="99"/>
    <w:rsid w:val="00D95C86"/>
  </w:style>
  <w:style w:type="character" w:customStyle="1" w:styleId="WW8Num1z0">
    <w:name w:val="WW8Num1z0"/>
    <w:uiPriority w:val="99"/>
    <w:rsid w:val="00D95C86"/>
    <w:rPr>
      <w:rFonts w:ascii="Symbol" w:hAnsi="Symbol" w:cs="Symbol"/>
    </w:rPr>
  </w:style>
  <w:style w:type="character" w:customStyle="1" w:styleId="WW8Num6z1">
    <w:name w:val="WW8Num6z1"/>
    <w:uiPriority w:val="99"/>
    <w:rsid w:val="00D95C86"/>
    <w:rPr>
      <w:rFonts w:ascii="Courier New" w:hAnsi="Courier New" w:cs="Courier New"/>
    </w:rPr>
  </w:style>
  <w:style w:type="character" w:customStyle="1" w:styleId="WW8Num6z2">
    <w:name w:val="WW8Num6z2"/>
    <w:uiPriority w:val="99"/>
    <w:rsid w:val="00D95C86"/>
    <w:rPr>
      <w:rFonts w:ascii="Wingdings" w:hAnsi="Wingdings" w:cs="Wingdings"/>
    </w:rPr>
  </w:style>
  <w:style w:type="character" w:customStyle="1" w:styleId="20">
    <w:name w:val="Основной шрифт абзаца2"/>
    <w:uiPriority w:val="99"/>
    <w:rsid w:val="00D95C86"/>
  </w:style>
  <w:style w:type="character" w:customStyle="1" w:styleId="14">
    <w:name w:val="Заголовок 1 Знак"/>
    <w:uiPriority w:val="99"/>
    <w:rsid w:val="00D95C86"/>
    <w:rPr>
      <w:rFonts w:ascii="Tahoma" w:hAnsi="Tahoma" w:cs="Tahoma"/>
      <w:color w:val="auto"/>
      <w:kern w:val="1"/>
      <w:sz w:val="38"/>
      <w:szCs w:val="38"/>
    </w:rPr>
  </w:style>
  <w:style w:type="character" w:customStyle="1" w:styleId="22">
    <w:name w:val="Заголовок 2 Знак"/>
    <w:uiPriority w:val="99"/>
    <w:rsid w:val="00D95C86"/>
    <w:rPr>
      <w:rFonts w:ascii="Tahoma" w:hAnsi="Tahoma" w:cs="Tahoma"/>
      <w:sz w:val="34"/>
      <w:szCs w:val="34"/>
    </w:rPr>
  </w:style>
  <w:style w:type="character" w:customStyle="1" w:styleId="32">
    <w:name w:val="Заголовок 3 Знак"/>
    <w:uiPriority w:val="99"/>
    <w:rsid w:val="00D95C86"/>
    <w:rPr>
      <w:rFonts w:ascii="Tahoma" w:hAnsi="Tahoma" w:cs="Tahoma"/>
      <w:sz w:val="29"/>
      <w:szCs w:val="29"/>
    </w:rPr>
  </w:style>
  <w:style w:type="character" w:customStyle="1" w:styleId="40">
    <w:name w:val="Заголовок 4 Знак"/>
    <w:uiPriority w:val="99"/>
    <w:rsid w:val="00D95C86"/>
    <w:rPr>
      <w:rFonts w:ascii="Tahoma" w:hAnsi="Tahoma" w:cs="Tahoma"/>
      <w:b/>
      <w:bCs/>
      <w:sz w:val="24"/>
      <w:szCs w:val="24"/>
    </w:rPr>
  </w:style>
  <w:style w:type="character" w:customStyle="1" w:styleId="50">
    <w:name w:val="Заголовок 5 Знак"/>
    <w:uiPriority w:val="99"/>
    <w:rsid w:val="00D95C86"/>
    <w:rPr>
      <w:rFonts w:ascii="Tahoma" w:hAnsi="Tahoma" w:cs="Tahoma"/>
      <w:b/>
      <w:bCs/>
      <w:sz w:val="24"/>
      <w:szCs w:val="24"/>
    </w:rPr>
  </w:style>
  <w:style w:type="character" w:customStyle="1" w:styleId="60">
    <w:name w:val="Заголовок 6 Знак"/>
    <w:uiPriority w:val="99"/>
    <w:rsid w:val="00D95C86"/>
    <w:rPr>
      <w:rFonts w:ascii="Tahoma" w:hAnsi="Tahoma" w:cs="Tahoma"/>
      <w:b/>
      <w:bCs/>
      <w:sz w:val="24"/>
      <w:szCs w:val="24"/>
    </w:rPr>
  </w:style>
  <w:style w:type="character" w:customStyle="1" w:styleId="HTML">
    <w:name w:val="Стандартный HTML Знак"/>
    <w:uiPriority w:val="99"/>
    <w:rsid w:val="00D95C86"/>
    <w:rPr>
      <w:rFonts w:ascii="Courier New" w:hAnsi="Courier New" w:cs="Courier New"/>
      <w:sz w:val="20"/>
      <w:szCs w:val="20"/>
    </w:rPr>
  </w:style>
  <w:style w:type="character" w:customStyle="1" w:styleId="a7">
    <w:name w:val="Гипертекстовая ссылка"/>
    <w:uiPriority w:val="99"/>
    <w:rsid w:val="00D95C86"/>
    <w:rPr>
      <w:b/>
      <w:bCs/>
      <w:color w:val="008000"/>
    </w:rPr>
  </w:style>
  <w:style w:type="character" w:styleId="a8">
    <w:name w:val="Hyperlink"/>
    <w:basedOn w:val="a1"/>
    <w:uiPriority w:val="99"/>
    <w:rsid w:val="00D95C86"/>
    <w:rPr>
      <w:color w:val="0000FF"/>
      <w:u w:val="single"/>
    </w:rPr>
  </w:style>
  <w:style w:type="character" w:customStyle="1" w:styleId="a9">
    <w:name w:val="Основной текст Знак"/>
    <w:uiPriority w:val="99"/>
    <w:rsid w:val="00D95C86"/>
    <w:rPr>
      <w:sz w:val="22"/>
      <w:szCs w:val="22"/>
    </w:rPr>
  </w:style>
  <w:style w:type="character" w:customStyle="1" w:styleId="aa">
    <w:name w:val="Красная строка Знак"/>
    <w:uiPriority w:val="99"/>
    <w:rsid w:val="00D95C86"/>
    <w:rPr>
      <w:rFonts w:ascii="Times New Roman" w:hAnsi="Times New Roman" w:cs="Times New Roman"/>
      <w:sz w:val="24"/>
      <w:szCs w:val="24"/>
    </w:rPr>
  </w:style>
  <w:style w:type="character" w:customStyle="1" w:styleId="33">
    <w:name w:val="Основной текст с отступом 3 Знак"/>
    <w:uiPriority w:val="99"/>
    <w:rsid w:val="00D95C86"/>
    <w:rPr>
      <w:sz w:val="16"/>
      <w:szCs w:val="16"/>
    </w:rPr>
  </w:style>
  <w:style w:type="character" w:customStyle="1" w:styleId="WW-Absatz-Standardschriftart111111111">
    <w:name w:val="WW-Absatz-Standardschriftart111111111"/>
    <w:uiPriority w:val="99"/>
    <w:rsid w:val="00D95C86"/>
  </w:style>
  <w:style w:type="character" w:customStyle="1" w:styleId="apple-style-span">
    <w:name w:val="apple-style-span"/>
    <w:basedOn w:val="20"/>
    <w:uiPriority w:val="99"/>
    <w:rsid w:val="00D95C86"/>
  </w:style>
  <w:style w:type="character" w:customStyle="1" w:styleId="S">
    <w:name w:val="S_Обычный Знак"/>
    <w:uiPriority w:val="99"/>
    <w:rsid w:val="00D95C86"/>
    <w:rPr>
      <w:sz w:val="24"/>
      <w:szCs w:val="24"/>
      <w:lang w:val="ru-RU" w:eastAsia="ar-SA" w:bidi="ar-SA"/>
    </w:rPr>
  </w:style>
  <w:style w:type="character" w:customStyle="1" w:styleId="23">
    <w:name w:val="Основной текст с отступом 2 Знак"/>
    <w:uiPriority w:val="99"/>
    <w:rsid w:val="00D95C86"/>
    <w:rPr>
      <w:sz w:val="24"/>
      <w:szCs w:val="24"/>
      <w:lang w:val="ru-RU" w:eastAsia="ar-SA" w:bidi="ar-SA"/>
    </w:rPr>
  </w:style>
  <w:style w:type="character" w:customStyle="1" w:styleId="ab">
    <w:name w:val="Символ сноски"/>
    <w:uiPriority w:val="99"/>
    <w:rsid w:val="00D95C86"/>
    <w:rPr>
      <w:vertAlign w:val="superscript"/>
    </w:rPr>
  </w:style>
  <w:style w:type="character" w:customStyle="1" w:styleId="ac">
    <w:name w:val="Текст сноски Знак"/>
    <w:uiPriority w:val="99"/>
    <w:rsid w:val="00D95C86"/>
    <w:rPr>
      <w:lang w:val="ru-RU" w:eastAsia="ar-SA" w:bidi="ar-SA"/>
    </w:rPr>
  </w:style>
  <w:style w:type="character" w:customStyle="1" w:styleId="15">
    <w:name w:val="Номер страницы1"/>
    <w:uiPriority w:val="99"/>
    <w:rsid w:val="00D95C86"/>
  </w:style>
  <w:style w:type="character" w:customStyle="1" w:styleId="ad">
    <w:name w:val="Нижний колонтитул Знак"/>
    <w:uiPriority w:val="99"/>
    <w:rsid w:val="00D95C86"/>
    <w:rPr>
      <w:sz w:val="24"/>
      <w:szCs w:val="24"/>
      <w:lang w:val="ru-RU" w:eastAsia="ar-SA" w:bidi="ar-SA"/>
    </w:rPr>
  </w:style>
  <w:style w:type="character" w:customStyle="1" w:styleId="ae">
    <w:name w:val="Верхний колонтитул Знак"/>
    <w:uiPriority w:val="99"/>
    <w:rsid w:val="00D95C86"/>
    <w:rPr>
      <w:sz w:val="24"/>
      <w:szCs w:val="24"/>
      <w:lang w:val="ru-RU" w:eastAsia="ar-SA" w:bidi="ar-SA"/>
    </w:rPr>
  </w:style>
  <w:style w:type="character" w:customStyle="1" w:styleId="af">
    <w:name w:val="Текст выноски Знак"/>
    <w:uiPriority w:val="99"/>
    <w:rsid w:val="00D95C86"/>
    <w:rPr>
      <w:rFonts w:ascii="Tahoma" w:hAnsi="Tahoma" w:cs="Tahoma"/>
      <w:sz w:val="16"/>
      <w:szCs w:val="16"/>
    </w:rPr>
  </w:style>
  <w:style w:type="character" w:customStyle="1" w:styleId="apple-converted-space">
    <w:name w:val="apple-converted-space"/>
    <w:basedOn w:val="20"/>
    <w:uiPriority w:val="99"/>
    <w:rsid w:val="00D95C86"/>
  </w:style>
  <w:style w:type="character" w:customStyle="1" w:styleId="af0">
    <w:name w:val="Название Знак"/>
    <w:uiPriority w:val="99"/>
    <w:rsid w:val="00D95C86"/>
    <w:rPr>
      <w:rFonts w:ascii="Times New Roman" w:hAnsi="Times New Roman" w:cs="Times New Roman"/>
      <w:sz w:val="24"/>
      <w:szCs w:val="24"/>
    </w:rPr>
  </w:style>
  <w:style w:type="character" w:customStyle="1" w:styleId="110">
    <w:name w:val="Основной шрифт абзаца11"/>
    <w:uiPriority w:val="99"/>
    <w:rsid w:val="00D95C86"/>
  </w:style>
  <w:style w:type="character" w:styleId="af1">
    <w:name w:val="Strong"/>
    <w:basedOn w:val="a1"/>
    <w:uiPriority w:val="99"/>
    <w:qFormat/>
    <w:rsid w:val="00D95C86"/>
    <w:rPr>
      <w:b/>
      <w:bCs/>
    </w:rPr>
  </w:style>
  <w:style w:type="character" w:customStyle="1" w:styleId="af2">
    <w:name w:val="Маркеры списка"/>
    <w:uiPriority w:val="99"/>
    <w:rsid w:val="00D95C86"/>
    <w:rPr>
      <w:rFonts w:ascii="OpenSymbol" w:hAnsi="OpenSymbol" w:cs="OpenSymbol"/>
    </w:rPr>
  </w:style>
  <w:style w:type="character" w:customStyle="1" w:styleId="ListLabel1">
    <w:name w:val="ListLabel 1"/>
    <w:uiPriority w:val="99"/>
    <w:rsid w:val="00D95C86"/>
  </w:style>
  <w:style w:type="character" w:customStyle="1" w:styleId="ListLabel2">
    <w:name w:val="ListLabel 2"/>
    <w:uiPriority w:val="99"/>
    <w:rsid w:val="00D95C86"/>
  </w:style>
  <w:style w:type="character" w:customStyle="1" w:styleId="ListLabel3">
    <w:name w:val="ListLabel 3"/>
    <w:uiPriority w:val="99"/>
    <w:rsid w:val="00D95C86"/>
  </w:style>
  <w:style w:type="character" w:customStyle="1" w:styleId="af3">
    <w:name w:val="Символ нумерации"/>
    <w:uiPriority w:val="99"/>
    <w:rsid w:val="00D95C86"/>
  </w:style>
  <w:style w:type="paragraph" w:customStyle="1" w:styleId="af4">
    <w:name w:val="Заголовок"/>
    <w:basedOn w:val="a"/>
    <w:next w:val="a0"/>
    <w:uiPriority w:val="99"/>
    <w:rsid w:val="00D95C86"/>
    <w:pPr>
      <w:keepNext/>
      <w:suppressAutoHyphens/>
      <w:spacing w:before="240" w:after="120" w:line="276" w:lineRule="auto"/>
    </w:pPr>
    <w:rPr>
      <w:rFonts w:ascii="Arial" w:eastAsia="Microsoft YaHei" w:hAnsi="Arial" w:cs="Arial"/>
      <w:kern w:val="1"/>
      <w:sz w:val="28"/>
      <w:szCs w:val="28"/>
      <w:lang w:eastAsia="ar-SA"/>
    </w:rPr>
  </w:style>
  <w:style w:type="paragraph" w:styleId="af5">
    <w:name w:val="List"/>
    <w:basedOn w:val="a0"/>
    <w:uiPriority w:val="99"/>
    <w:rsid w:val="00D95C86"/>
    <w:pPr>
      <w:tabs>
        <w:tab w:val="clear" w:pos="0"/>
      </w:tabs>
      <w:suppressAutoHyphens/>
      <w:spacing w:after="120" w:line="276" w:lineRule="auto"/>
      <w:jc w:val="left"/>
    </w:pPr>
    <w:rPr>
      <w:rFonts w:ascii="Calibri" w:hAnsi="Calibri" w:cs="Calibri"/>
      <w:kern w:val="1"/>
      <w:sz w:val="22"/>
      <w:szCs w:val="22"/>
      <w:lang w:eastAsia="ar-SA"/>
    </w:rPr>
  </w:style>
  <w:style w:type="paragraph" w:customStyle="1" w:styleId="34">
    <w:name w:val="Название3"/>
    <w:basedOn w:val="a"/>
    <w:uiPriority w:val="99"/>
    <w:rsid w:val="00D95C86"/>
    <w:pPr>
      <w:suppressLineNumbers/>
      <w:suppressAutoHyphens/>
      <w:spacing w:before="120" w:after="120" w:line="276" w:lineRule="auto"/>
    </w:pPr>
    <w:rPr>
      <w:rFonts w:ascii="Calibri" w:hAnsi="Calibri" w:cs="Calibri"/>
      <w:i/>
      <w:iCs/>
      <w:kern w:val="1"/>
      <w:sz w:val="24"/>
      <w:szCs w:val="24"/>
      <w:lang w:eastAsia="ar-SA"/>
    </w:rPr>
  </w:style>
  <w:style w:type="paragraph" w:customStyle="1" w:styleId="35">
    <w:name w:val="Указатель3"/>
    <w:basedOn w:val="a"/>
    <w:uiPriority w:val="99"/>
    <w:rsid w:val="00D95C86"/>
    <w:pPr>
      <w:suppressLineNumbers/>
      <w:suppressAutoHyphens/>
      <w:spacing w:after="200" w:line="276" w:lineRule="auto"/>
    </w:pPr>
    <w:rPr>
      <w:rFonts w:ascii="Calibri" w:hAnsi="Calibri" w:cs="Calibri"/>
      <w:kern w:val="1"/>
      <w:sz w:val="22"/>
      <w:szCs w:val="22"/>
      <w:lang w:eastAsia="ar-SA"/>
    </w:rPr>
  </w:style>
  <w:style w:type="paragraph" w:customStyle="1" w:styleId="24">
    <w:name w:val="Название2"/>
    <w:basedOn w:val="a"/>
    <w:uiPriority w:val="99"/>
    <w:rsid w:val="00D95C86"/>
    <w:pPr>
      <w:suppressLineNumbers/>
      <w:suppressAutoHyphens/>
      <w:spacing w:before="120" w:after="120" w:line="276" w:lineRule="auto"/>
    </w:pPr>
    <w:rPr>
      <w:rFonts w:ascii="Calibri" w:hAnsi="Calibri" w:cs="Calibri"/>
      <w:i/>
      <w:iCs/>
      <w:kern w:val="1"/>
      <w:sz w:val="24"/>
      <w:szCs w:val="24"/>
      <w:lang w:eastAsia="ar-SA"/>
    </w:rPr>
  </w:style>
  <w:style w:type="paragraph" w:customStyle="1" w:styleId="25">
    <w:name w:val="Указатель2"/>
    <w:basedOn w:val="a"/>
    <w:uiPriority w:val="99"/>
    <w:rsid w:val="00D95C86"/>
    <w:pPr>
      <w:suppressLineNumbers/>
      <w:suppressAutoHyphens/>
      <w:spacing w:after="200" w:line="276" w:lineRule="auto"/>
    </w:pPr>
    <w:rPr>
      <w:rFonts w:ascii="Calibri" w:hAnsi="Calibri" w:cs="Calibri"/>
      <w:kern w:val="1"/>
      <w:sz w:val="22"/>
      <w:szCs w:val="22"/>
      <w:lang w:eastAsia="ar-SA"/>
    </w:rPr>
  </w:style>
  <w:style w:type="paragraph" w:customStyle="1" w:styleId="16">
    <w:name w:val="Название1"/>
    <w:basedOn w:val="a"/>
    <w:uiPriority w:val="99"/>
    <w:rsid w:val="00D95C86"/>
    <w:pPr>
      <w:suppressLineNumbers/>
      <w:suppressAutoHyphens/>
      <w:spacing w:before="120" w:after="120" w:line="276" w:lineRule="auto"/>
    </w:pPr>
    <w:rPr>
      <w:rFonts w:ascii="Calibri" w:hAnsi="Calibri" w:cs="Calibri"/>
      <w:i/>
      <w:iCs/>
      <w:kern w:val="1"/>
      <w:sz w:val="24"/>
      <w:szCs w:val="24"/>
      <w:lang w:eastAsia="ar-SA"/>
    </w:rPr>
  </w:style>
  <w:style w:type="paragraph" w:customStyle="1" w:styleId="17">
    <w:name w:val="Указатель1"/>
    <w:basedOn w:val="a"/>
    <w:uiPriority w:val="99"/>
    <w:rsid w:val="00D95C86"/>
    <w:pPr>
      <w:suppressLineNumbers/>
      <w:suppressAutoHyphens/>
      <w:spacing w:after="200" w:line="276" w:lineRule="auto"/>
    </w:pPr>
    <w:rPr>
      <w:rFonts w:ascii="Calibri" w:hAnsi="Calibri" w:cs="Calibri"/>
      <w:kern w:val="1"/>
      <w:sz w:val="22"/>
      <w:szCs w:val="22"/>
      <w:lang w:eastAsia="ar-SA"/>
    </w:rPr>
  </w:style>
  <w:style w:type="paragraph" w:customStyle="1" w:styleId="HTML1">
    <w:name w:val="Стандартный HTML1"/>
    <w:basedOn w:val="a"/>
    <w:uiPriority w:val="99"/>
    <w:rsid w:val="00D95C86"/>
    <w:pPr>
      <w:suppressAutoHyphens/>
      <w:spacing w:line="100" w:lineRule="atLeast"/>
    </w:pPr>
    <w:rPr>
      <w:rFonts w:ascii="Courier New" w:hAnsi="Courier New" w:cs="Courier New"/>
      <w:kern w:val="1"/>
      <w:lang w:eastAsia="ar-SA"/>
    </w:rPr>
  </w:style>
  <w:style w:type="paragraph" w:customStyle="1" w:styleId="af6">
    <w:name w:val="Знак Знак Знак Знак"/>
    <w:basedOn w:val="a"/>
    <w:uiPriority w:val="99"/>
    <w:rsid w:val="00D95C86"/>
    <w:pPr>
      <w:suppressAutoHyphens/>
      <w:spacing w:line="100" w:lineRule="atLeast"/>
    </w:pPr>
    <w:rPr>
      <w:rFonts w:ascii="Verdana" w:hAnsi="Verdana" w:cs="Verdana"/>
      <w:kern w:val="1"/>
      <w:lang w:val="en-US" w:eastAsia="ar-SA"/>
    </w:rPr>
  </w:style>
  <w:style w:type="paragraph" w:customStyle="1" w:styleId="18">
    <w:name w:val="Обычный (веб)1"/>
    <w:basedOn w:val="a"/>
    <w:uiPriority w:val="99"/>
    <w:rsid w:val="00D95C86"/>
    <w:pPr>
      <w:suppressAutoHyphens/>
      <w:spacing w:before="280" w:after="280" w:line="100" w:lineRule="atLeast"/>
    </w:pPr>
    <w:rPr>
      <w:kern w:val="1"/>
      <w:sz w:val="24"/>
      <w:szCs w:val="24"/>
      <w:lang w:eastAsia="ar-SA"/>
    </w:rPr>
  </w:style>
  <w:style w:type="paragraph" w:customStyle="1" w:styleId="19">
    <w:name w:val="Красная строка1"/>
    <w:basedOn w:val="a0"/>
    <w:uiPriority w:val="99"/>
    <w:rsid w:val="00D95C86"/>
    <w:pPr>
      <w:tabs>
        <w:tab w:val="clear" w:pos="0"/>
      </w:tabs>
      <w:suppressAutoHyphens/>
      <w:spacing w:line="100" w:lineRule="atLeast"/>
      <w:ind w:firstLine="210"/>
      <w:jc w:val="left"/>
    </w:pPr>
    <w:rPr>
      <w:kern w:val="1"/>
      <w:sz w:val="24"/>
      <w:szCs w:val="24"/>
      <w:lang w:eastAsia="ar-SA"/>
    </w:rPr>
  </w:style>
  <w:style w:type="paragraph" w:customStyle="1" w:styleId="310">
    <w:name w:val="Основной текст с отступом 31"/>
    <w:basedOn w:val="a"/>
    <w:uiPriority w:val="99"/>
    <w:rsid w:val="00D95C86"/>
    <w:pPr>
      <w:suppressAutoHyphens/>
      <w:spacing w:after="120" w:line="276" w:lineRule="auto"/>
      <w:ind w:left="283"/>
    </w:pPr>
    <w:rPr>
      <w:rFonts w:ascii="Calibri" w:hAnsi="Calibri" w:cs="Calibri"/>
      <w:kern w:val="1"/>
      <w:sz w:val="16"/>
      <w:szCs w:val="16"/>
      <w:lang w:eastAsia="ar-SA"/>
    </w:rPr>
  </w:style>
  <w:style w:type="paragraph" w:customStyle="1" w:styleId="af7">
    <w:name w:val="Знак Знак Знак Знак Знак Знак Знак"/>
    <w:basedOn w:val="a"/>
    <w:uiPriority w:val="99"/>
    <w:rsid w:val="00D95C86"/>
    <w:pPr>
      <w:suppressAutoHyphens/>
      <w:spacing w:after="160" w:line="240" w:lineRule="exact"/>
    </w:pPr>
    <w:rPr>
      <w:rFonts w:ascii="Verdana" w:hAnsi="Verdana" w:cs="Verdana"/>
      <w:kern w:val="1"/>
      <w:lang w:val="en-US" w:eastAsia="ar-SA"/>
    </w:rPr>
  </w:style>
  <w:style w:type="paragraph" w:customStyle="1" w:styleId="af8">
    <w:name w:val="Содержимое таблицы"/>
    <w:basedOn w:val="a"/>
    <w:uiPriority w:val="99"/>
    <w:rsid w:val="00D95C86"/>
    <w:pPr>
      <w:suppressLineNumbers/>
      <w:suppressAutoHyphens/>
      <w:spacing w:line="100" w:lineRule="atLeast"/>
    </w:pPr>
    <w:rPr>
      <w:kern w:val="1"/>
      <w:sz w:val="24"/>
      <w:szCs w:val="24"/>
      <w:lang w:eastAsia="ar-SA"/>
    </w:rPr>
  </w:style>
  <w:style w:type="paragraph" w:customStyle="1" w:styleId="1a">
    <w:name w:val="Абзац списка1"/>
    <w:basedOn w:val="a"/>
    <w:uiPriority w:val="99"/>
    <w:rsid w:val="00D95C86"/>
    <w:pPr>
      <w:suppressAutoHyphens/>
      <w:spacing w:line="276" w:lineRule="auto"/>
      <w:ind w:left="720"/>
    </w:pPr>
    <w:rPr>
      <w:rFonts w:ascii="Calibri" w:hAnsi="Calibri" w:cs="Calibri"/>
      <w:kern w:val="1"/>
      <w:sz w:val="22"/>
      <w:szCs w:val="22"/>
      <w:lang w:eastAsia="ar-SA"/>
    </w:rPr>
  </w:style>
  <w:style w:type="paragraph" w:customStyle="1" w:styleId="1b">
    <w:name w:val="Без интервала1"/>
    <w:uiPriority w:val="99"/>
    <w:rsid w:val="00D95C86"/>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uiPriority w:val="99"/>
    <w:rsid w:val="00D95C86"/>
    <w:pPr>
      <w:suppressAutoHyphens/>
      <w:spacing w:before="280" w:after="280" w:line="100" w:lineRule="atLeast"/>
    </w:pPr>
    <w:rPr>
      <w:kern w:val="1"/>
      <w:sz w:val="24"/>
      <w:szCs w:val="24"/>
      <w:lang w:eastAsia="ar-SA"/>
    </w:rPr>
  </w:style>
  <w:style w:type="paragraph" w:customStyle="1" w:styleId="ConsPlusNormal">
    <w:name w:val="ConsPlusNormal"/>
    <w:link w:val="ConsPlusNormal0"/>
    <w:uiPriority w:val="99"/>
    <w:rsid w:val="00D95C86"/>
    <w:pPr>
      <w:widowControl w:val="0"/>
      <w:suppressAutoHyphens/>
      <w:ind w:firstLine="720"/>
    </w:pPr>
    <w:rPr>
      <w:rFonts w:ascii="Arial" w:hAnsi="Arial" w:cs="Arial"/>
      <w:kern w:val="1"/>
      <w:sz w:val="22"/>
      <w:szCs w:val="22"/>
      <w:lang w:eastAsia="ar-SA"/>
    </w:rPr>
  </w:style>
  <w:style w:type="character" w:customStyle="1" w:styleId="ConsPlusNormal0">
    <w:name w:val="ConsPlusNormal Знак"/>
    <w:link w:val="ConsPlusNormal"/>
    <w:uiPriority w:val="99"/>
    <w:locked/>
    <w:rsid w:val="00D95C86"/>
    <w:rPr>
      <w:rFonts w:ascii="Arial" w:hAnsi="Arial" w:cs="Arial"/>
      <w:kern w:val="1"/>
      <w:sz w:val="22"/>
      <w:szCs w:val="22"/>
      <w:lang w:val="ru-RU" w:eastAsia="ar-SA" w:bidi="ar-SA"/>
    </w:rPr>
  </w:style>
  <w:style w:type="paragraph" w:customStyle="1" w:styleId="S0">
    <w:name w:val="S_Обычный"/>
    <w:basedOn w:val="a"/>
    <w:uiPriority w:val="99"/>
    <w:rsid w:val="00D95C86"/>
    <w:pPr>
      <w:suppressAutoHyphens/>
      <w:spacing w:line="360" w:lineRule="auto"/>
      <w:ind w:firstLine="709"/>
      <w:jc w:val="both"/>
    </w:pPr>
    <w:rPr>
      <w:rFonts w:ascii="Calibri" w:hAnsi="Calibri" w:cs="Calibri"/>
      <w:kern w:val="1"/>
      <w:sz w:val="24"/>
      <w:szCs w:val="24"/>
      <w:lang w:eastAsia="ar-SA"/>
    </w:rPr>
  </w:style>
  <w:style w:type="paragraph" w:customStyle="1" w:styleId="210">
    <w:name w:val="Основной текст с отступом 21"/>
    <w:basedOn w:val="a"/>
    <w:uiPriority w:val="99"/>
    <w:rsid w:val="00D95C86"/>
    <w:pPr>
      <w:suppressAutoHyphens/>
      <w:spacing w:after="120" w:line="480" w:lineRule="auto"/>
      <w:ind w:left="283"/>
    </w:pPr>
    <w:rPr>
      <w:rFonts w:ascii="Calibri" w:hAnsi="Calibri" w:cs="Calibri"/>
      <w:kern w:val="1"/>
      <w:sz w:val="24"/>
      <w:szCs w:val="24"/>
      <w:lang w:eastAsia="ar-SA"/>
    </w:rPr>
  </w:style>
  <w:style w:type="paragraph" w:customStyle="1" w:styleId="1c">
    <w:name w:val="Текст сноски1"/>
    <w:basedOn w:val="a"/>
    <w:uiPriority w:val="99"/>
    <w:rsid w:val="00D95C86"/>
    <w:pPr>
      <w:suppressAutoHyphens/>
      <w:spacing w:line="100" w:lineRule="atLeast"/>
    </w:pPr>
    <w:rPr>
      <w:rFonts w:ascii="Calibri" w:hAnsi="Calibri" w:cs="Calibri"/>
      <w:kern w:val="1"/>
      <w:lang w:eastAsia="ar-SA"/>
    </w:rPr>
  </w:style>
  <w:style w:type="paragraph" w:styleId="af9">
    <w:name w:val="footer"/>
    <w:basedOn w:val="a"/>
    <w:link w:val="1d"/>
    <w:uiPriority w:val="99"/>
    <w:rsid w:val="00D95C86"/>
    <w:pPr>
      <w:suppressLineNumbers/>
      <w:tabs>
        <w:tab w:val="center" w:pos="4677"/>
        <w:tab w:val="right" w:pos="9355"/>
      </w:tabs>
      <w:suppressAutoHyphens/>
      <w:spacing w:line="100" w:lineRule="atLeast"/>
    </w:pPr>
    <w:rPr>
      <w:rFonts w:ascii="Calibri" w:hAnsi="Calibri" w:cs="Calibri"/>
      <w:kern w:val="1"/>
      <w:sz w:val="24"/>
      <w:szCs w:val="24"/>
      <w:lang w:eastAsia="ar-SA"/>
    </w:rPr>
  </w:style>
  <w:style w:type="character" w:customStyle="1" w:styleId="1d">
    <w:name w:val="Нижний колонтитул Знак1"/>
    <w:basedOn w:val="a1"/>
    <w:link w:val="af9"/>
    <w:uiPriority w:val="99"/>
    <w:semiHidden/>
    <w:locked/>
    <w:rsid w:val="0096320F"/>
    <w:rPr>
      <w:sz w:val="20"/>
      <w:szCs w:val="20"/>
    </w:rPr>
  </w:style>
  <w:style w:type="paragraph" w:styleId="afa">
    <w:name w:val="header"/>
    <w:basedOn w:val="a"/>
    <w:link w:val="1e"/>
    <w:uiPriority w:val="99"/>
    <w:rsid w:val="00D95C86"/>
    <w:pPr>
      <w:suppressLineNumbers/>
      <w:tabs>
        <w:tab w:val="center" w:pos="4677"/>
        <w:tab w:val="right" w:pos="9355"/>
      </w:tabs>
      <w:suppressAutoHyphens/>
      <w:spacing w:line="100" w:lineRule="atLeast"/>
    </w:pPr>
    <w:rPr>
      <w:rFonts w:ascii="Calibri" w:hAnsi="Calibri" w:cs="Calibri"/>
      <w:kern w:val="1"/>
      <w:sz w:val="24"/>
      <w:szCs w:val="24"/>
      <w:lang w:eastAsia="ar-SA"/>
    </w:rPr>
  </w:style>
  <w:style w:type="character" w:customStyle="1" w:styleId="1e">
    <w:name w:val="Верхний колонтитул Знак1"/>
    <w:basedOn w:val="a1"/>
    <w:link w:val="afa"/>
    <w:uiPriority w:val="99"/>
    <w:semiHidden/>
    <w:locked/>
    <w:rsid w:val="0096320F"/>
    <w:rPr>
      <w:sz w:val="20"/>
      <w:szCs w:val="20"/>
    </w:rPr>
  </w:style>
  <w:style w:type="paragraph" w:customStyle="1" w:styleId="26">
    <w:name w:val="Список_маркир.2"/>
    <w:basedOn w:val="a"/>
    <w:uiPriority w:val="99"/>
    <w:rsid w:val="00D95C86"/>
    <w:pPr>
      <w:tabs>
        <w:tab w:val="left" w:pos="1021"/>
      </w:tabs>
      <w:suppressAutoHyphens/>
      <w:spacing w:line="360" w:lineRule="auto"/>
      <w:ind w:firstLine="567"/>
      <w:jc w:val="both"/>
    </w:pPr>
    <w:rPr>
      <w:kern w:val="1"/>
      <w:sz w:val="24"/>
      <w:szCs w:val="24"/>
      <w:lang w:eastAsia="ar-SA"/>
    </w:rPr>
  </w:style>
  <w:style w:type="paragraph" w:customStyle="1" w:styleId="1f">
    <w:name w:val="Текст выноски1"/>
    <w:basedOn w:val="a"/>
    <w:uiPriority w:val="99"/>
    <w:rsid w:val="00D95C86"/>
    <w:pPr>
      <w:suppressAutoHyphens/>
      <w:spacing w:line="100" w:lineRule="atLeast"/>
    </w:pPr>
    <w:rPr>
      <w:rFonts w:ascii="Tahoma" w:hAnsi="Tahoma" w:cs="Tahoma"/>
      <w:kern w:val="1"/>
      <w:sz w:val="16"/>
      <w:szCs w:val="16"/>
      <w:lang w:eastAsia="ar-SA"/>
    </w:rPr>
  </w:style>
  <w:style w:type="paragraph" w:styleId="afb">
    <w:name w:val="Title"/>
    <w:basedOn w:val="a"/>
    <w:next w:val="afc"/>
    <w:link w:val="1f0"/>
    <w:uiPriority w:val="99"/>
    <w:qFormat/>
    <w:rsid w:val="00D95C86"/>
    <w:pPr>
      <w:suppressAutoHyphens/>
      <w:spacing w:line="100" w:lineRule="atLeast"/>
      <w:jc w:val="center"/>
    </w:pPr>
    <w:rPr>
      <w:b/>
      <w:bCs/>
      <w:kern w:val="1"/>
      <w:sz w:val="24"/>
      <w:szCs w:val="24"/>
      <w:lang w:eastAsia="ar-SA"/>
    </w:rPr>
  </w:style>
  <w:style w:type="character" w:customStyle="1" w:styleId="1f0">
    <w:name w:val="Название Знак1"/>
    <w:basedOn w:val="a1"/>
    <w:link w:val="afb"/>
    <w:uiPriority w:val="99"/>
    <w:locked/>
    <w:rsid w:val="0096320F"/>
    <w:rPr>
      <w:rFonts w:ascii="Cambria" w:hAnsi="Cambria" w:cs="Cambria"/>
      <w:b/>
      <w:bCs/>
      <w:kern w:val="28"/>
      <w:sz w:val="32"/>
      <w:szCs w:val="32"/>
    </w:rPr>
  </w:style>
  <w:style w:type="paragraph" w:styleId="afc">
    <w:name w:val="Subtitle"/>
    <w:basedOn w:val="af4"/>
    <w:next w:val="a0"/>
    <w:link w:val="afd"/>
    <w:uiPriority w:val="99"/>
    <w:qFormat/>
    <w:rsid w:val="00D95C86"/>
    <w:pPr>
      <w:jc w:val="center"/>
    </w:pPr>
    <w:rPr>
      <w:i/>
      <w:iCs/>
    </w:rPr>
  </w:style>
  <w:style w:type="character" w:customStyle="1" w:styleId="afd">
    <w:name w:val="Подзаголовок Знак"/>
    <w:basedOn w:val="a1"/>
    <w:link w:val="afc"/>
    <w:uiPriority w:val="99"/>
    <w:locked/>
    <w:rsid w:val="0096320F"/>
    <w:rPr>
      <w:rFonts w:ascii="Cambria" w:hAnsi="Cambria" w:cs="Cambria"/>
      <w:sz w:val="24"/>
      <w:szCs w:val="24"/>
    </w:rPr>
  </w:style>
  <w:style w:type="paragraph" w:customStyle="1" w:styleId="Left">
    <w:name w:val="Left"/>
    <w:uiPriority w:val="99"/>
    <w:rsid w:val="00D95C86"/>
    <w:pPr>
      <w:widowControl w:val="0"/>
      <w:suppressAutoHyphens/>
    </w:pPr>
    <w:rPr>
      <w:kern w:val="1"/>
      <w:sz w:val="24"/>
      <w:szCs w:val="24"/>
      <w:lang w:eastAsia="ar-SA"/>
    </w:rPr>
  </w:style>
  <w:style w:type="paragraph" w:customStyle="1" w:styleId="afe">
    <w:name w:val="Заголовок таблицы"/>
    <w:basedOn w:val="af8"/>
    <w:uiPriority w:val="99"/>
    <w:rsid w:val="00D95C86"/>
    <w:pPr>
      <w:jc w:val="center"/>
    </w:pPr>
    <w:rPr>
      <w:b/>
      <w:bCs/>
    </w:rPr>
  </w:style>
  <w:style w:type="paragraph" w:styleId="aff">
    <w:name w:val="No Spacing"/>
    <w:uiPriority w:val="99"/>
    <w:qFormat/>
    <w:rsid w:val="00D95C86"/>
    <w:pPr>
      <w:suppressAutoHyphens/>
    </w:pPr>
    <w:rPr>
      <w:rFonts w:ascii="Calibri" w:hAnsi="Calibri" w:cs="Calibri"/>
      <w:kern w:val="1"/>
      <w:sz w:val="22"/>
      <w:szCs w:val="22"/>
      <w:lang w:eastAsia="ar-SA"/>
    </w:rPr>
  </w:style>
  <w:style w:type="paragraph" w:customStyle="1" w:styleId="S2">
    <w:name w:val="S_Заголовок 2"/>
    <w:basedOn w:val="2"/>
    <w:link w:val="S20"/>
    <w:autoRedefine/>
    <w:uiPriority w:val="99"/>
    <w:rsid w:val="00D95C86"/>
    <w:pPr>
      <w:keepNext w:val="0"/>
      <w:spacing w:after="120"/>
      <w:ind w:left="709"/>
    </w:pPr>
    <w:rPr>
      <w:b w:val="0"/>
      <w:bCs w:val="0"/>
      <w:sz w:val="24"/>
      <w:szCs w:val="24"/>
    </w:rPr>
  </w:style>
  <w:style w:type="character" w:customStyle="1" w:styleId="S20">
    <w:name w:val="S_Заголовок 2 Знак Знак"/>
    <w:link w:val="S2"/>
    <w:uiPriority w:val="99"/>
    <w:locked/>
    <w:rsid w:val="00D95C86"/>
    <w:rPr>
      <w:sz w:val="24"/>
      <w:szCs w:val="24"/>
    </w:rPr>
  </w:style>
  <w:style w:type="paragraph" w:customStyle="1" w:styleId="aff0">
    <w:name w:val="основной текст"/>
    <w:basedOn w:val="a"/>
    <w:uiPriority w:val="99"/>
    <w:rsid w:val="00D95C86"/>
    <w:pPr>
      <w:spacing w:after="120"/>
      <w:ind w:firstLine="851"/>
      <w:jc w:val="both"/>
    </w:pPr>
    <w:rPr>
      <w:rFonts w:ascii="Arial" w:hAnsi="Arial" w:cs="Arial"/>
      <w:sz w:val="28"/>
      <w:szCs w:val="28"/>
    </w:rPr>
  </w:style>
  <w:style w:type="paragraph" w:customStyle="1" w:styleId="Default">
    <w:name w:val="Default"/>
    <w:uiPriority w:val="99"/>
    <w:rsid w:val="00D95C86"/>
    <w:pPr>
      <w:autoSpaceDE w:val="0"/>
      <w:autoSpaceDN w:val="0"/>
      <w:adjustRightInd w:val="0"/>
    </w:pPr>
    <w:rPr>
      <w:color w:val="000000"/>
      <w:sz w:val="24"/>
      <w:szCs w:val="24"/>
      <w:lang w:eastAsia="en-US"/>
    </w:rPr>
  </w:style>
  <w:style w:type="paragraph" w:styleId="aff1">
    <w:name w:val="Normal (Web)"/>
    <w:basedOn w:val="a"/>
    <w:uiPriority w:val="99"/>
    <w:rsid w:val="00D95C86"/>
    <w:pPr>
      <w:spacing w:before="100" w:beforeAutospacing="1" w:after="100" w:afterAutospacing="1"/>
    </w:pPr>
    <w:rPr>
      <w:sz w:val="24"/>
      <w:szCs w:val="24"/>
    </w:rPr>
  </w:style>
  <w:style w:type="paragraph" w:customStyle="1" w:styleId="ConsPlusNonformat">
    <w:name w:val="ConsPlusNonformat"/>
    <w:uiPriority w:val="99"/>
    <w:semiHidden/>
    <w:rsid w:val="00D95C86"/>
    <w:pPr>
      <w:autoSpaceDE w:val="0"/>
      <w:autoSpaceDN w:val="0"/>
      <w:adjustRightInd w:val="0"/>
    </w:pPr>
    <w:rPr>
      <w:rFonts w:ascii="Courier New" w:hAnsi="Courier New" w:cs="Courier New"/>
    </w:rPr>
  </w:style>
  <w:style w:type="paragraph" w:customStyle="1" w:styleId="1f1">
    <w:name w:val="Знак Знак Знак Знак Знак1 Знак"/>
    <w:basedOn w:val="a"/>
    <w:uiPriority w:val="99"/>
    <w:rsid w:val="00D95C86"/>
    <w:pPr>
      <w:spacing w:after="160" w:line="240" w:lineRule="exact"/>
    </w:pPr>
    <w:rPr>
      <w:rFonts w:ascii="Verdana" w:hAnsi="Verdana" w:cs="Verdana"/>
      <w:sz w:val="24"/>
      <w:szCs w:val="24"/>
      <w:lang w:val="en-US" w:eastAsia="en-US"/>
    </w:rPr>
  </w:style>
  <w:style w:type="character" w:customStyle="1" w:styleId="s21">
    <w:name w:val="s2"/>
    <w:basedOn w:val="a1"/>
    <w:uiPriority w:val="99"/>
    <w:rsid w:val="00D95C86"/>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1"/>
    <w:uiPriority w:val="99"/>
    <w:rsid w:val="00EC074F"/>
    <w:pPr>
      <w:suppressAutoHyphens/>
      <w:ind w:firstLine="539"/>
      <w:jc w:val="both"/>
    </w:pPr>
    <w:rPr>
      <w:color w:val="000000"/>
      <w:kern w:val="24"/>
      <w:sz w:val="24"/>
      <w:szCs w:val="24"/>
      <w:lang w:eastAsia="en-US"/>
    </w:rPr>
  </w:style>
  <w:style w:type="character" w:customStyle="1" w:styleId="101">
    <w:name w:val="1 Основной текст 01"/>
    <w:aliases w:val="95 ПК1,А. Основной текст 0 Знак Знак Знак Знак Знак Знак1"/>
    <w:link w:val="0"/>
    <w:uiPriority w:val="99"/>
    <w:locked/>
    <w:rsid w:val="00EC074F"/>
    <w:rPr>
      <w:rFonts w:eastAsia="Times New Roman"/>
      <w:color w:val="000000"/>
      <w:kern w:val="24"/>
      <w:sz w:val="24"/>
      <w:szCs w:val="24"/>
      <w:lang w:val="ru-RU" w:eastAsia="en-US"/>
    </w:rPr>
  </w:style>
  <w:style w:type="paragraph" w:customStyle="1" w:styleId="00">
    <w:name w:val="Основной 0"/>
    <w:aliases w:val="95ПК"/>
    <w:basedOn w:val="a"/>
    <w:link w:val="01"/>
    <w:uiPriority w:val="99"/>
    <w:rsid w:val="00EC074F"/>
    <w:pPr>
      <w:ind w:firstLine="539"/>
      <w:jc w:val="both"/>
    </w:pPr>
    <w:rPr>
      <w:sz w:val="22"/>
      <w:szCs w:val="22"/>
      <w:lang w:val="en-US"/>
    </w:rPr>
  </w:style>
  <w:style w:type="character" w:customStyle="1" w:styleId="01">
    <w:name w:val="Основной 0 Знак"/>
    <w:aliases w:val="95ПК Знак"/>
    <w:link w:val="00"/>
    <w:uiPriority w:val="99"/>
    <w:locked/>
    <w:rsid w:val="00EC074F"/>
    <w:rPr>
      <w:sz w:val="22"/>
      <w:szCs w:val="22"/>
      <w:lang w:val="en-US" w:eastAsia="ru-RU"/>
    </w:rPr>
  </w:style>
  <w:style w:type="paragraph" w:customStyle="1" w:styleId="1f2">
    <w:name w:val="Стиль1гп Знак"/>
    <w:basedOn w:val="a"/>
    <w:uiPriority w:val="99"/>
    <w:rsid w:val="00AF2CE2"/>
    <w:pPr>
      <w:spacing w:after="200" w:line="276" w:lineRule="auto"/>
      <w:ind w:firstLine="708"/>
      <w:jc w:val="both"/>
    </w:pPr>
    <w:rPr>
      <w:sz w:val="24"/>
      <w:szCs w:val="24"/>
      <w:lang w:eastAsia="en-US"/>
    </w:rPr>
  </w:style>
  <w:style w:type="paragraph" w:customStyle="1" w:styleId="1f3">
    <w:name w:val="Стиль1гп Знак Знак"/>
    <w:basedOn w:val="a"/>
    <w:link w:val="1f4"/>
    <w:autoRedefine/>
    <w:uiPriority w:val="99"/>
    <w:rsid w:val="00E35837"/>
    <w:pPr>
      <w:ind w:firstLine="709"/>
      <w:jc w:val="both"/>
    </w:pPr>
    <w:rPr>
      <w:sz w:val="24"/>
      <w:szCs w:val="24"/>
      <w:lang w:eastAsia="en-US"/>
    </w:rPr>
  </w:style>
  <w:style w:type="character" w:customStyle="1" w:styleId="1f4">
    <w:name w:val="Стиль1гп Знак Знак Знак"/>
    <w:link w:val="1f3"/>
    <w:uiPriority w:val="99"/>
    <w:locked/>
    <w:rsid w:val="00E35837"/>
    <w:rPr>
      <w:rFonts w:eastAsia="Times New Roman"/>
      <w:sz w:val="24"/>
      <w:szCs w:val="24"/>
      <w:lang w:eastAsia="en-US"/>
    </w:rPr>
  </w:style>
  <w:style w:type="character" w:styleId="aff2">
    <w:name w:val="Emphasis"/>
    <w:basedOn w:val="a1"/>
    <w:uiPriority w:val="99"/>
    <w:qFormat/>
    <w:rsid w:val="00E43979"/>
    <w:rPr>
      <w:i/>
      <w:iCs/>
    </w:rPr>
  </w:style>
  <w:style w:type="paragraph" w:customStyle="1" w:styleId="aff3">
    <w:name w:val="Прижатый влево"/>
    <w:basedOn w:val="a"/>
    <w:next w:val="a"/>
    <w:uiPriority w:val="99"/>
    <w:rsid w:val="006B5426"/>
    <w:pPr>
      <w:widowControl w:val="0"/>
      <w:autoSpaceDE w:val="0"/>
      <w:autoSpaceDN w:val="0"/>
      <w:adjustRightInd w:val="0"/>
    </w:pPr>
    <w:rPr>
      <w:rFonts w:ascii="Arial" w:hAnsi="Arial" w:cs="Arial"/>
      <w:sz w:val="24"/>
      <w:szCs w:val="24"/>
    </w:rPr>
  </w:style>
  <w:style w:type="paragraph" w:customStyle="1" w:styleId="aff4">
    <w:name w:val="Нормальный (таблица)"/>
    <w:basedOn w:val="a"/>
    <w:next w:val="a"/>
    <w:uiPriority w:val="99"/>
    <w:rsid w:val="006B5426"/>
    <w:pPr>
      <w:widowControl w:val="0"/>
      <w:autoSpaceDE w:val="0"/>
      <w:autoSpaceDN w:val="0"/>
      <w:adjustRightInd w:val="0"/>
      <w:jc w:val="both"/>
    </w:pPr>
    <w:rPr>
      <w:rFonts w:ascii="Arial" w:hAnsi="Arial" w:cs="Arial"/>
      <w:sz w:val="24"/>
      <w:szCs w:val="24"/>
    </w:rPr>
  </w:style>
  <w:style w:type="table" w:styleId="aff5">
    <w:name w:val="Table Grid"/>
    <w:basedOn w:val="a2"/>
    <w:uiPriority w:val="99"/>
    <w:locked/>
    <w:rsid w:val="004F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04640">
      <w:marLeft w:val="0"/>
      <w:marRight w:val="0"/>
      <w:marTop w:val="0"/>
      <w:marBottom w:val="0"/>
      <w:divBdr>
        <w:top w:val="none" w:sz="0" w:space="0" w:color="auto"/>
        <w:left w:val="none" w:sz="0" w:space="0" w:color="auto"/>
        <w:bottom w:val="none" w:sz="0" w:space="0" w:color="auto"/>
        <w:right w:val="none" w:sz="0" w:space="0" w:color="auto"/>
      </w:divBdr>
      <w:divsChild>
        <w:div w:id="967904641">
          <w:marLeft w:val="0"/>
          <w:marRight w:val="0"/>
          <w:marTop w:val="0"/>
          <w:marBottom w:val="0"/>
          <w:divBdr>
            <w:top w:val="none" w:sz="0" w:space="0" w:color="auto"/>
            <w:left w:val="none" w:sz="0" w:space="0" w:color="auto"/>
            <w:bottom w:val="none" w:sz="0" w:space="0" w:color="auto"/>
            <w:right w:val="none" w:sz="0" w:space="0" w:color="auto"/>
          </w:divBdr>
          <w:divsChild>
            <w:div w:id="967904642">
              <w:marLeft w:val="-240"/>
              <w:marRight w:val="-240"/>
              <w:marTop w:val="0"/>
              <w:marBottom w:val="0"/>
              <w:divBdr>
                <w:top w:val="none" w:sz="0" w:space="0" w:color="auto"/>
                <w:left w:val="none" w:sz="0" w:space="0" w:color="auto"/>
                <w:bottom w:val="none" w:sz="0" w:space="0" w:color="auto"/>
                <w:right w:val="none" w:sz="0" w:space="0" w:color="auto"/>
              </w:divBdr>
              <w:divsChild>
                <w:div w:id="967904643">
                  <w:marLeft w:val="0"/>
                  <w:marRight w:val="0"/>
                  <w:marTop w:val="0"/>
                  <w:marBottom w:val="0"/>
                  <w:divBdr>
                    <w:top w:val="none" w:sz="0" w:space="0" w:color="auto"/>
                    <w:left w:val="none" w:sz="0" w:space="0" w:color="auto"/>
                    <w:bottom w:val="none" w:sz="0" w:space="0" w:color="auto"/>
                    <w:right w:val="none" w:sz="0" w:space="0" w:color="auto"/>
                  </w:divBdr>
                  <w:divsChild>
                    <w:div w:id="9679046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01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C3678A1E83E895913BAED8531A69EC404F68AEFBC74EC1EAFE64FCAC61852A969C78C88243615D3DBEF74SCE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3678A1E83E895913BAED8531A69EC404F68AEFBC74EC1EAFE64FCAC61852A969C78C88243615D3DBEF74SCE0I" TargetMode="External"/><Relationship Id="rId5" Type="http://schemas.openxmlformats.org/officeDocument/2006/relationships/settings" Target="settings.xml"/><Relationship Id="rId10" Type="http://schemas.openxmlformats.org/officeDocument/2006/relationships/hyperlink" Target="http://base.garant.ru/7129607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9177-A1AB-4C89-853B-0BE6AAB8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Pages>
  <Words>5346</Words>
  <Characters>30474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OktaAdm</Company>
  <LinksUpToDate>false</LinksUpToDate>
  <CharactersWithSpaces>35749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Специалист</cp:lastModifiedBy>
  <cp:revision>118</cp:revision>
  <cp:lastPrinted>2017-11-30T06:33:00Z</cp:lastPrinted>
  <dcterms:created xsi:type="dcterms:W3CDTF">2017-06-15T11:12:00Z</dcterms:created>
  <dcterms:modified xsi:type="dcterms:W3CDTF">2017-12-12T06:50:00Z</dcterms:modified>
</cp:coreProperties>
</file>